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6C" w:rsidRPr="00E34E6C" w:rsidRDefault="00E34E6C" w:rsidP="00C709FD">
      <w:pPr>
        <w:shd w:val="clear" w:color="auto" w:fill="FFFFFF"/>
        <w:spacing w:after="0" w:line="360" w:lineRule="auto"/>
        <w:rPr>
          <w:rFonts w:ascii="Arial" w:hAnsi="Arial" w:cs="Arial"/>
          <w:b/>
          <w:shd w:val="clear" w:color="auto" w:fill="FFFFFF"/>
          <w:lang w:val="en-US"/>
        </w:rPr>
      </w:pPr>
    </w:p>
    <w:p w:rsidR="00E34E6C" w:rsidRPr="00E34E6C" w:rsidRDefault="00E34E6C" w:rsidP="00C709FD">
      <w:pPr>
        <w:shd w:val="clear" w:color="auto" w:fill="FFFFFF"/>
        <w:spacing w:after="0" w:line="360" w:lineRule="auto"/>
        <w:rPr>
          <w:rFonts w:ascii="Arial" w:hAnsi="Arial" w:cs="Arial"/>
          <w:b/>
          <w:shd w:val="clear" w:color="auto" w:fill="FFFFFF"/>
          <w:lang w:val="en-US"/>
        </w:rPr>
      </w:pPr>
    </w:p>
    <w:p w:rsidR="006C5D55" w:rsidRPr="00E34E6C" w:rsidRDefault="006C5D55" w:rsidP="00C709FD">
      <w:pPr>
        <w:shd w:val="clear" w:color="auto" w:fill="FFFFFF"/>
        <w:spacing w:after="0" w:line="360" w:lineRule="auto"/>
        <w:rPr>
          <w:rFonts w:ascii="Arial" w:hAnsi="Arial" w:cs="Arial"/>
          <w:b/>
          <w:shd w:val="clear" w:color="auto" w:fill="FFFFFF"/>
          <w:lang w:val="en-US"/>
        </w:rPr>
      </w:pPr>
      <w:r w:rsidRPr="00E34E6C">
        <w:rPr>
          <w:rFonts w:ascii="Arial" w:hAnsi="Arial" w:cs="Arial"/>
          <w:b/>
          <w:noProof/>
          <w:shd w:val="clear" w:color="auto" w:fill="FFFFFF"/>
          <w:lang w:eastAsia="el-GR"/>
        </w:rPr>
        <w:drawing>
          <wp:inline distT="0" distB="0" distL="0" distR="0" wp14:anchorId="36707ADD" wp14:editId="14262F27">
            <wp:extent cx="3000375" cy="1524000"/>
            <wp:effectExtent l="0" t="0" r="9525" b="0"/>
            <wp:docPr id="1" name="Picture 1" descr="C:\Users\pano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40" w:rsidRPr="00E34E6C" w:rsidRDefault="00EF2F40" w:rsidP="00C709FD">
      <w:pPr>
        <w:shd w:val="clear" w:color="auto" w:fill="FFFFFF"/>
        <w:spacing w:after="0" w:line="360" w:lineRule="auto"/>
        <w:rPr>
          <w:rFonts w:ascii="Arial" w:hAnsi="Arial" w:cs="Arial"/>
          <w:b/>
          <w:shd w:val="clear" w:color="auto" w:fill="FFFFFF"/>
          <w:lang w:val="en-US"/>
        </w:rPr>
      </w:pPr>
      <w:r w:rsidRPr="00E34E6C">
        <w:rPr>
          <w:rFonts w:ascii="Arial" w:hAnsi="Arial" w:cs="Arial"/>
          <w:b/>
          <w:shd w:val="clear" w:color="auto" w:fill="FFFFFF"/>
          <w:lang w:val="en-US"/>
        </w:rPr>
        <w:t>University of Cologne</w:t>
      </w:r>
    </w:p>
    <w:p w:rsidR="00A777AD" w:rsidRPr="00E34E6C" w:rsidRDefault="00A777AD" w:rsidP="00A777AD">
      <w:pPr>
        <w:shd w:val="clear" w:color="auto" w:fill="FFFFFF"/>
        <w:spacing w:after="0" w:line="360" w:lineRule="auto"/>
        <w:rPr>
          <w:rFonts w:ascii="Arial" w:hAnsi="Arial" w:cs="Arial"/>
          <w:b/>
          <w:shd w:val="clear" w:color="auto" w:fill="FFFFFF"/>
          <w:lang w:val="en-US"/>
        </w:rPr>
      </w:pPr>
      <w:r w:rsidRPr="00E34E6C">
        <w:rPr>
          <w:rFonts w:ascii="Arial" w:hAnsi="Arial" w:cs="Arial"/>
          <w:b/>
          <w:shd w:val="clear" w:color="auto" w:fill="FFFFFF"/>
          <w:lang w:val="en-US"/>
        </w:rPr>
        <w:t>Faculty of Human Sciences, Institute for Music Education/ Institute for European Ethnomusicology</w:t>
      </w:r>
    </w:p>
    <w:p w:rsidR="00A777AD" w:rsidRPr="00E34E6C" w:rsidRDefault="009D63FE" w:rsidP="00C709FD">
      <w:pPr>
        <w:shd w:val="clear" w:color="auto" w:fill="FFFFFF"/>
        <w:spacing w:after="0" w:line="360" w:lineRule="auto"/>
        <w:rPr>
          <w:rFonts w:ascii="Arial" w:hAnsi="Arial" w:cs="Arial"/>
          <w:b/>
          <w:shd w:val="clear" w:color="auto" w:fill="FFFFFF"/>
          <w:lang w:val="en-US"/>
        </w:rPr>
      </w:pPr>
      <w:r w:rsidRPr="00E34E6C">
        <w:rPr>
          <w:rFonts w:ascii="Arial" w:hAnsi="Arial" w:cs="Arial"/>
          <w:b/>
          <w:shd w:val="clear" w:color="auto" w:fill="FFFFFF"/>
          <w:lang w:val="en-US"/>
        </w:rPr>
        <w:t xml:space="preserve">Intercultural Music Education BA/MA </w:t>
      </w:r>
      <w:proofErr w:type="spellStart"/>
      <w:r w:rsidR="00EF2F40" w:rsidRPr="00E34E6C">
        <w:rPr>
          <w:rFonts w:ascii="Arial" w:hAnsi="Arial" w:cs="Arial"/>
          <w:b/>
          <w:shd w:val="clear" w:color="auto" w:fill="FFFFFF"/>
          <w:lang w:val="en-US"/>
        </w:rPr>
        <w:t>P</w:t>
      </w:r>
      <w:r w:rsidRPr="00E34E6C">
        <w:rPr>
          <w:rFonts w:ascii="Arial" w:hAnsi="Arial" w:cs="Arial"/>
          <w:b/>
          <w:shd w:val="clear" w:color="auto" w:fill="FFFFFF"/>
          <w:lang w:val="en-US"/>
        </w:rPr>
        <w:t>rogramme</w:t>
      </w:r>
      <w:proofErr w:type="spellEnd"/>
      <w:r w:rsidRPr="00E34E6C">
        <w:rPr>
          <w:rFonts w:ascii="Arial" w:hAnsi="Arial" w:cs="Arial"/>
          <w:b/>
          <w:shd w:val="clear" w:color="auto" w:fill="FFFFFF"/>
          <w:lang w:val="en-US"/>
        </w:rPr>
        <w:t xml:space="preserve">, Musicology </w:t>
      </w:r>
      <w:proofErr w:type="spellStart"/>
      <w:r w:rsidRPr="00E34E6C">
        <w:rPr>
          <w:rFonts w:ascii="Arial" w:hAnsi="Arial" w:cs="Arial"/>
          <w:b/>
          <w:shd w:val="clear" w:color="auto" w:fill="FFFFFF"/>
          <w:lang w:val="en-US"/>
        </w:rPr>
        <w:t>Programme</w:t>
      </w:r>
      <w:proofErr w:type="spellEnd"/>
    </w:p>
    <w:p w:rsidR="00015B6D" w:rsidRPr="00E34E6C" w:rsidRDefault="00015B6D" w:rsidP="00015B6D">
      <w:pPr>
        <w:shd w:val="clear" w:color="auto" w:fill="FFFFFF"/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>November 2018</w:t>
      </w:r>
    </w:p>
    <w:p w:rsidR="00A777AD" w:rsidRPr="00E34E6C" w:rsidRDefault="00A777AD" w:rsidP="00C709FD">
      <w:pPr>
        <w:shd w:val="clear" w:color="auto" w:fill="FFFFFF"/>
        <w:spacing w:after="0" w:line="360" w:lineRule="auto"/>
        <w:rPr>
          <w:rFonts w:ascii="Arial" w:hAnsi="Arial" w:cs="Arial"/>
          <w:b/>
          <w:shd w:val="clear" w:color="auto" w:fill="FFFFFF"/>
          <w:lang w:val="en-US"/>
        </w:rPr>
      </w:pPr>
    </w:p>
    <w:p w:rsidR="009D63FE" w:rsidRPr="00E34E6C" w:rsidRDefault="00C9206C" w:rsidP="00C709F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12121"/>
          <w:lang w:val="en-US" w:eastAsia="el-GR"/>
        </w:rPr>
      </w:pPr>
      <w:r w:rsidRPr="00E34E6C">
        <w:rPr>
          <w:rFonts w:ascii="Arial" w:hAnsi="Arial" w:cs="Arial"/>
          <w:shd w:val="clear" w:color="auto" w:fill="FFFFFF"/>
          <w:lang w:val="en-US"/>
        </w:rPr>
        <w:t xml:space="preserve">Guest </w:t>
      </w:r>
      <w:r w:rsidR="002175D5" w:rsidRPr="00E34E6C">
        <w:rPr>
          <w:rFonts w:ascii="Arial" w:hAnsi="Arial" w:cs="Arial"/>
          <w:shd w:val="clear" w:color="auto" w:fill="FFFFFF"/>
          <w:lang w:val="en-US"/>
        </w:rPr>
        <w:t>Seminar</w:t>
      </w:r>
      <w:r w:rsidR="009D63FE" w:rsidRPr="00E34E6C">
        <w:rPr>
          <w:rFonts w:ascii="Arial" w:hAnsi="Arial" w:cs="Arial"/>
          <w:shd w:val="clear" w:color="auto" w:fill="FFFFFF"/>
          <w:lang w:val="en-US"/>
        </w:rPr>
        <w:t xml:space="preserve"> </w:t>
      </w:r>
    </w:p>
    <w:p w:rsidR="00C709FD" w:rsidRPr="00E34E6C" w:rsidRDefault="006A2AE0" w:rsidP="00C709F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12121"/>
          <w:lang w:val="en-US" w:eastAsia="el-GR"/>
        </w:rPr>
      </w:pPr>
      <w:proofErr w:type="spellStart"/>
      <w:r w:rsidRPr="00E34E6C">
        <w:rPr>
          <w:rFonts w:ascii="Arial" w:eastAsia="Times New Roman" w:hAnsi="Arial" w:cs="Arial"/>
          <w:b/>
          <w:color w:val="212121"/>
          <w:lang w:val="en-US" w:eastAsia="el-GR"/>
        </w:rPr>
        <w:t>Resoundings</w:t>
      </w:r>
      <w:proofErr w:type="spellEnd"/>
      <w:r w:rsidRPr="00E34E6C">
        <w:rPr>
          <w:rFonts w:ascii="Arial" w:eastAsia="Times New Roman" w:hAnsi="Arial" w:cs="Arial"/>
          <w:b/>
          <w:color w:val="212121"/>
          <w:lang w:val="en-US" w:eastAsia="el-GR"/>
        </w:rPr>
        <w:t xml:space="preserve">: </w:t>
      </w:r>
      <w:r w:rsidR="00A53C70" w:rsidRPr="00E34E6C">
        <w:rPr>
          <w:rFonts w:ascii="Arial" w:eastAsia="Times New Roman" w:hAnsi="Arial" w:cs="Arial"/>
          <w:b/>
          <w:color w:val="212121"/>
          <w:lang w:val="en-US" w:eastAsia="el-GR"/>
        </w:rPr>
        <w:t xml:space="preserve">Innovative Approaches </w:t>
      </w:r>
      <w:r w:rsidR="00C709FD" w:rsidRPr="00E34E6C">
        <w:rPr>
          <w:rFonts w:ascii="Arial" w:eastAsia="Times New Roman" w:hAnsi="Arial" w:cs="Arial"/>
          <w:b/>
          <w:color w:val="212121"/>
          <w:lang w:val="en-US" w:eastAsia="el-GR"/>
        </w:rPr>
        <w:t xml:space="preserve">of </w:t>
      </w:r>
      <w:r w:rsidRPr="00E34E6C">
        <w:rPr>
          <w:rFonts w:ascii="Arial" w:eastAsia="Times New Roman" w:hAnsi="Arial" w:cs="Arial"/>
          <w:b/>
          <w:color w:val="212121"/>
          <w:lang w:val="en-US" w:eastAsia="el-GR"/>
        </w:rPr>
        <w:t>Voice</w:t>
      </w:r>
      <w:r w:rsidR="00C709FD" w:rsidRPr="00E34E6C">
        <w:rPr>
          <w:rFonts w:ascii="Arial" w:eastAsia="Times New Roman" w:hAnsi="Arial" w:cs="Arial"/>
          <w:b/>
          <w:color w:val="212121"/>
          <w:lang w:val="en-US" w:eastAsia="el-GR"/>
        </w:rPr>
        <w:t xml:space="preserve"> b</w:t>
      </w:r>
      <w:r w:rsidR="00A53C70" w:rsidRPr="00E34E6C">
        <w:rPr>
          <w:rFonts w:ascii="Arial" w:eastAsia="Times New Roman" w:hAnsi="Arial" w:cs="Arial"/>
          <w:b/>
          <w:color w:val="212121"/>
          <w:lang w:val="en-US" w:eastAsia="el-GR"/>
        </w:rPr>
        <w:t xml:space="preserve">etween </w:t>
      </w:r>
      <w:r w:rsidR="00F25BA0" w:rsidRPr="00E34E6C">
        <w:rPr>
          <w:rFonts w:ascii="Arial" w:eastAsia="Times New Roman" w:hAnsi="Arial" w:cs="Arial"/>
          <w:b/>
          <w:color w:val="212121"/>
          <w:lang w:val="en-US" w:eastAsia="el-GR"/>
        </w:rPr>
        <w:t>A</w:t>
      </w:r>
      <w:r w:rsidR="00A53C70" w:rsidRPr="00E34E6C">
        <w:rPr>
          <w:rFonts w:ascii="Arial" w:eastAsia="Times New Roman" w:hAnsi="Arial" w:cs="Arial"/>
          <w:b/>
          <w:color w:val="212121"/>
          <w:lang w:val="en-US" w:eastAsia="el-GR"/>
        </w:rPr>
        <w:t>nthropology</w:t>
      </w:r>
      <w:r w:rsidR="00F25BA0" w:rsidRPr="00E34E6C">
        <w:rPr>
          <w:rFonts w:ascii="Arial" w:eastAsia="Times New Roman" w:hAnsi="Arial" w:cs="Arial"/>
          <w:b/>
          <w:color w:val="212121"/>
          <w:lang w:val="en-US" w:eastAsia="el-GR"/>
        </w:rPr>
        <w:t xml:space="preserve"> and Art</w:t>
      </w:r>
    </w:p>
    <w:p w:rsidR="00BA290F" w:rsidRPr="00E34E6C" w:rsidRDefault="00BA290F" w:rsidP="00C709FD">
      <w:pPr>
        <w:shd w:val="clear" w:color="auto" w:fill="FFFFFF"/>
        <w:spacing w:after="0" w:line="360" w:lineRule="auto"/>
        <w:rPr>
          <w:rFonts w:ascii="Arial" w:hAnsi="Arial" w:cs="Arial"/>
          <w:lang w:val="en-US"/>
        </w:rPr>
      </w:pPr>
    </w:p>
    <w:p w:rsidR="00C709FD" w:rsidRPr="00E34E6C" w:rsidRDefault="00C709FD" w:rsidP="00C709FD">
      <w:pPr>
        <w:shd w:val="clear" w:color="auto" w:fill="FFFFFF"/>
        <w:spacing w:after="0" w:line="360" w:lineRule="auto"/>
        <w:rPr>
          <w:rFonts w:ascii="Arial" w:hAnsi="Arial" w:cs="Arial"/>
          <w:b/>
          <w:lang w:val="en-US"/>
        </w:rPr>
      </w:pPr>
      <w:proofErr w:type="spellStart"/>
      <w:r w:rsidRPr="00E34E6C">
        <w:rPr>
          <w:rFonts w:ascii="Arial" w:hAnsi="Arial" w:cs="Arial"/>
          <w:b/>
          <w:lang w:val="en-US"/>
        </w:rPr>
        <w:t>Panayotis</w:t>
      </w:r>
      <w:proofErr w:type="spellEnd"/>
      <w:r w:rsidRPr="00E34E6C">
        <w:rPr>
          <w:rFonts w:ascii="Arial" w:hAnsi="Arial" w:cs="Arial"/>
          <w:b/>
          <w:lang w:val="en-US"/>
        </w:rPr>
        <w:t xml:space="preserve"> </w:t>
      </w:r>
      <w:proofErr w:type="spellStart"/>
      <w:r w:rsidRPr="00E34E6C">
        <w:rPr>
          <w:rFonts w:ascii="Arial" w:hAnsi="Arial" w:cs="Arial"/>
          <w:b/>
          <w:lang w:val="en-US"/>
        </w:rPr>
        <w:t>Panopoulos</w:t>
      </w:r>
      <w:proofErr w:type="spellEnd"/>
      <w:r w:rsidR="00A777AD" w:rsidRPr="00E34E6C">
        <w:rPr>
          <w:rFonts w:ascii="Arial" w:hAnsi="Arial" w:cs="Arial"/>
          <w:b/>
          <w:lang w:val="en-US"/>
        </w:rPr>
        <w:t xml:space="preserve"> </w:t>
      </w:r>
      <w:r w:rsidR="00A777AD" w:rsidRPr="00E34E6C">
        <w:rPr>
          <w:rFonts w:ascii="Arial" w:hAnsi="Arial" w:cs="Arial"/>
          <w:lang w:val="en-US"/>
        </w:rPr>
        <w:t>(Visiting Fellow Lecturer)</w:t>
      </w:r>
    </w:p>
    <w:p w:rsidR="007368DB" w:rsidRPr="00E34E6C" w:rsidRDefault="007368DB" w:rsidP="00736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E34E6C">
        <w:rPr>
          <w:rFonts w:ascii="Arial" w:eastAsia="Times New Roman" w:hAnsi="Arial" w:cs="Arial"/>
          <w:lang w:val="en-GB" w:eastAsia="el-GR"/>
        </w:rPr>
        <w:t>Assistant Professor</w:t>
      </w:r>
      <w:r w:rsidR="00B73CD6" w:rsidRPr="00E34E6C">
        <w:rPr>
          <w:rFonts w:ascii="Arial" w:eastAsia="Times New Roman" w:hAnsi="Arial" w:cs="Arial"/>
          <w:lang w:val="en-GB" w:eastAsia="el-GR"/>
        </w:rPr>
        <w:t xml:space="preserve"> – </w:t>
      </w:r>
      <w:r w:rsidRPr="00E34E6C">
        <w:rPr>
          <w:rFonts w:ascii="Arial" w:eastAsia="Times New Roman" w:hAnsi="Arial" w:cs="Arial"/>
          <w:lang w:val="en-GB" w:eastAsia="el-GR"/>
        </w:rPr>
        <w:t>Anthropology of Music and Dance</w:t>
      </w:r>
    </w:p>
    <w:p w:rsidR="007368DB" w:rsidRPr="00E34E6C" w:rsidRDefault="007368DB" w:rsidP="00736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E34E6C">
        <w:rPr>
          <w:rFonts w:ascii="Arial" w:eastAsia="Times New Roman" w:hAnsi="Arial" w:cs="Arial"/>
          <w:lang w:val="en-GB" w:eastAsia="el-GR"/>
        </w:rPr>
        <w:t>Department of Social Anthropology and History</w:t>
      </w:r>
    </w:p>
    <w:p w:rsidR="007368DB" w:rsidRPr="00E34E6C" w:rsidRDefault="007368DB" w:rsidP="00736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E34E6C">
        <w:rPr>
          <w:rFonts w:ascii="Arial" w:eastAsia="Times New Roman" w:hAnsi="Arial" w:cs="Arial"/>
          <w:lang w:val="en-GB" w:eastAsia="el-GR"/>
        </w:rPr>
        <w:t>University of the Aegean</w:t>
      </w:r>
    </w:p>
    <w:p w:rsidR="007368DB" w:rsidRPr="00E34E6C" w:rsidRDefault="007368DB" w:rsidP="00736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E34E6C">
        <w:rPr>
          <w:rFonts w:ascii="Arial" w:eastAsia="Times New Roman" w:hAnsi="Arial" w:cs="Arial"/>
          <w:lang w:val="en-GB" w:eastAsia="el-GR"/>
        </w:rPr>
        <w:t xml:space="preserve">University Hill </w:t>
      </w:r>
      <w:r w:rsidRPr="00E34E6C">
        <w:rPr>
          <w:rFonts w:ascii="Arial" w:eastAsia="Times New Roman" w:hAnsi="Arial" w:cs="Arial"/>
          <w:lang w:val="en-US" w:eastAsia="el-GR"/>
        </w:rPr>
        <w:t xml:space="preserve">– </w:t>
      </w:r>
      <w:r w:rsidRPr="00E34E6C">
        <w:rPr>
          <w:rFonts w:ascii="Arial" w:eastAsia="Times New Roman" w:hAnsi="Arial" w:cs="Arial"/>
          <w:lang w:val="en-GB" w:eastAsia="el-GR"/>
        </w:rPr>
        <w:t xml:space="preserve">81100 </w:t>
      </w:r>
      <w:proofErr w:type="spellStart"/>
      <w:r w:rsidRPr="00E34E6C">
        <w:rPr>
          <w:rFonts w:ascii="Arial" w:eastAsia="Times New Roman" w:hAnsi="Arial" w:cs="Arial"/>
          <w:lang w:val="en-GB" w:eastAsia="el-GR"/>
        </w:rPr>
        <w:t>Mytilene</w:t>
      </w:r>
      <w:proofErr w:type="spellEnd"/>
      <w:r w:rsidRPr="00E34E6C">
        <w:rPr>
          <w:rFonts w:ascii="Arial" w:eastAsia="Times New Roman" w:hAnsi="Arial" w:cs="Arial"/>
          <w:lang w:val="en-GB" w:eastAsia="el-GR"/>
        </w:rPr>
        <w:t>, Greece</w:t>
      </w:r>
    </w:p>
    <w:p w:rsidR="007368DB" w:rsidRPr="00E34E6C" w:rsidRDefault="007368DB" w:rsidP="007368DB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val="de-DE" w:eastAsia="el-GR"/>
        </w:rPr>
      </w:pPr>
      <w:r w:rsidRPr="00E34E6C">
        <w:rPr>
          <w:rFonts w:ascii="Arial" w:eastAsia="Times New Roman" w:hAnsi="Arial" w:cs="Arial"/>
          <w:lang w:val="de-DE" w:eastAsia="el-GR"/>
        </w:rPr>
        <w:t xml:space="preserve">e-mail: </w:t>
      </w:r>
      <w:r w:rsidRPr="00E34E6C">
        <w:rPr>
          <w:rFonts w:ascii="Arial" w:hAnsi="Arial" w:cs="Arial"/>
        </w:rPr>
        <w:fldChar w:fldCharType="begin"/>
      </w:r>
      <w:r w:rsidRPr="00E34E6C">
        <w:rPr>
          <w:rFonts w:ascii="Arial" w:hAnsi="Arial" w:cs="Arial"/>
          <w:lang w:val="en-US"/>
        </w:rPr>
        <w:instrText xml:space="preserve"> HYPERLINK "mailto:ppanopou@sa.aegean.gr" </w:instrText>
      </w:r>
      <w:r w:rsidRPr="00E34E6C">
        <w:rPr>
          <w:rFonts w:ascii="Arial" w:hAnsi="Arial" w:cs="Arial"/>
        </w:rPr>
        <w:fldChar w:fldCharType="separate"/>
      </w:r>
      <w:r w:rsidRPr="00E34E6C">
        <w:rPr>
          <w:rFonts w:ascii="Arial" w:eastAsia="Times New Roman" w:hAnsi="Arial" w:cs="Arial"/>
          <w:color w:val="0000FF"/>
          <w:u w:val="single"/>
          <w:lang w:val="de-DE" w:eastAsia="el-GR"/>
        </w:rPr>
        <w:t>ppanopou@sa.aegean.gr</w:t>
      </w:r>
      <w:r w:rsidRPr="00E34E6C">
        <w:rPr>
          <w:rFonts w:ascii="Arial" w:eastAsia="Times New Roman" w:hAnsi="Arial" w:cs="Arial"/>
          <w:color w:val="0000FF"/>
          <w:u w:val="single"/>
          <w:lang w:val="de-DE" w:eastAsia="el-GR"/>
        </w:rPr>
        <w:fldChar w:fldCharType="end"/>
      </w:r>
    </w:p>
    <w:p w:rsidR="00B73CD6" w:rsidRPr="00E34E6C" w:rsidRDefault="00B73CD6" w:rsidP="00B73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de-DE" w:eastAsia="el-GR"/>
        </w:rPr>
      </w:pPr>
      <w:r w:rsidRPr="00E34E6C">
        <w:rPr>
          <w:rFonts w:ascii="Arial" w:eastAsia="Times New Roman" w:hAnsi="Arial" w:cs="Arial"/>
          <w:color w:val="000000"/>
          <w:lang w:val="en-US" w:eastAsia="el-GR"/>
        </w:rPr>
        <w:t xml:space="preserve">Links: </w:t>
      </w:r>
      <w:hyperlink r:id="rId9" w:tgtFrame="_blank" w:history="1">
        <w:r w:rsidRPr="00E34E6C">
          <w:rPr>
            <w:rFonts w:ascii="Arial" w:eastAsia="Times New Roman" w:hAnsi="Arial" w:cs="Arial"/>
            <w:color w:val="0000FF"/>
            <w:u w:val="single"/>
            <w:lang w:val="de-DE" w:eastAsia="el-GR"/>
          </w:rPr>
          <w:t>www.sah.aegean.gr/didaskontes/panagiotis-panopoulos</w:t>
        </w:r>
      </w:hyperlink>
    </w:p>
    <w:p w:rsidR="00B73CD6" w:rsidRPr="00E34E6C" w:rsidRDefault="00B8177F" w:rsidP="00B73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l-GR"/>
        </w:rPr>
      </w:pPr>
      <w:hyperlink r:id="rId10" w:tgtFrame="_blank" w:history="1">
        <w:r w:rsidR="00B73CD6" w:rsidRPr="00E34E6C">
          <w:rPr>
            <w:rFonts w:ascii="Arial" w:eastAsia="Times New Roman" w:hAnsi="Arial" w:cs="Arial"/>
            <w:color w:val="0000FF"/>
            <w:u w:val="single"/>
            <w:lang w:val="en-US" w:eastAsia="el-GR"/>
          </w:rPr>
          <w:t>https://aegean.academia.edu/PanayotisPanopoulos</w:t>
        </w:r>
      </w:hyperlink>
    </w:p>
    <w:p w:rsidR="00B73CD6" w:rsidRPr="00E34E6C" w:rsidRDefault="00B73CD6" w:rsidP="007368DB">
      <w:pPr>
        <w:spacing w:after="0" w:line="240" w:lineRule="auto"/>
        <w:rPr>
          <w:rFonts w:ascii="Arial" w:eastAsia="Times New Roman" w:hAnsi="Arial" w:cs="Arial"/>
          <w:lang w:val="de-DE" w:eastAsia="el-GR"/>
        </w:rPr>
      </w:pPr>
    </w:p>
    <w:p w:rsidR="00CE6716" w:rsidRPr="00E34E6C" w:rsidRDefault="00CE6716" w:rsidP="00C709FD">
      <w:pPr>
        <w:pStyle w:val="BodyText2"/>
        <w:spacing w:line="360" w:lineRule="auto"/>
        <w:rPr>
          <w:rFonts w:ascii="Arial" w:hAnsi="Arial" w:cs="Arial"/>
          <w:szCs w:val="22"/>
        </w:rPr>
      </w:pPr>
    </w:p>
    <w:p w:rsidR="00F62690" w:rsidRPr="00E34E6C" w:rsidRDefault="00AD6B9A" w:rsidP="00C709FD">
      <w:pPr>
        <w:pStyle w:val="BodyText2"/>
        <w:spacing w:line="360" w:lineRule="auto"/>
        <w:rPr>
          <w:rFonts w:ascii="Arial" w:hAnsi="Arial" w:cs="Arial"/>
          <w:szCs w:val="22"/>
        </w:rPr>
      </w:pPr>
      <w:r w:rsidRPr="00E34E6C">
        <w:rPr>
          <w:rFonts w:ascii="Arial" w:hAnsi="Arial" w:cs="Arial"/>
          <w:szCs w:val="22"/>
        </w:rPr>
        <w:t xml:space="preserve">Starting with </w:t>
      </w:r>
      <w:r w:rsidR="00D72ABD" w:rsidRPr="00E34E6C">
        <w:rPr>
          <w:rFonts w:ascii="Arial" w:hAnsi="Arial" w:cs="Arial"/>
          <w:szCs w:val="22"/>
        </w:rPr>
        <w:t xml:space="preserve">a presentation of </w:t>
      </w:r>
      <w:r w:rsidRPr="00E34E6C">
        <w:rPr>
          <w:rFonts w:ascii="Arial" w:hAnsi="Arial" w:cs="Arial"/>
          <w:szCs w:val="22"/>
        </w:rPr>
        <w:t xml:space="preserve">my ethnographic study of animal bells and their sounding in a Greek island village and ending with a discussion of </w:t>
      </w:r>
      <w:r w:rsidR="00D72ABD" w:rsidRPr="00E34E6C">
        <w:rPr>
          <w:rFonts w:ascii="Arial" w:hAnsi="Arial" w:cs="Arial"/>
          <w:szCs w:val="22"/>
        </w:rPr>
        <w:t>the p</w:t>
      </w:r>
      <w:r w:rsidRPr="00E34E6C">
        <w:rPr>
          <w:rFonts w:ascii="Arial" w:hAnsi="Arial" w:cs="Arial"/>
          <w:szCs w:val="22"/>
        </w:rPr>
        <w:t xml:space="preserve">henomenology of sound </w:t>
      </w:r>
      <w:r w:rsidR="00F3061E" w:rsidRPr="00E34E6C">
        <w:rPr>
          <w:rFonts w:ascii="Arial" w:hAnsi="Arial" w:cs="Arial"/>
          <w:szCs w:val="22"/>
        </w:rPr>
        <w:t xml:space="preserve">perception </w:t>
      </w:r>
      <w:r w:rsidRPr="00E34E6C">
        <w:rPr>
          <w:rFonts w:ascii="Arial" w:hAnsi="Arial" w:cs="Arial"/>
          <w:szCs w:val="22"/>
        </w:rPr>
        <w:t xml:space="preserve">beyond </w:t>
      </w:r>
      <w:r w:rsidR="00D72ABD" w:rsidRPr="00E34E6C">
        <w:rPr>
          <w:rFonts w:ascii="Arial" w:hAnsi="Arial" w:cs="Arial"/>
          <w:szCs w:val="22"/>
        </w:rPr>
        <w:t xml:space="preserve">hearing </w:t>
      </w:r>
      <w:r w:rsidRPr="00E34E6C">
        <w:rPr>
          <w:rFonts w:ascii="Arial" w:hAnsi="Arial" w:cs="Arial"/>
          <w:szCs w:val="22"/>
        </w:rPr>
        <w:t>among deaf</w:t>
      </w:r>
      <w:r w:rsidR="00D72ABD" w:rsidRPr="00E34E6C">
        <w:rPr>
          <w:rFonts w:ascii="Arial" w:hAnsi="Arial" w:cs="Arial"/>
          <w:szCs w:val="22"/>
        </w:rPr>
        <w:t xml:space="preserve"> artists</w:t>
      </w:r>
      <w:r w:rsidRPr="00E34E6C">
        <w:rPr>
          <w:rFonts w:ascii="Arial" w:hAnsi="Arial" w:cs="Arial"/>
          <w:szCs w:val="22"/>
        </w:rPr>
        <w:t xml:space="preserve">, this series will cover a wide array of </w:t>
      </w:r>
      <w:r w:rsidR="0092508E" w:rsidRPr="00E34E6C">
        <w:rPr>
          <w:rFonts w:ascii="Arial" w:hAnsi="Arial" w:cs="Arial"/>
          <w:szCs w:val="22"/>
        </w:rPr>
        <w:t>topics</w:t>
      </w:r>
      <w:r w:rsidR="00DA667A" w:rsidRPr="00E34E6C">
        <w:rPr>
          <w:rFonts w:ascii="Arial" w:hAnsi="Arial" w:cs="Arial"/>
          <w:szCs w:val="22"/>
        </w:rPr>
        <w:t>,</w:t>
      </w:r>
      <w:r w:rsidRPr="00E34E6C">
        <w:rPr>
          <w:rFonts w:ascii="Arial" w:hAnsi="Arial" w:cs="Arial"/>
          <w:szCs w:val="22"/>
        </w:rPr>
        <w:t xml:space="preserve"> ranging fr</w:t>
      </w:r>
      <w:r w:rsidR="00F25BA0" w:rsidRPr="00E34E6C">
        <w:rPr>
          <w:rFonts w:ascii="Arial" w:hAnsi="Arial" w:cs="Arial"/>
          <w:szCs w:val="22"/>
        </w:rPr>
        <w:t>om</w:t>
      </w:r>
      <w:r w:rsidRPr="00E34E6C">
        <w:rPr>
          <w:rFonts w:ascii="Arial" w:hAnsi="Arial" w:cs="Arial"/>
          <w:szCs w:val="22"/>
        </w:rPr>
        <w:t xml:space="preserve"> the anthropology of </w:t>
      </w:r>
      <w:r w:rsidR="006A2AE0" w:rsidRPr="00E34E6C">
        <w:rPr>
          <w:rFonts w:ascii="Arial" w:hAnsi="Arial" w:cs="Arial"/>
          <w:szCs w:val="22"/>
        </w:rPr>
        <w:t xml:space="preserve">voice, </w:t>
      </w:r>
      <w:r w:rsidRPr="00E34E6C">
        <w:rPr>
          <w:rFonts w:ascii="Arial" w:hAnsi="Arial" w:cs="Arial"/>
          <w:szCs w:val="22"/>
        </w:rPr>
        <w:t xml:space="preserve">sound and the senses, multimedia and multisensory ethnography, </w:t>
      </w:r>
      <w:r w:rsidR="006072A8" w:rsidRPr="00E34E6C">
        <w:rPr>
          <w:rFonts w:ascii="Arial" w:hAnsi="Arial" w:cs="Arial"/>
          <w:szCs w:val="22"/>
        </w:rPr>
        <w:t xml:space="preserve">reflexive and </w:t>
      </w:r>
      <w:r w:rsidRPr="00E34E6C">
        <w:rPr>
          <w:rFonts w:ascii="Arial" w:hAnsi="Arial" w:cs="Arial"/>
          <w:szCs w:val="22"/>
        </w:rPr>
        <w:t>experiment</w:t>
      </w:r>
      <w:r w:rsidR="00D72ABD" w:rsidRPr="00E34E6C">
        <w:rPr>
          <w:rFonts w:ascii="Arial" w:hAnsi="Arial" w:cs="Arial"/>
          <w:szCs w:val="22"/>
        </w:rPr>
        <w:t xml:space="preserve">al work </w:t>
      </w:r>
      <w:r w:rsidRPr="00E34E6C">
        <w:rPr>
          <w:rFonts w:ascii="Arial" w:hAnsi="Arial" w:cs="Arial"/>
          <w:szCs w:val="22"/>
        </w:rPr>
        <w:t xml:space="preserve">in anthropology beyond text, </w:t>
      </w:r>
      <w:r w:rsidR="00DA667A" w:rsidRPr="00E34E6C">
        <w:rPr>
          <w:rFonts w:ascii="Arial" w:hAnsi="Arial" w:cs="Arial"/>
          <w:szCs w:val="22"/>
        </w:rPr>
        <w:t xml:space="preserve">to </w:t>
      </w:r>
      <w:r w:rsidR="00F25BA0" w:rsidRPr="00E34E6C">
        <w:rPr>
          <w:rFonts w:ascii="Arial" w:hAnsi="Arial" w:cs="Arial"/>
          <w:szCs w:val="22"/>
        </w:rPr>
        <w:t xml:space="preserve">doing </w:t>
      </w:r>
      <w:r w:rsidR="000727EE" w:rsidRPr="00E34E6C">
        <w:rPr>
          <w:rFonts w:ascii="Arial" w:hAnsi="Arial" w:cs="Arial"/>
          <w:szCs w:val="22"/>
        </w:rPr>
        <w:t xml:space="preserve">art-fieldwork in </w:t>
      </w:r>
      <w:r w:rsidRPr="00E34E6C">
        <w:rPr>
          <w:rFonts w:ascii="Arial" w:hAnsi="Arial" w:cs="Arial"/>
          <w:szCs w:val="22"/>
        </w:rPr>
        <w:t xml:space="preserve">collaborative projects </w:t>
      </w:r>
      <w:r w:rsidR="00F25BA0" w:rsidRPr="00E34E6C">
        <w:rPr>
          <w:rFonts w:ascii="Arial" w:hAnsi="Arial" w:cs="Arial"/>
          <w:szCs w:val="22"/>
        </w:rPr>
        <w:t xml:space="preserve">with </w:t>
      </w:r>
      <w:r w:rsidRPr="00E34E6C">
        <w:rPr>
          <w:rFonts w:ascii="Arial" w:hAnsi="Arial" w:cs="Arial"/>
          <w:szCs w:val="22"/>
        </w:rPr>
        <w:t>art</w:t>
      </w:r>
      <w:r w:rsidR="00DA667A" w:rsidRPr="00E34E6C">
        <w:rPr>
          <w:rFonts w:ascii="Arial" w:hAnsi="Arial" w:cs="Arial"/>
          <w:szCs w:val="22"/>
        </w:rPr>
        <w:t xml:space="preserve">ists </w:t>
      </w:r>
      <w:r w:rsidRPr="00E34E6C">
        <w:rPr>
          <w:rFonts w:ascii="Arial" w:hAnsi="Arial" w:cs="Arial"/>
          <w:szCs w:val="22"/>
        </w:rPr>
        <w:t>and anthropolog</w:t>
      </w:r>
      <w:r w:rsidR="00DA667A" w:rsidRPr="00E34E6C">
        <w:rPr>
          <w:rFonts w:ascii="Arial" w:hAnsi="Arial" w:cs="Arial"/>
          <w:szCs w:val="22"/>
        </w:rPr>
        <w:t xml:space="preserve">ists on voice, listening and </w:t>
      </w:r>
      <w:r w:rsidR="000727EE" w:rsidRPr="00E34E6C">
        <w:rPr>
          <w:rFonts w:ascii="Arial" w:hAnsi="Arial" w:cs="Arial"/>
          <w:szCs w:val="22"/>
        </w:rPr>
        <w:t xml:space="preserve">alternative forms of </w:t>
      </w:r>
      <w:r w:rsidR="00DA667A" w:rsidRPr="00E34E6C">
        <w:rPr>
          <w:rFonts w:ascii="Arial" w:hAnsi="Arial" w:cs="Arial"/>
          <w:szCs w:val="22"/>
        </w:rPr>
        <w:t>sound perception</w:t>
      </w:r>
      <w:r w:rsidR="000727EE" w:rsidRPr="00E34E6C">
        <w:rPr>
          <w:rFonts w:ascii="Arial" w:hAnsi="Arial" w:cs="Arial"/>
          <w:szCs w:val="22"/>
        </w:rPr>
        <w:t xml:space="preserve">, </w:t>
      </w:r>
      <w:r w:rsidR="00F25BA0" w:rsidRPr="00E34E6C">
        <w:rPr>
          <w:rFonts w:ascii="Arial" w:hAnsi="Arial" w:cs="Arial"/>
          <w:szCs w:val="22"/>
        </w:rPr>
        <w:t xml:space="preserve">as well as </w:t>
      </w:r>
      <w:r w:rsidR="000727EE" w:rsidRPr="00E34E6C">
        <w:rPr>
          <w:rFonts w:ascii="Arial" w:hAnsi="Arial" w:cs="Arial"/>
          <w:szCs w:val="22"/>
        </w:rPr>
        <w:t>arts-based ethnography</w:t>
      </w:r>
      <w:r w:rsidR="00DA667A" w:rsidRPr="00E34E6C">
        <w:rPr>
          <w:rFonts w:ascii="Arial" w:hAnsi="Arial" w:cs="Arial"/>
          <w:szCs w:val="22"/>
        </w:rPr>
        <w:t>.</w:t>
      </w:r>
      <w:r w:rsidR="00F62690" w:rsidRPr="00E34E6C">
        <w:rPr>
          <w:rFonts w:ascii="Arial" w:hAnsi="Arial" w:cs="Arial"/>
          <w:szCs w:val="22"/>
        </w:rPr>
        <w:t xml:space="preserve"> The emphasis will be given on experimental </w:t>
      </w:r>
      <w:r w:rsidR="00F82E80" w:rsidRPr="00E34E6C">
        <w:rPr>
          <w:rFonts w:ascii="Arial" w:hAnsi="Arial" w:cs="Arial"/>
          <w:szCs w:val="22"/>
        </w:rPr>
        <w:t xml:space="preserve">research </w:t>
      </w:r>
      <w:r w:rsidR="00F62690" w:rsidRPr="00E34E6C">
        <w:rPr>
          <w:rFonts w:ascii="Arial" w:hAnsi="Arial" w:cs="Arial"/>
          <w:szCs w:val="22"/>
        </w:rPr>
        <w:t>in the porous boundar</w:t>
      </w:r>
      <w:r w:rsidR="000727EE" w:rsidRPr="00E34E6C">
        <w:rPr>
          <w:rFonts w:ascii="Arial" w:hAnsi="Arial" w:cs="Arial"/>
          <w:szCs w:val="22"/>
        </w:rPr>
        <w:t>ies o</w:t>
      </w:r>
      <w:r w:rsidR="00F62690" w:rsidRPr="00E34E6C">
        <w:rPr>
          <w:rFonts w:ascii="Arial" w:hAnsi="Arial" w:cs="Arial"/>
          <w:szCs w:val="22"/>
        </w:rPr>
        <w:t>f anthropology and art</w:t>
      </w:r>
      <w:r w:rsidR="00F82E80" w:rsidRPr="00E34E6C">
        <w:rPr>
          <w:rFonts w:ascii="Arial" w:hAnsi="Arial" w:cs="Arial"/>
          <w:szCs w:val="22"/>
        </w:rPr>
        <w:t>,</w:t>
      </w:r>
      <w:r w:rsidR="00F62690" w:rsidRPr="00E34E6C">
        <w:rPr>
          <w:rFonts w:ascii="Arial" w:hAnsi="Arial" w:cs="Arial"/>
          <w:szCs w:val="22"/>
        </w:rPr>
        <w:t xml:space="preserve"> in</w:t>
      </w:r>
      <w:r w:rsidR="00F82E80" w:rsidRPr="00E34E6C">
        <w:rPr>
          <w:rFonts w:ascii="Arial" w:hAnsi="Arial" w:cs="Arial"/>
          <w:szCs w:val="22"/>
        </w:rPr>
        <w:t xml:space="preserve"> my</w:t>
      </w:r>
      <w:r w:rsidR="00F62690" w:rsidRPr="00E34E6C">
        <w:rPr>
          <w:rFonts w:ascii="Arial" w:hAnsi="Arial" w:cs="Arial"/>
          <w:szCs w:val="22"/>
        </w:rPr>
        <w:t xml:space="preserve"> collaborative </w:t>
      </w:r>
      <w:r w:rsidR="00F25BA0" w:rsidRPr="00E34E6C">
        <w:rPr>
          <w:rFonts w:ascii="Arial" w:hAnsi="Arial" w:cs="Arial"/>
          <w:szCs w:val="22"/>
        </w:rPr>
        <w:t xml:space="preserve">work </w:t>
      </w:r>
      <w:r w:rsidR="00F62690" w:rsidRPr="00E34E6C">
        <w:rPr>
          <w:rFonts w:ascii="Arial" w:hAnsi="Arial" w:cs="Arial"/>
          <w:szCs w:val="22"/>
        </w:rPr>
        <w:t xml:space="preserve">with visual artists and </w:t>
      </w:r>
      <w:r w:rsidR="000727EE" w:rsidRPr="00E34E6C">
        <w:rPr>
          <w:rFonts w:ascii="Arial" w:hAnsi="Arial" w:cs="Arial"/>
          <w:szCs w:val="22"/>
        </w:rPr>
        <w:t xml:space="preserve">fellow </w:t>
      </w:r>
      <w:r w:rsidR="00F62690" w:rsidRPr="00E34E6C">
        <w:rPr>
          <w:rFonts w:ascii="Arial" w:hAnsi="Arial" w:cs="Arial"/>
          <w:szCs w:val="22"/>
        </w:rPr>
        <w:t>anthropologists</w:t>
      </w:r>
      <w:r w:rsidR="0092508E" w:rsidRPr="00E34E6C">
        <w:rPr>
          <w:rFonts w:ascii="Arial" w:hAnsi="Arial" w:cs="Arial"/>
          <w:szCs w:val="22"/>
        </w:rPr>
        <w:t xml:space="preserve"> over </w:t>
      </w:r>
      <w:r w:rsidR="0092508E" w:rsidRPr="00E34E6C">
        <w:rPr>
          <w:rFonts w:ascii="Arial" w:hAnsi="Arial" w:cs="Arial"/>
          <w:szCs w:val="22"/>
          <w:lang w:val="en-US"/>
        </w:rPr>
        <w:t>the last decade</w:t>
      </w:r>
      <w:r w:rsidR="0092508E" w:rsidRPr="00E34E6C">
        <w:rPr>
          <w:rFonts w:ascii="Arial" w:hAnsi="Arial" w:cs="Arial"/>
          <w:szCs w:val="22"/>
        </w:rPr>
        <w:t>.</w:t>
      </w:r>
    </w:p>
    <w:p w:rsidR="006C5D55" w:rsidRPr="00E34E6C" w:rsidRDefault="006C5D55" w:rsidP="00C709FD">
      <w:pPr>
        <w:pStyle w:val="BodyText2"/>
        <w:spacing w:line="360" w:lineRule="auto"/>
        <w:rPr>
          <w:rFonts w:ascii="Arial" w:hAnsi="Arial" w:cs="Arial"/>
          <w:szCs w:val="22"/>
        </w:rPr>
      </w:pPr>
    </w:p>
    <w:p w:rsidR="00E34E6C" w:rsidRPr="00E34E6C" w:rsidRDefault="00E34E6C" w:rsidP="00C709FD">
      <w:pPr>
        <w:pStyle w:val="BodyText2"/>
        <w:spacing w:line="360" w:lineRule="auto"/>
        <w:rPr>
          <w:rFonts w:ascii="Arial" w:hAnsi="Arial" w:cs="Arial"/>
          <w:szCs w:val="22"/>
        </w:rPr>
      </w:pPr>
    </w:p>
    <w:p w:rsidR="007E54AD" w:rsidRPr="00E34E6C" w:rsidRDefault="00004C62" w:rsidP="00C709FD">
      <w:pPr>
        <w:spacing w:after="0" w:line="360" w:lineRule="auto"/>
        <w:rPr>
          <w:rFonts w:ascii="Arial" w:hAnsi="Arial" w:cs="Arial"/>
          <w:b/>
          <w:lang w:val="sl-SI"/>
        </w:rPr>
      </w:pPr>
      <w:r w:rsidRPr="00E34E6C">
        <w:rPr>
          <w:rFonts w:ascii="Arial" w:hAnsi="Arial" w:cs="Arial"/>
          <w:b/>
          <w:color w:val="000000"/>
          <w:shd w:val="clear" w:color="auto" w:fill="FFFFFF"/>
          <w:lang w:val="sl-SI"/>
        </w:rPr>
        <w:lastRenderedPageBreak/>
        <w:t>1.</w:t>
      </w:r>
      <w:r w:rsidR="007E54AD" w:rsidRPr="00E34E6C">
        <w:rPr>
          <w:rFonts w:ascii="Arial" w:hAnsi="Arial" w:cs="Arial"/>
          <w:b/>
          <w:color w:val="000000"/>
          <w:shd w:val="clear" w:color="auto" w:fill="FFFFFF"/>
          <w:lang w:val="sl-SI"/>
        </w:rPr>
        <w:t> </w:t>
      </w:r>
    </w:p>
    <w:p w:rsidR="007E54AD" w:rsidRPr="00E34E6C" w:rsidRDefault="007E54AD" w:rsidP="00C709FD">
      <w:pPr>
        <w:pStyle w:val="Slog1"/>
        <w:rPr>
          <w:rFonts w:ascii="Arial" w:eastAsia="Times New Roman" w:hAnsi="Arial" w:cs="Arial"/>
          <w:b/>
          <w:sz w:val="22"/>
          <w:lang w:val="en-GB" w:eastAsia="el-GR"/>
        </w:rPr>
      </w:pPr>
      <w:r w:rsidRPr="00E34E6C">
        <w:rPr>
          <w:rFonts w:ascii="Arial" w:eastAsia="Times New Roman" w:hAnsi="Arial" w:cs="Arial"/>
          <w:b/>
          <w:sz w:val="22"/>
          <w:lang w:val="en-GB" w:eastAsia="el-GR"/>
        </w:rPr>
        <w:t xml:space="preserve">Anthropology of </w:t>
      </w:r>
      <w:r w:rsidR="00F82E80" w:rsidRPr="00E34E6C">
        <w:rPr>
          <w:rFonts w:ascii="Arial" w:eastAsia="Times New Roman" w:hAnsi="Arial" w:cs="Arial"/>
          <w:b/>
          <w:sz w:val="22"/>
          <w:lang w:val="en-GB" w:eastAsia="el-GR"/>
        </w:rPr>
        <w:t>S</w:t>
      </w:r>
      <w:r w:rsidRPr="00E34E6C">
        <w:rPr>
          <w:rFonts w:ascii="Arial" w:eastAsia="Times New Roman" w:hAnsi="Arial" w:cs="Arial"/>
          <w:b/>
          <w:sz w:val="22"/>
          <w:lang w:val="en-GB" w:eastAsia="el-GR"/>
        </w:rPr>
        <w:t>ound</w:t>
      </w:r>
      <w:r w:rsidR="00D86AA6" w:rsidRPr="00E34E6C">
        <w:rPr>
          <w:rFonts w:ascii="Arial" w:eastAsia="Times New Roman" w:hAnsi="Arial" w:cs="Arial"/>
          <w:b/>
          <w:sz w:val="22"/>
          <w:lang w:val="en-GB" w:eastAsia="el-GR"/>
        </w:rPr>
        <w:t xml:space="preserve"> and Voice</w:t>
      </w:r>
      <w:r w:rsidR="00F82E80" w:rsidRPr="00E34E6C">
        <w:rPr>
          <w:rFonts w:ascii="Arial" w:eastAsia="Times New Roman" w:hAnsi="Arial" w:cs="Arial"/>
          <w:b/>
          <w:sz w:val="22"/>
          <w:lang w:val="en-GB" w:eastAsia="el-GR"/>
        </w:rPr>
        <w:t xml:space="preserve">, </w:t>
      </w:r>
      <w:r w:rsidRPr="00E34E6C">
        <w:rPr>
          <w:rFonts w:ascii="Arial" w:eastAsia="Times New Roman" w:hAnsi="Arial" w:cs="Arial"/>
          <w:b/>
          <w:sz w:val="22"/>
          <w:lang w:val="en-GB" w:eastAsia="el-GR"/>
        </w:rPr>
        <w:t>Sound Studies</w:t>
      </w:r>
      <w:r w:rsidR="00F82E80" w:rsidRPr="00E34E6C">
        <w:rPr>
          <w:rFonts w:ascii="Arial" w:eastAsia="Times New Roman" w:hAnsi="Arial" w:cs="Arial"/>
          <w:b/>
          <w:sz w:val="22"/>
          <w:lang w:val="en-GB" w:eastAsia="el-GR"/>
        </w:rPr>
        <w:t>, Sound Art</w:t>
      </w:r>
      <w:r w:rsidR="00E34E6C" w:rsidRPr="00E34E6C">
        <w:rPr>
          <w:rFonts w:ascii="Arial" w:eastAsia="Times New Roman" w:hAnsi="Arial" w:cs="Arial"/>
          <w:b/>
          <w:sz w:val="22"/>
          <w:lang w:val="en-GB" w:eastAsia="el-GR"/>
        </w:rPr>
        <w:t>, Anthropology and Art</w:t>
      </w:r>
    </w:p>
    <w:p w:rsidR="00E34E6C" w:rsidRPr="00E34E6C" w:rsidRDefault="00E34E6C" w:rsidP="00C709FD">
      <w:pPr>
        <w:pStyle w:val="Slog1"/>
        <w:rPr>
          <w:rFonts w:ascii="Arial" w:eastAsia="Times New Roman" w:hAnsi="Arial" w:cs="Arial"/>
          <w:b/>
          <w:sz w:val="22"/>
          <w:lang w:val="en-GB" w:eastAsia="el-GR"/>
        </w:rPr>
      </w:pPr>
    </w:p>
    <w:p w:rsidR="00004C62" w:rsidRPr="00E34E6C" w:rsidRDefault="00004C62" w:rsidP="009E1325">
      <w:pPr>
        <w:pStyle w:val="BodyText2"/>
        <w:spacing w:line="360" w:lineRule="auto"/>
        <w:rPr>
          <w:rFonts w:ascii="Arial" w:hAnsi="Arial" w:cs="Arial"/>
          <w:szCs w:val="22"/>
          <w:lang w:val="en-US"/>
        </w:rPr>
      </w:pPr>
      <w:proofErr w:type="gramStart"/>
      <w:r w:rsidRPr="00E34E6C">
        <w:rPr>
          <w:rFonts w:ascii="Arial" w:hAnsi="Arial" w:cs="Arial"/>
          <w:szCs w:val="22"/>
        </w:rPr>
        <w:t xml:space="preserve">An introduction to the </w:t>
      </w:r>
      <w:r w:rsidR="00F82E80" w:rsidRPr="00E34E6C">
        <w:rPr>
          <w:rFonts w:ascii="Arial" w:hAnsi="Arial" w:cs="Arial"/>
          <w:szCs w:val="22"/>
        </w:rPr>
        <w:t xml:space="preserve">anthropological </w:t>
      </w:r>
      <w:r w:rsidRPr="00E34E6C">
        <w:rPr>
          <w:rFonts w:ascii="Arial" w:hAnsi="Arial" w:cs="Arial"/>
          <w:szCs w:val="22"/>
        </w:rPr>
        <w:t>and historical literature on sound and hearing as cultural systems.</w:t>
      </w:r>
      <w:proofErr w:type="gramEnd"/>
      <w:r w:rsidRPr="00E34E6C">
        <w:rPr>
          <w:rFonts w:ascii="Arial" w:hAnsi="Arial" w:cs="Arial"/>
          <w:szCs w:val="22"/>
        </w:rPr>
        <w:t xml:space="preserve"> </w:t>
      </w:r>
      <w:proofErr w:type="gramStart"/>
      <w:r w:rsidR="00F82E80" w:rsidRPr="00E34E6C">
        <w:rPr>
          <w:rFonts w:ascii="Arial" w:hAnsi="Arial" w:cs="Arial"/>
          <w:szCs w:val="22"/>
        </w:rPr>
        <w:t xml:space="preserve">Ethnography </w:t>
      </w:r>
      <w:r w:rsidRPr="00E34E6C">
        <w:rPr>
          <w:rFonts w:ascii="Arial" w:hAnsi="Arial" w:cs="Arial"/>
          <w:szCs w:val="22"/>
        </w:rPr>
        <w:t>of sound</w:t>
      </w:r>
      <w:r w:rsidR="00F82E80" w:rsidRPr="00E34E6C">
        <w:rPr>
          <w:rFonts w:ascii="Arial" w:hAnsi="Arial" w:cs="Arial"/>
          <w:szCs w:val="22"/>
        </w:rPr>
        <w:t xml:space="preserve"> and hearing</w:t>
      </w:r>
      <w:r w:rsidRPr="00E34E6C">
        <w:rPr>
          <w:rFonts w:ascii="Arial" w:hAnsi="Arial" w:cs="Arial"/>
          <w:szCs w:val="22"/>
        </w:rPr>
        <w:t xml:space="preserve">, acoustic ecology </w:t>
      </w:r>
      <w:r w:rsidR="007E54AD" w:rsidRPr="00E34E6C">
        <w:rPr>
          <w:rFonts w:ascii="Arial" w:hAnsi="Arial" w:cs="Arial"/>
          <w:szCs w:val="22"/>
          <w:lang w:val="en-US"/>
        </w:rPr>
        <w:t>and soundsca</w:t>
      </w:r>
      <w:r w:rsidR="00F82E80" w:rsidRPr="00E34E6C">
        <w:rPr>
          <w:rFonts w:ascii="Arial" w:hAnsi="Arial" w:cs="Arial"/>
          <w:szCs w:val="22"/>
          <w:lang w:val="en-US"/>
        </w:rPr>
        <w:t>pe studies.</w:t>
      </w:r>
      <w:proofErr w:type="gramEnd"/>
      <w:r w:rsidR="007E54AD" w:rsidRPr="00E34E6C">
        <w:rPr>
          <w:rFonts w:ascii="Arial" w:hAnsi="Arial" w:cs="Arial"/>
          <w:szCs w:val="22"/>
          <w:lang w:val="en-US"/>
        </w:rPr>
        <w:t xml:space="preserve"> </w:t>
      </w:r>
      <w:proofErr w:type="spellStart"/>
      <w:proofErr w:type="gramStart"/>
      <w:r w:rsidR="007E54AD" w:rsidRPr="00E34E6C">
        <w:rPr>
          <w:rFonts w:ascii="Arial" w:hAnsi="Arial" w:cs="Arial"/>
          <w:szCs w:val="22"/>
          <w:lang w:val="en-US"/>
        </w:rPr>
        <w:t>Phenomenolog</w:t>
      </w:r>
      <w:r w:rsidRPr="00E34E6C">
        <w:rPr>
          <w:rFonts w:ascii="Arial" w:hAnsi="Arial" w:cs="Arial"/>
          <w:szCs w:val="22"/>
          <w:lang w:val="en-US"/>
        </w:rPr>
        <w:t>ies</w:t>
      </w:r>
      <w:proofErr w:type="spellEnd"/>
      <w:r w:rsidRPr="00E34E6C">
        <w:rPr>
          <w:rFonts w:ascii="Arial" w:hAnsi="Arial" w:cs="Arial"/>
          <w:szCs w:val="22"/>
          <w:lang w:val="en-US"/>
        </w:rPr>
        <w:t xml:space="preserve"> </w:t>
      </w:r>
      <w:r w:rsidR="007E54AD" w:rsidRPr="00E34E6C">
        <w:rPr>
          <w:rFonts w:ascii="Arial" w:hAnsi="Arial" w:cs="Arial"/>
          <w:szCs w:val="22"/>
          <w:lang w:val="en-US"/>
        </w:rPr>
        <w:t>of sensory perception.</w:t>
      </w:r>
      <w:proofErr w:type="gramEnd"/>
      <w:r w:rsidR="007E54AD" w:rsidRPr="00E34E6C">
        <w:rPr>
          <w:rFonts w:ascii="Arial" w:hAnsi="Arial" w:cs="Arial"/>
          <w:szCs w:val="22"/>
          <w:lang w:val="en-US"/>
        </w:rPr>
        <w:t xml:space="preserve"> </w:t>
      </w:r>
      <w:proofErr w:type="gramStart"/>
      <w:r w:rsidR="00F82E80" w:rsidRPr="00E34E6C">
        <w:rPr>
          <w:rFonts w:ascii="Arial" w:hAnsi="Arial" w:cs="Arial"/>
          <w:szCs w:val="22"/>
          <w:lang w:val="en-US"/>
        </w:rPr>
        <w:t>Multimedia and multisensory ethnography.</w:t>
      </w:r>
      <w:proofErr w:type="gramEnd"/>
      <w:r w:rsidR="00F82E80" w:rsidRPr="00E34E6C">
        <w:rPr>
          <w:rFonts w:ascii="Arial" w:hAnsi="Arial" w:cs="Arial"/>
          <w:szCs w:val="22"/>
          <w:lang w:val="en-US"/>
        </w:rPr>
        <w:t xml:space="preserve"> </w:t>
      </w:r>
      <w:proofErr w:type="spellStart"/>
      <w:proofErr w:type="gramStart"/>
      <w:r w:rsidR="00F82E80" w:rsidRPr="00E34E6C">
        <w:rPr>
          <w:rFonts w:ascii="Arial" w:hAnsi="Arial" w:cs="Arial"/>
          <w:szCs w:val="22"/>
          <w:lang w:val="en-US"/>
        </w:rPr>
        <w:t>Acoustemology</w:t>
      </w:r>
      <w:proofErr w:type="spellEnd"/>
      <w:r w:rsidR="00F82E80" w:rsidRPr="00E34E6C">
        <w:rPr>
          <w:rFonts w:ascii="Arial" w:hAnsi="Arial" w:cs="Arial"/>
          <w:szCs w:val="22"/>
          <w:lang w:val="en-US"/>
        </w:rPr>
        <w:t>.</w:t>
      </w:r>
      <w:proofErr w:type="gramEnd"/>
      <w:r w:rsidR="00F82E80" w:rsidRPr="00E34E6C">
        <w:rPr>
          <w:rFonts w:ascii="Arial" w:hAnsi="Arial" w:cs="Arial"/>
          <w:szCs w:val="22"/>
          <w:lang w:val="en-US"/>
        </w:rPr>
        <w:t xml:space="preserve"> </w:t>
      </w:r>
      <w:proofErr w:type="gramStart"/>
      <w:r w:rsidR="007E54AD" w:rsidRPr="00E34E6C">
        <w:rPr>
          <w:rFonts w:ascii="Arial" w:hAnsi="Arial" w:cs="Arial"/>
          <w:szCs w:val="22"/>
          <w:lang w:val="en-US"/>
        </w:rPr>
        <w:t xml:space="preserve">Comparative perspectives on </w:t>
      </w:r>
      <w:r w:rsidR="00A777AD" w:rsidRPr="00E34E6C">
        <w:rPr>
          <w:rFonts w:ascii="Arial" w:hAnsi="Arial" w:cs="Arial"/>
          <w:szCs w:val="22"/>
          <w:lang w:val="en-US"/>
        </w:rPr>
        <w:t xml:space="preserve">voice, </w:t>
      </w:r>
      <w:r w:rsidR="007E54AD" w:rsidRPr="00E34E6C">
        <w:rPr>
          <w:rFonts w:ascii="Arial" w:hAnsi="Arial" w:cs="Arial"/>
          <w:szCs w:val="22"/>
          <w:lang w:val="en-US"/>
        </w:rPr>
        <w:t>sound and the senses.</w:t>
      </w:r>
      <w:proofErr w:type="gramEnd"/>
      <w:r w:rsidRPr="00E34E6C">
        <w:rPr>
          <w:rFonts w:ascii="Arial" w:hAnsi="Arial" w:cs="Arial"/>
          <w:szCs w:val="22"/>
          <w:lang w:val="en-US"/>
        </w:rPr>
        <w:t xml:space="preserve"> </w:t>
      </w:r>
      <w:proofErr w:type="gramStart"/>
      <w:r w:rsidRPr="00E34E6C">
        <w:rPr>
          <w:rFonts w:ascii="Arial" w:hAnsi="Arial" w:cs="Arial"/>
          <w:szCs w:val="22"/>
          <w:lang w:val="en-US"/>
        </w:rPr>
        <w:t>Doing anthropology in sound.</w:t>
      </w:r>
      <w:proofErr w:type="gramEnd"/>
      <w:r w:rsidRPr="00E34E6C">
        <w:rPr>
          <w:rFonts w:ascii="Arial" w:hAnsi="Arial" w:cs="Arial"/>
          <w:szCs w:val="22"/>
          <w:lang w:val="en-US"/>
        </w:rPr>
        <w:t xml:space="preserve"> Collaborative projects between anthropology</w:t>
      </w:r>
      <w:r w:rsidR="00F82E80" w:rsidRPr="00E34E6C">
        <w:rPr>
          <w:rFonts w:ascii="Arial" w:hAnsi="Arial" w:cs="Arial"/>
          <w:szCs w:val="22"/>
          <w:lang w:val="en-US"/>
        </w:rPr>
        <w:t xml:space="preserve"> and art</w:t>
      </w:r>
      <w:r w:rsidRPr="00E34E6C">
        <w:rPr>
          <w:rFonts w:ascii="Arial" w:hAnsi="Arial" w:cs="Arial"/>
          <w:szCs w:val="22"/>
          <w:lang w:val="en-US"/>
        </w:rPr>
        <w:t>.</w:t>
      </w:r>
    </w:p>
    <w:p w:rsidR="00004C62" w:rsidRPr="00E34E6C" w:rsidRDefault="00004C62" w:rsidP="009E1325">
      <w:pPr>
        <w:pStyle w:val="BodyText2"/>
        <w:spacing w:line="360" w:lineRule="auto"/>
        <w:rPr>
          <w:rFonts w:ascii="Arial" w:hAnsi="Arial" w:cs="Arial"/>
          <w:szCs w:val="22"/>
          <w:lang w:val="en-US"/>
        </w:rPr>
      </w:pPr>
    </w:p>
    <w:p w:rsidR="00DB4B7F" w:rsidRPr="00E34E6C" w:rsidRDefault="00DB4B7F" w:rsidP="00DB4B7F">
      <w:pPr>
        <w:spacing w:after="0" w:line="360" w:lineRule="auto"/>
        <w:rPr>
          <w:rFonts w:ascii="Arial" w:eastAsia="Iskoola Pota" w:hAnsi="Arial" w:cs="Arial"/>
          <w:vanish/>
          <w:color w:val="000000"/>
          <w:lang w:val="sl-SI"/>
        </w:rPr>
      </w:pPr>
      <w:r w:rsidRPr="00E34E6C">
        <w:rPr>
          <w:rFonts w:ascii="Arial" w:eastAsia="Iskoola Pota" w:hAnsi="Arial" w:cs="Arial"/>
          <w:color w:val="000000"/>
          <w:lang w:val="en-US"/>
        </w:rPr>
        <w:t>Bull, Michael and Les Back.</w:t>
      </w:r>
      <w:r w:rsidRPr="00E34E6C">
        <w:rPr>
          <w:rFonts w:ascii="Arial" w:eastAsia="Iskoola Pota" w:hAnsi="Arial" w:cs="Arial"/>
          <w:color w:val="000000"/>
          <w:lang w:val="sl-SI"/>
        </w:rPr>
        <w:t xml:space="preserve"> </w:t>
      </w:r>
      <w:r w:rsidR="00F25BA0" w:rsidRPr="00E34E6C">
        <w:rPr>
          <w:rFonts w:ascii="Arial" w:eastAsia="Iskoola Pota" w:hAnsi="Arial" w:cs="Arial"/>
          <w:color w:val="000000"/>
          <w:lang w:val="sl-SI"/>
        </w:rPr>
        <w:t xml:space="preserve">eds. </w:t>
      </w:r>
      <w:r w:rsidRPr="00E34E6C">
        <w:rPr>
          <w:rFonts w:ascii="Arial" w:eastAsia="Iskoola Pota" w:hAnsi="Arial" w:cs="Arial"/>
          <w:color w:val="000000"/>
          <w:lang w:val="en-US"/>
        </w:rPr>
        <w:t>2003.</w:t>
      </w:r>
      <w:r w:rsidRPr="00E34E6C">
        <w:rPr>
          <w:rFonts w:ascii="Arial" w:eastAsia="Iskoola Pota" w:hAnsi="Arial" w:cs="Arial"/>
          <w:color w:val="000000"/>
          <w:lang w:val="sl-SI"/>
        </w:rPr>
        <w:t xml:space="preserve"> </w:t>
      </w:r>
      <w:r w:rsidRPr="00E34E6C">
        <w:rPr>
          <w:rFonts w:ascii="Arial" w:eastAsia="Iskoola Pota" w:hAnsi="Arial" w:cs="Arial"/>
          <w:i/>
          <w:iCs/>
          <w:color w:val="000000"/>
          <w:lang w:val="en-US"/>
        </w:rPr>
        <w:t xml:space="preserve">The Auditory Culture Reader. </w:t>
      </w:r>
      <w:r w:rsidRPr="00E34E6C">
        <w:rPr>
          <w:rFonts w:ascii="Arial" w:eastAsia="Iskoola Pota" w:hAnsi="Arial" w:cs="Arial"/>
          <w:color w:val="000000"/>
          <w:lang w:val="en-US"/>
        </w:rPr>
        <w:t>Oxford: Berg.</w:t>
      </w:r>
    </w:p>
    <w:p w:rsidR="00DB4B7F" w:rsidRPr="00E34E6C" w:rsidRDefault="00DB4B7F" w:rsidP="00DB4B7F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</w:p>
    <w:p w:rsidR="00DB4B7F" w:rsidRPr="00E34E6C" w:rsidRDefault="00DB4B7F" w:rsidP="00DB4B7F">
      <w:pPr>
        <w:spacing w:after="0" w:line="360" w:lineRule="auto"/>
        <w:rPr>
          <w:rFonts w:ascii="Arial" w:eastAsia="Iskoola Pota" w:hAnsi="Arial" w:cs="Arial"/>
          <w:color w:val="000000"/>
          <w:lang w:val="sl-SI"/>
        </w:rPr>
      </w:pPr>
    </w:p>
    <w:p w:rsidR="00B00F71" w:rsidRPr="00E34E6C" w:rsidRDefault="00004C62" w:rsidP="00004C62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 xml:space="preserve">Feld, Steven. </w:t>
      </w:r>
      <w:proofErr w:type="gramStart"/>
      <w:r w:rsidR="00B00F71" w:rsidRPr="00E34E6C">
        <w:rPr>
          <w:rFonts w:ascii="Arial" w:hAnsi="Arial" w:cs="Arial"/>
          <w:lang w:val="en-US"/>
        </w:rPr>
        <w:t>2012 [</w:t>
      </w:r>
      <w:r w:rsidRPr="00E34E6C">
        <w:rPr>
          <w:rFonts w:ascii="Arial" w:hAnsi="Arial" w:cs="Arial"/>
          <w:lang w:val="en-US"/>
        </w:rPr>
        <w:t>1982</w:t>
      </w:r>
      <w:r w:rsidR="00B00F71" w:rsidRPr="00E34E6C">
        <w:rPr>
          <w:rFonts w:ascii="Arial" w:hAnsi="Arial" w:cs="Arial"/>
          <w:lang w:val="en-US"/>
        </w:rPr>
        <w:t>]</w:t>
      </w:r>
      <w:r w:rsidRPr="00E34E6C">
        <w:rPr>
          <w:rFonts w:ascii="Arial" w:hAnsi="Arial" w:cs="Arial"/>
          <w:lang w:val="en-US"/>
        </w:rPr>
        <w:t>.</w:t>
      </w:r>
      <w:proofErr w:type="gramEnd"/>
      <w:r w:rsidRPr="00E34E6C">
        <w:rPr>
          <w:rFonts w:ascii="Arial" w:hAnsi="Arial" w:cs="Arial"/>
          <w:i/>
          <w:lang w:val="en-US"/>
        </w:rPr>
        <w:t xml:space="preserve"> Sound and Sentiment: Birds, Weeping, Poetics, and Song in </w:t>
      </w:r>
      <w:proofErr w:type="spellStart"/>
      <w:r w:rsidRPr="00E34E6C">
        <w:rPr>
          <w:rFonts w:ascii="Arial" w:hAnsi="Arial" w:cs="Arial"/>
          <w:i/>
          <w:lang w:val="en-US"/>
        </w:rPr>
        <w:t>Kaluli</w:t>
      </w:r>
      <w:proofErr w:type="spellEnd"/>
      <w:r w:rsidRPr="00E34E6C">
        <w:rPr>
          <w:rFonts w:ascii="Arial" w:hAnsi="Arial" w:cs="Arial"/>
          <w:i/>
          <w:lang w:val="en-US"/>
        </w:rPr>
        <w:t xml:space="preserve"> Expression</w:t>
      </w:r>
      <w:r w:rsidR="00B00F71" w:rsidRPr="00E34E6C">
        <w:rPr>
          <w:rFonts w:ascii="Arial" w:hAnsi="Arial" w:cs="Arial"/>
          <w:lang w:val="en-US"/>
        </w:rPr>
        <w:t xml:space="preserve"> </w:t>
      </w:r>
      <w:r w:rsidR="00AB6DA6" w:rsidRPr="00E34E6C">
        <w:rPr>
          <w:rFonts w:ascii="Arial" w:hAnsi="Arial" w:cs="Arial"/>
          <w:lang w:val="en-US"/>
        </w:rPr>
        <w:t>(</w:t>
      </w:r>
      <w:r w:rsidR="00B00F71" w:rsidRPr="00E34E6C">
        <w:rPr>
          <w:rFonts w:ascii="Arial" w:hAnsi="Arial" w:cs="Arial"/>
          <w:lang w:val="en-US"/>
        </w:rPr>
        <w:t>3rd edition with a new introduction by the author</w:t>
      </w:r>
      <w:r w:rsidR="00AB6DA6" w:rsidRPr="00E34E6C">
        <w:rPr>
          <w:rFonts w:ascii="Arial" w:hAnsi="Arial" w:cs="Arial"/>
          <w:lang w:val="en-US"/>
        </w:rPr>
        <w:t>)</w:t>
      </w:r>
      <w:r w:rsidR="00B00F71" w:rsidRPr="00E34E6C">
        <w:rPr>
          <w:rFonts w:ascii="Arial" w:hAnsi="Arial" w:cs="Arial"/>
          <w:lang w:val="en-US"/>
        </w:rPr>
        <w:t>. Durham: Duke University Press.</w:t>
      </w:r>
    </w:p>
    <w:p w:rsidR="00E34E6C" w:rsidRPr="00E34E6C" w:rsidRDefault="00E34E6C" w:rsidP="00E34E6C">
      <w:pPr>
        <w:spacing w:after="0" w:line="360" w:lineRule="auto"/>
        <w:rPr>
          <w:rFonts w:ascii="Arial" w:eastAsia="Iskoola Pota" w:hAnsi="Arial" w:cs="Arial"/>
          <w:color w:val="000000"/>
          <w:lang w:val="sl-SI"/>
        </w:rPr>
      </w:pPr>
    </w:p>
    <w:p w:rsidR="00E34E6C" w:rsidRPr="00E34E6C" w:rsidRDefault="00E34E6C" w:rsidP="00E34E6C">
      <w:pPr>
        <w:spacing w:after="0" w:line="360" w:lineRule="auto"/>
        <w:rPr>
          <w:rFonts w:ascii="Arial" w:eastAsia="Iskoola Pota" w:hAnsi="Arial" w:cs="Arial"/>
          <w:color w:val="000000"/>
          <w:lang w:val="sl-SI"/>
        </w:rPr>
      </w:pPr>
      <w:r w:rsidRPr="00E34E6C">
        <w:rPr>
          <w:rFonts w:ascii="Arial" w:eastAsia="Iskoola Pota" w:hAnsi="Arial" w:cs="Arial"/>
          <w:color w:val="000000"/>
          <w:lang w:val="sl-SI"/>
        </w:rPr>
        <w:t xml:space="preserve">Harkness, Nicholas. 2014. </w:t>
      </w:r>
      <w:r w:rsidRPr="00E34E6C">
        <w:rPr>
          <w:rFonts w:ascii="Arial" w:eastAsia="Iskoola Pota" w:hAnsi="Arial" w:cs="Arial"/>
          <w:i/>
          <w:color w:val="000000"/>
          <w:lang w:val="sl-SI"/>
        </w:rPr>
        <w:t xml:space="preserve">Songs of Seoul: An Ethnography of Voice and Voicing in Christian South Korea. </w:t>
      </w:r>
      <w:r w:rsidRPr="00E34E6C">
        <w:rPr>
          <w:rFonts w:ascii="Arial" w:eastAsia="Iskoola Pota" w:hAnsi="Arial" w:cs="Arial"/>
          <w:color w:val="000000"/>
          <w:lang w:val="sl-SI"/>
        </w:rPr>
        <w:t>Berkeley: The University of California Press.</w:t>
      </w:r>
    </w:p>
    <w:p w:rsidR="00004C62" w:rsidRPr="00E34E6C" w:rsidRDefault="00004C62" w:rsidP="00004C62">
      <w:pPr>
        <w:spacing w:after="0" w:line="360" w:lineRule="auto"/>
        <w:rPr>
          <w:rFonts w:ascii="Arial" w:hAnsi="Arial" w:cs="Arial"/>
          <w:lang w:val="en-US"/>
        </w:rPr>
      </w:pPr>
    </w:p>
    <w:p w:rsidR="006072A8" w:rsidRPr="00E34E6C" w:rsidRDefault="006072A8" w:rsidP="00004C62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 xml:space="preserve">Weiss, Allen S. 2008. </w:t>
      </w:r>
      <w:r w:rsidRPr="00E34E6C">
        <w:rPr>
          <w:rFonts w:ascii="Arial" w:hAnsi="Arial" w:cs="Arial"/>
          <w:i/>
          <w:lang w:val="en-US"/>
        </w:rPr>
        <w:t>Varieties of Audio Mimesis: Musical Evocations of Landscape</w:t>
      </w:r>
      <w:r w:rsidRPr="00E34E6C">
        <w:rPr>
          <w:rFonts w:ascii="Arial" w:hAnsi="Arial" w:cs="Arial"/>
          <w:lang w:val="en-US"/>
        </w:rPr>
        <w:t>. Berlin: Errant Bodies Press.</w:t>
      </w:r>
    </w:p>
    <w:p w:rsidR="00114906" w:rsidRDefault="00114906" w:rsidP="00004C62">
      <w:pPr>
        <w:spacing w:after="0" w:line="360" w:lineRule="auto"/>
        <w:rPr>
          <w:rFonts w:ascii="Arial" w:hAnsi="Arial" w:cs="Arial"/>
          <w:i/>
          <w:lang w:val="en-US"/>
        </w:rPr>
      </w:pPr>
    </w:p>
    <w:p w:rsidR="00CE6716" w:rsidRPr="00E34E6C" w:rsidRDefault="00004C62" w:rsidP="00004C62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E34E6C">
        <w:rPr>
          <w:rFonts w:ascii="Arial" w:hAnsi="Arial" w:cs="Arial"/>
          <w:lang w:val="en-US"/>
        </w:rPr>
        <w:t xml:space="preserve">Feld, Steven and Donald </w:t>
      </w:r>
      <w:proofErr w:type="spellStart"/>
      <w:r w:rsidRPr="00E34E6C">
        <w:rPr>
          <w:rFonts w:ascii="Arial" w:hAnsi="Arial" w:cs="Arial"/>
          <w:lang w:val="en-US"/>
        </w:rPr>
        <w:t>Brenneis</w:t>
      </w:r>
      <w:proofErr w:type="spellEnd"/>
      <w:r w:rsidRPr="00E34E6C">
        <w:rPr>
          <w:rFonts w:ascii="Arial" w:hAnsi="Arial" w:cs="Arial"/>
          <w:lang w:val="en-US"/>
        </w:rPr>
        <w:t>.</w:t>
      </w:r>
      <w:proofErr w:type="gramEnd"/>
      <w:r w:rsidRPr="00E34E6C">
        <w:rPr>
          <w:rFonts w:ascii="Arial" w:hAnsi="Arial" w:cs="Arial"/>
          <w:lang w:val="en-US"/>
        </w:rPr>
        <w:t xml:space="preserve"> 2004. “Doing Anthropology in Sound”. </w:t>
      </w:r>
      <w:r w:rsidRPr="00E34E6C">
        <w:rPr>
          <w:rFonts w:ascii="Arial" w:hAnsi="Arial" w:cs="Arial"/>
          <w:i/>
          <w:lang w:val="en-US"/>
        </w:rPr>
        <w:t>American Ethnologist</w:t>
      </w:r>
      <w:r w:rsidRPr="00E34E6C">
        <w:rPr>
          <w:rFonts w:ascii="Arial" w:hAnsi="Arial" w:cs="Arial"/>
          <w:lang w:val="en-US"/>
        </w:rPr>
        <w:t xml:space="preserve"> 31 (4): 461-474.</w:t>
      </w:r>
    </w:p>
    <w:p w:rsidR="00CE6716" w:rsidRPr="00E34E6C" w:rsidRDefault="00CE6716" w:rsidP="00004C62">
      <w:pPr>
        <w:spacing w:after="0" w:line="360" w:lineRule="auto"/>
        <w:rPr>
          <w:rFonts w:ascii="Arial" w:hAnsi="Arial" w:cs="Arial"/>
          <w:lang w:val="en-US"/>
        </w:rPr>
      </w:pPr>
    </w:p>
    <w:p w:rsidR="006134D8" w:rsidRPr="00E34E6C" w:rsidRDefault="006134D8" w:rsidP="00004C62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E34E6C">
        <w:rPr>
          <w:rFonts w:ascii="Arial" w:hAnsi="Arial" w:cs="Arial"/>
          <w:lang w:val="en-US"/>
        </w:rPr>
        <w:t xml:space="preserve">Feld, Steven and </w:t>
      </w:r>
      <w:proofErr w:type="spellStart"/>
      <w:r w:rsidRPr="00E34E6C">
        <w:rPr>
          <w:rFonts w:ascii="Arial" w:hAnsi="Arial" w:cs="Arial"/>
          <w:lang w:val="en-US"/>
        </w:rPr>
        <w:t>Panayotis</w:t>
      </w:r>
      <w:proofErr w:type="spellEnd"/>
      <w:r w:rsidRPr="00E34E6C">
        <w:rPr>
          <w:rFonts w:ascii="Arial" w:hAnsi="Arial" w:cs="Arial"/>
          <w:lang w:val="en-US"/>
        </w:rPr>
        <w:t xml:space="preserve"> </w:t>
      </w:r>
      <w:proofErr w:type="spellStart"/>
      <w:r w:rsidRPr="00E34E6C">
        <w:rPr>
          <w:rFonts w:ascii="Arial" w:hAnsi="Arial" w:cs="Arial"/>
          <w:lang w:val="en-US"/>
        </w:rPr>
        <w:t>Panopoulos</w:t>
      </w:r>
      <w:proofErr w:type="spellEnd"/>
      <w:r w:rsidRPr="00E34E6C">
        <w:rPr>
          <w:rFonts w:ascii="Arial" w:hAnsi="Arial" w:cs="Arial"/>
          <w:lang w:val="en-US"/>
        </w:rPr>
        <w:t>.</w:t>
      </w:r>
      <w:proofErr w:type="gramEnd"/>
      <w:r w:rsidRPr="00E34E6C">
        <w:rPr>
          <w:rFonts w:ascii="Arial" w:hAnsi="Arial" w:cs="Arial"/>
          <w:lang w:val="en-US"/>
        </w:rPr>
        <w:t xml:space="preserve"> 2015. “Athens Conversation: On Ethnographic Listening and Comparative </w:t>
      </w:r>
      <w:proofErr w:type="spellStart"/>
      <w:r w:rsidRPr="00E34E6C">
        <w:rPr>
          <w:rFonts w:ascii="Arial" w:hAnsi="Arial" w:cs="Arial"/>
          <w:lang w:val="en-US"/>
        </w:rPr>
        <w:t>Acoustemologies</w:t>
      </w:r>
      <w:proofErr w:type="spellEnd"/>
      <w:r w:rsidRPr="00E34E6C">
        <w:rPr>
          <w:rFonts w:ascii="Arial" w:hAnsi="Arial" w:cs="Arial"/>
          <w:lang w:val="en-US"/>
        </w:rPr>
        <w:t>”.</w:t>
      </w:r>
    </w:p>
    <w:p w:rsidR="00004C62" w:rsidRPr="00E34E6C" w:rsidRDefault="00B8177F" w:rsidP="00C709FD">
      <w:pPr>
        <w:spacing w:after="0" w:line="360" w:lineRule="auto"/>
        <w:rPr>
          <w:rStyle w:val="Hyperlink"/>
          <w:rFonts w:ascii="Arial" w:hAnsi="Arial" w:cs="Arial"/>
          <w:lang w:val="en-US"/>
        </w:rPr>
      </w:pPr>
      <w:hyperlink r:id="rId11" w:history="1">
        <w:r w:rsidR="00F3061E" w:rsidRPr="00E34E6C">
          <w:rPr>
            <w:rStyle w:val="Hyperlink"/>
            <w:rFonts w:ascii="Arial" w:hAnsi="Arial" w:cs="Arial"/>
            <w:lang w:val="en-US"/>
          </w:rPr>
          <w:t>https://www.academia.edu/12187153/Athens_Conversation_On_Ethnographic_Listening_and_Comparative_Acoustemologies_Steven_Feld_with_Panayotis_Panopoulos</w:t>
        </w:r>
      </w:hyperlink>
    </w:p>
    <w:p w:rsidR="00F3061E" w:rsidRPr="00E34E6C" w:rsidRDefault="00F3061E" w:rsidP="00C709FD">
      <w:pPr>
        <w:spacing w:after="0" w:line="360" w:lineRule="auto"/>
        <w:rPr>
          <w:rFonts w:ascii="Arial" w:hAnsi="Arial" w:cs="Arial"/>
          <w:iCs/>
          <w:lang w:val="en-US"/>
        </w:rPr>
      </w:pPr>
    </w:p>
    <w:p w:rsidR="007E54AD" w:rsidRPr="00E34E6C" w:rsidRDefault="007E54AD" w:rsidP="00D86AA6">
      <w:pPr>
        <w:spacing w:after="0" w:line="360" w:lineRule="auto"/>
        <w:rPr>
          <w:rFonts w:ascii="Arial" w:hAnsi="Arial" w:cs="Arial"/>
          <w:lang w:val="en-GB"/>
        </w:rPr>
      </w:pPr>
      <w:r w:rsidRPr="00E34E6C">
        <w:rPr>
          <w:rFonts w:ascii="Arial" w:hAnsi="Arial" w:cs="Arial"/>
          <w:lang w:val="en-GB"/>
        </w:rPr>
        <w:t xml:space="preserve">Samuels, David W., Louise </w:t>
      </w:r>
      <w:proofErr w:type="spellStart"/>
      <w:r w:rsidRPr="00E34E6C">
        <w:rPr>
          <w:rFonts w:ascii="Arial" w:hAnsi="Arial" w:cs="Arial"/>
          <w:lang w:val="en-GB"/>
        </w:rPr>
        <w:t>Meintjes</w:t>
      </w:r>
      <w:proofErr w:type="spellEnd"/>
      <w:r w:rsidRPr="00E34E6C">
        <w:rPr>
          <w:rFonts w:ascii="Arial" w:hAnsi="Arial" w:cs="Arial"/>
          <w:lang w:val="en-GB"/>
        </w:rPr>
        <w:t xml:space="preserve">, Ana </w:t>
      </w:r>
      <w:proofErr w:type="spellStart"/>
      <w:proofErr w:type="gramStart"/>
      <w:r w:rsidRPr="00E34E6C">
        <w:rPr>
          <w:rFonts w:ascii="Arial" w:hAnsi="Arial" w:cs="Arial"/>
          <w:lang w:val="en-GB"/>
        </w:rPr>
        <w:t>maria</w:t>
      </w:r>
      <w:proofErr w:type="spellEnd"/>
      <w:proofErr w:type="gramEnd"/>
      <w:r w:rsidRPr="00E34E6C">
        <w:rPr>
          <w:rFonts w:ascii="Arial" w:hAnsi="Arial" w:cs="Arial"/>
          <w:lang w:val="en-GB"/>
        </w:rPr>
        <w:t xml:space="preserve"> Ochoa, and Thomas </w:t>
      </w:r>
      <w:proofErr w:type="spellStart"/>
      <w:r w:rsidRPr="00E34E6C">
        <w:rPr>
          <w:rFonts w:ascii="Arial" w:hAnsi="Arial" w:cs="Arial"/>
          <w:lang w:val="en-GB"/>
        </w:rPr>
        <w:t>Porcello</w:t>
      </w:r>
      <w:proofErr w:type="spellEnd"/>
      <w:r w:rsidRPr="00E34E6C">
        <w:rPr>
          <w:rFonts w:ascii="Arial" w:hAnsi="Arial" w:cs="Arial"/>
          <w:lang w:val="en-GB"/>
        </w:rPr>
        <w:t xml:space="preserve">. </w:t>
      </w:r>
      <w:r w:rsidR="00E1796A" w:rsidRPr="00E34E6C">
        <w:rPr>
          <w:rFonts w:ascii="Arial" w:hAnsi="Arial" w:cs="Arial"/>
          <w:lang w:val="en-GB"/>
        </w:rPr>
        <w:t xml:space="preserve">2010. </w:t>
      </w:r>
      <w:r w:rsidRPr="00E34E6C">
        <w:rPr>
          <w:rFonts w:ascii="Arial" w:hAnsi="Arial" w:cs="Arial"/>
          <w:lang w:val="en-GB"/>
        </w:rPr>
        <w:t xml:space="preserve">“Soundscapes: Toward a Sounded Anthropology”. </w:t>
      </w:r>
      <w:r w:rsidRPr="00E34E6C">
        <w:rPr>
          <w:rFonts w:ascii="Arial" w:hAnsi="Arial" w:cs="Arial"/>
          <w:i/>
          <w:iCs/>
          <w:lang w:val="en-GB"/>
        </w:rPr>
        <w:t>Annual Review of Anthropology</w:t>
      </w:r>
      <w:r w:rsidRPr="00E34E6C">
        <w:rPr>
          <w:rFonts w:ascii="Arial" w:hAnsi="Arial" w:cs="Arial"/>
          <w:lang w:val="en-GB"/>
        </w:rPr>
        <w:t xml:space="preserve"> 39: 329-45.</w:t>
      </w:r>
    </w:p>
    <w:p w:rsidR="00137813" w:rsidRPr="00E34E6C" w:rsidRDefault="00137813" w:rsidP="00D86AA6">
      <w:pPr>
        <w:spacing w:after="0" w:line="360" w:lineRule="auto"/>
        <w:rPr>
          <w:rFonts w:ascii="Arial" w:hAnsi="Arial" w:cs="Arial"/>
          <w:lang w:val="en-US"/>
        </w:rPr>
      </w:pPr>
    </w:p>
    <w:p w:rsidR="00EA1D9C" w:rsidRPr="00E34E6C" w:rsidRDefault="00EA1D9C" w:rsidP="00D86A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E34E6C">
        <w:rPr>
          <w:rFonts w:ascii="Arial" w:hAnsi="Arial" w:cs="Arial"/>
          <w:lang w:val="en-US"/>
        </w:rPr>
        <w:lastRenderedPageBreak/>
        <w:t>Cox, Rupert. 201</w:t>
      </w:r>
      <w:r w:rsidR="00AB6DA6" w:rsidRPr="00E34E6C">
        <w:rPr>
          <w:rFonts w:ascii="Arial" w:hAnsi="Arial" w:cs="Arial"/>
          <w:lang w:val="en-US"/>
        </w:rPr>
        <w:t>7</w:t>
      </w:r>
      <w:r w:rsidRPr="00E34E6C">
        <w:rPr>
          <w:rFonts w:ascii="Arial" w:hAnsi="Arial" w:cs="Arial"/>
          <w:lang w:val="en-US"/>
        </w:rPr>
        <w:t xml:space="preserve">. “Sound, Anthropology of”. </w:t>
      </w:r>
      <w:r w:rsidR="00AB6DA6" w:rsidRPr="00E34E6C">
        <w:rPr>
          <w:rFonts w:ascii="Arial" w:hAnsi="Arial" w:cs="Arial"/>
          <w:shd w:val="clear" w:color="auto" w:fill="FFFFFF"/>
          <w:lang w:val="en-US"/>
        </w:rPr>
        <w:t xml:space="preserve">Encyclopedia entry for “Anthropology </w:t>
      </w:r>
      <w:proofErr w:type="gramStart"/>
      <w:r w:rsidR="00AB6DA6" w:rsidRPr="00E34E6C">
        <w:rPr>
          <w:rFonts w:ascii="Arial" w:hAnsi="Arial" w:cs="Arial"/>
          <w:shd w:val="clear" w:color="auto" w:fill="FFFFFF"/>
          <w:lang w:val="en-US"/>
        </w:rPr>
        <w:t>Beyond</w:t>
      </w:r>
      <w:proofErr w:type="gramEnd"/>
      <w:r w:rsidR="00AB6DA6" w:rsidRPr="00E34E6C">
        <w:rPr>
          <w:rFonts w:ascii="Arial" w:hAnsi="Arial" w:cs="Arial"/>
          <w:shd w:val="clear" w:color="auto" w:fill="FFFFFF"/>
          <w:lang w:val="en-US"/>
        </w:rPr>
        <w:t xml:space="preserve"> Text”, edited by R. Cox, one of a 12 volume series in </w:t>
      </w:r>
      <w:r w:rsidR="00AB6DA6" w:rsidRPr="00E34E6C">
        <w:rPr>
          <w:rFonts w:ascii="Arial" w:hAnsi="Arial" w:cs="Arial"/>
          <w:i/>
          <w:shd w:val="clear" w:color="auto" w:fill="FFFFFF"/>
          <w:lang w:val="en-US"/>
        </w:rPr>
        <w:t>International Encyclopedia of Anthropology</w:t>
      </w:r>
      <w:r w:rsidR="00AB6DA6" w:rsidRPr="00E34E6C">
        <w:rPr>
          <w:rFonts w:ascii="Arial" w:hAnsi="Arial" w:cs="Arial"/>
          <w:shd w:val="clear" w:color="auto" w:fill="FFFFFF"/>
          <w:lang w:val="en-US"/>
        </w:rPr>
        <w:t>. New York: Wiley Blackwell Press.</w:t>
      </w:r>
    </w:p>
    <w:p w:rsidR="00AB6DA6" w:rsidRPr="00E34E6C" w:rsidRDefault="00AB6DA6" w:rsidP="00D86A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:rsidR="00D86AA6" w:rsidRPr="00E34E6C" w:rsidRDefault="00D86AA6" w:rsidP="00D86AA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proofErr w:type="spellStart"/>
      <w:r w:rsidRPr="00E34E6C">
        <w:rPr>
          <w:rFonts w:ascii="Arial" w:hAnsi="Arial" w:cs="Arial"/>
          <w:lang w:val="en-US"/>
        </w:rPr>
        <w:t>Schäfers</w:t>
      </w:r>
      <w:proofErr w:type="spellEnd"/>
      <w:r w:rsidRPr="00E34E6C">
        <w:rPr>
          <w:rFonts w:ascii="Arial" w:hAnsi="Arial" w:cs="Arial"/>
          <w:lang w:val="en-US"/>
        </w:rPr>
        <w:t xml:space="preserve">, Marlene. 2017. “Voice”. </w:t>
      </w:r>
      <w:proofErr w:type="gramStart"/>
      <w:r w:rsidRPr="00E34E6C">
        <w:rPr>
          <w:rFonts w:ascii="Arial" w:hAnsi="Arial" w:cs="Arial"/>
          <w:lang w:val="en-US"/>
        </w:rPr>
        <w:t xml:space="preserve">In </w:t>
      </w:r>
      <w:r w:rsidRPr="00E34E6C">
        <w:rPr>
          <w:rFonts w:ascii="Arial" w:hAnsi="Arial" w:cs="Arial"/>
          <w:i/>
          <w:iCs/>
          <w:lang w:val="en-US"/>
        </w:rPr>
        <w:t>The Cambridge Encyclopedia of Anthropology</w:t>
      </w:r>
      <w:r w:rsidRPr="00E34E6C">
        <w:rPr>
          <w:rFonts w:ascii="Arial" w:hAnsi="Arial" w:cs="Arial"/>
          <w:iCs/>
          <w:lang w:val="en-US"/>
        </w:rPr>
        <w:t>.</w:t>
      </w:r>
      <w:proofErr w:type="gramEnd"/>
      <w:r w:rsidRPr="00E34E6C">
        <w:rPr>
          <w:rFonts w:ascii="Arial" w:hAnsi="Arial" w:cs="Arial"/>
          <w:iCs/>
          <w:lang w:val="en-US"/>
        </w:rPr>
        <w:t xml:space="preserve"> </w:t>
      </w:r>
      <w:r w:rsidRPr="00E34E6C">
        <w:rPr>
          <w:rFonts w:ascii="Arial" w:hAnsi="Arial" w:cs="Arial"/>
          <w:lang w:val="en-US"/>
        </w:rPr>
        <w:t xml:space="preserve"> F. Stein, S. Lazar, M. </w:t>
      </w:r>
      <w:proofErr w:type="spellStart"/>
      <w:r w:rsidRPr="00E34E6C">
        <w:rPr>
          <w:rFonts w:ascii="Arial" w:hAnsi="Arial" w:cs="Arial"/>
          <w:lang w:val="en-US"/>
        </w:rPr>
        <w:t>Candea</w:t>
      </w:r>
      <w:proofErr w:type="spellEnd"/>
      <w:r w:rsidRPr="00E34E6C">
        <w:rPr>
          <w:rFonts w:ascii="Arial" w:hAnsi="Arial" w:cs="Arial"/>
          <w:lang w:val="en-US"/>
        </w:rPr>
        <w:t xml:space="preserve">, H. </w:t>
      </w:r>
      <w:proofErr w:type="spellStart"/>
      <w:r w:rsidRPr="00E34E6C">
        <w:rPr>
          <w:rFonts w:ascii="Arial" w:hAnsi="Arial" w:cs="Arial"/>
          <w:lang w:val="en-US"/>
        </w:rPr>
        <w:t>Diemberger</w:t>
      </w:r>
      <w:proofErr w:type="spellEnd"/>
      <w:r w:rsidRPr="00E34E6C">
        <w:rPr>
          <w:rFonts w:ascii="Arial" w:hAnsi="Arial" w:cs="Arial"/>
          <w:lang w:val="en-US"/>
        </w:rPr>
        <w:t xml:space="preserve">, J. Robbins, A. Sanchez &amp; R. </w:t>
      </w:r>
      <w:proofErr w:type="spellStart"/>
      <w:r w:rsidRPr="00E34E6C">
        <w:rPr>
          <w:rFonts w:ascii="Arial" w:hAnsi="Arial" w:cs="Arial"/>
          <w:lang w:val="en-US"/>
        </w:rPr>
        <w:t>Stasch</w:t>
      </w:r>
      <w:proofErr w:type="spellEnd"/>
      <w:r w:rsidR="00BD3BF3" w:rsidRPr="00E34E6C">
        <w:rPr>
          <w:rFonts w:ascii="Arial" w:hAnsi="Arial" w:cs="Arial"/>
          <w:lang w:val="en-US"/>
        </w:rPr>
        <w:t>. eds.</w:t>
      </w:r>
      <w:r w:rsidRPr="00E34E6C">
        <w:rPr>
          <w:rFonts w:ascii="Arial" w:hAnsi="Arial" w:cs="Arial"/>
          <w:lang w:val="en-US"/>
        </w:rPr>
        <w:t xml:space="preserve"> (available on-line: </w:t>
      </w:r>
      <w:hyperlink r:id="rId12" w:history="1">
        <w:r w:rsidRPr="00E34E6C">
          <w:rPr>
            <w:rStyle w:val="Hyperlink"/>
            <w:rFonts w:ascii="Arial" w:hAnsi="Arial" w:cs="Arial"/>
            <w:lang w:val="en-US"/>
          </w:rPr>
          <w:t>http://www.anthroencyclopedia.com/entry/voice</w:t>
        </w:r>
      </w:hyperlink>
      <w:r w:rsidRPr="00E34E6C">
        <w:rPr>
          <w:rFonts w:ascii="Arial" w:hAnsi="Arial" w:cs="Arial"/>
          <w:lang w:val="en-US"/>
        </w:rPr>
        <w:t>).</w:t>
      </w:r>
    </w:p>
    <w:p w:rsidR="00D86AA6" w:rsidRPr="00E34E6C" w:rsidRDefault="00D86AA6" w:rsidP="00D86AA6">
      <w:pPr>
        <w:spacing w:after="0" w:line="360" w:lineRule="auto"/>
        <w:rPr>
          <w:rFonts w:ascii="Arial" w:hAnsi="Arial" w:cs="Arial"/>
          <w:lang w:val="en-US"/>
        </w:rPr>
      </w:pPr>
    </w:p>
    <w:p w:rsidR="00BD3BF3" w:rsidRPr="002803A8" w:rsidRDefault="00BD3BF3" w:rsidP="00D86AA6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 xml:space="preserve">Weidman, Amanda. 2014. “Anthropology and Voice”. </w:t>
      </w:r>
      <w:r w:rsidRPr="00E34E6C">
        <w:rPr>
          <w:rFonts w:ascii="Arial" w:hAnsi="Arial" w:cs="Arial"/>
          <w:i/>
          <w:lang w:val="en-US"/>
        </w:rPr>
        <w:t xml:space="preserve">Annual Review of Anthropology </w:t>
      </w:r>
      <w:r w:rsidRPr="002803A8">
        <w:rPr>
          <w:rFonts w:ascii="Arial" w:hAnsi="Arial" w:cs="Arial"/>
          <w:lang w:val="en-US"/>
        </w:rPr>
        <w:t>43: 37-51.</w:t>
      </w:r>
    </w:p>
    <w:p w:rsidR="00BD3BF3" w:rsidRPr="002803A8" w:rsidRDefault="00BD3BF3" w:rsidP="00D86AA6">
      <w:pPr>
        <w:spacing w:after="0" w:line="360" w:lineRule="auto"/>
        <w:rPr>
          <w:rFonts w:ascii="Arial" w:hAnsi="Arial" w:cs="Arial"/>
          <w:lang w:val="en-US"/>
        </w:rPr>
      </w:pPr>
    </w:p>
    <w:p w:rsidR="002803A8" w:rsidRPr="002803A8" w:rsidRDefault="00114906" w:rsidP="002803A8">
      <w:pPr>
        <w:pStyle w:val="BodyTextIndent"/>
        <w:spacing w:after="0" w:line="360" w:lineRule="auto"/>
        <w:ind w:left="0"/>
        <w:rPr>
          <w:rFonts w:ascii="Arial" w:eastAsia="Times New Roman" w:hAnsi="Arial" w:cs="Arial"/>
          <w:lang w:val="en-US"/>
        </w:rPr>
      </w:pPr>
      <w:proofErr w:type="spellStart"/>
      <w:r w:rsidRPr="002803A8">
        <w:rPr>
          <w:rFonts w:ascii="Arial" w:hAnsi="Arial" w:cs="Arial"/>
          <w:lang w:val="en-US"/>
        </w:rPr>
        <w:t>Panopoulos</w:t>
      </w:r>
      <w:proofErr w:type="spellEnd"/>
      <w:r w:rsidR="002803A8" w:rsidRPr="002803A8">
        <w:rPr>
          <w:rFonts w:ascii="Arial" w:hAnsi="Arial" w:cs="Arial"/>
          <w:lang w:val="en-US"/>
        </w:rPr>
        <w:t xml:space="preserve">, </w:t>
      </w:r>
      <w:proofErr w:type="spellStart"/>
      <w:r w:rsidR="002803A8" w:rsidRPr="002803A8">
        <w:rPr>
          <w:rFonts w:ascii="Arial" w:hAnsi="Arial" w:cs="Arial"/>
          <w:lang w:val="en-US"/>
        </w:rPr>
        <w:t>Panayotis</w:t>
      </w:r>
      <w:proofErr w:type="spellEnd"/>
      <w:r w:rsidR="002803A8" w:rsidRPr="002803A8">
        <w:rPr>
          <w:rFonts w:ascii="Arial" w:hAnsi="Arial" w:cs="Arial"/>
          <w:lang w:val="en-US"/>
        </w:rPr>
        <w:t>. 2010. “T</w:t>
      </w:r>
      <w:r w:rsidR="002803A8" w:rsidRPr="002803A8">
        <w:rPr>
          <w:rFonts w:ascii="Arial" w:eastAsia="Times New Roman" w:hAnsi="Arial" w:cs="Arial"/>
          <w:szCs w:val="20"/>
          <w:lang w:val="en-US"/>
        </w:rPr>
        <w:t xml:space="preserve">he Gender of Voice: Transgressing the Boundaries of Bodily Sound”. </w:t>
      </w:r>
      <w:r w:rsidR="002803A8" w:rsidRPr="002803A8">
        <w:rPr>
          <w:rFonts w:ascii="Arial" w:eastAsia="Times New Roman" w:hAnsi="Arial" w:cs="Arial"/>
          <w:szCs w:val="20"/>
          <w:lang w:val="en-US"/>
        </w:rPr>
        <w:t xml:space="preserve">In </w:t>
      </w:r>
      <w:r w:rsidR="002803A8" w:rsidRPr="002803A8">
        <w:rPr>
          <w:rFonts w:ascii="Arial" w:eastAsia="Times New Roman" w:hAnsi="Arial" w:cs="Arial"/>
          <w:i/>
          <w:iCs/>
          <w:szCs w:val="20"/>
          <w:lang w:val="en-US"/>
        </w:rPr>
        <w:t xml:space="preserve">Language and </w:t>
      </w:r>
      <w:proofErr w:type="gramStart"/>
      <w:r w:rsidR="002803A8" w:rsidRPr="002803A8">
        <w:rPr>
          <w:rFonts w:ascii="Arial" w:eastAsia="Times New Roman" w:hAnsi="Arial" w:cs="Arial"/>
          <w:i/>
          <w:iCs/>
          <w:szCs w:val="20"/>
          <w:lang w:val="en-US"/>
        </w:rPr>
        <w:t>Sexualit</w:t>
      </w:r>
      <w:r w:rsidR="002803A8" w:rsidRPr="002803A8">
        <w:rPr>
          <w:rFonts w:ascii="Arial" w:eastAsia="Times New Roman" w:hAnsi="Arial" w:cs="Arial"/>
          <w:i/>
          <w:iCs/>
          <w:szCs w:val="20"/>
          <w:lang w:val="en-US"/>
        </w:rPr>
        <w:t>y:</w:t>
      </w:r>
      <w:proofErr w:type="gramEnd"/>
      <w:r w:rsidR="002803A8" w:rsidRPr="002803A8">
        <w:rPr>
          <w:rFonts w:ascii="Arial" w:eastAsia="Times New Roman" w:hAnsi="Arial" w:cs="Arial"/>
          <w:i/>
          <w:iCs/>
          <w:szCs w:val="20"/>
          <w:lang w:val="en-US"/>
        </w:rPr>
        <w:t>(Through and) Beyond Gender</w:t>
      </w:r>
      <w:r w:rsidR="002803A8" w:rsidRPr="002803A8">
        <w:rPr>
          <w:rFonts w:ascii="Arial" w:eastAsia="Times New Roman" w:hAnsi="Arial" w:cs="Arial"/>
          <w:szCs w:val="20"/>
          <w:lang w:val="en-US"/>
        </w:rPr>
        <w:t xml:space="preserve">. </w:t>
      </w:r>
      <w:proofErr w:type="spellStart"/>
      <w:proofErr w:type="gramStart"/>
      <w:r w:rsidR="002803A8" w:rsidRPr="002803A8">
        <w:rPr>
          <w:rFonts w:ascii="Arial" w:eastAsia="Times New Roman" w:hAnsi="Arial" w:cs="Arial"/>
          <w:szCs w:val="20"/>
          <w:lang w:val="en-US"/>
        </w:rPr>
        <w:t>Canakis</w:t>
      </w:r>
      <w:proofErr w:type="spellEnd"/>
      <w:r w:rsidR="002803A8" w:rsidRPr="002803A8">
        <w:rPr>
          <w:rFonts w:ascii="Arial" w:eastAsia="Times New Roman" w:hAnsi="Arial" w:cs="Arial"/>
          <w:szCs w:val="20"/>
          <w:lang w:val="en-US"/>
        </w:rPr>
        <w:t xml:space="preserve">, Costas, Venetia </w:t>
      </w:r>
      <w:proofErr w:type="spellStart"/>
      <w:r w:rsidR="002803A8" w:rsidRPr="002803A8">
        <w:rPr>
          <w:rFonts w:ascii="Arial" w:eastAsia="Times New Roman" w:hAnsi="Arial" w:cs="Arial"/>
          <w:szCs w:val="20"/>
          <w:lang w:val="en-US"/>
        </w:rPr>
        <w:t>Kantsa</w:t>
      </w:r>
      <w:proofErr w:type="spellEnd"/>
      <w:r w:rsidR="002803A8" w:rsidRPr="002803A8">
        <w:rPr>
          <w:rFonts w:ascii="Arial" w:eastAsia="Times New Roman" w:hAnsi="Arial" w:cs="Arial"/>
          <w:szCs w:val="20"/>
          <w:lang w:val="en-US"/>
        </w:rPr>
        <w:t xml:space="preserve"> </w:t>
      </w:r>
      <w:r w:rsidR="002803A8" w:rsidRPr="002803A8">
        <w:rPr>
          <w:rFonts w:ascii="Arial" w:eastAsia="Times New Roman" w:hAnsi="Arial" w:cs="Arial"/>
          <w:szCs w:val="20"/>
          <w:lang w:val="en-US"/>
        </w:rPr>
        <w:t xml:space="preserve">and </w:t>
      </w:r>
      <w:r w:rsidR="002803A8" w:rsidRPr="002803A8">
        <w:rPr>
          <w:rFonts w:ascii="Arial" w:eastAsia="Times New Roman" w:hAnsi="Arial" w:cs="Arial"/>
          <w:szCs w:val="20"/>
          <w:lang w:val="en-US"/>
        </w:rPr>
        <w:t xml:space="preserve">Kostas </w:t>
      </w:r>
      <w:proofErr w:type="spellStart"/>
      <w:r w:rsidR="002803A8" w:rsidRPr="002803A8">
        <w:rPr>
          <w:rFonts w:ascii="Arial" w:eastAsia="Times New Roman" w:hAnsi="Arial" w:cs="Arial"/>
          <w:szCs w:val="20"/>
          <w:lang w:val="en-US"/>
        </w:rPr>
        <w:t>Yannakopoulos</w:t>
      </w:r>
      <w:proofErr w:type="spellEnd"/>
      <w:r w:rsidR="002803A8" w:rsidRPr="002803A8">
        <w:rPr>
          <w:rFonts w:ascii="Arial" w:eastAsia="Times New Roman" w:hAnsi="Arial" w:cs="Arial"/>
          <w:szCs w:val="20"/>
          <w:lang w:val="en-US"/>
        </w:rPr>
        <w:t>.</w:t>
      </w:r>
      <w:proofErr w:type="gramEnd"/>
      <w:r w:rsidR="002803A8" w:rsidRPr="002803A8">
        <w:rPr>
          <w:rFonts w:ascii="Arial" w:eastAsia="Times New Roman" w:hAnsi="Arial" w:cs="Arial"/>
          <w:szCs w:val="20"/>
          <w:lang w:val="en-US"/>
        </w:rPr>
        <w:t xml:space="preserve"> </w:t>
      </w:r>
      <w:proofErr w:type="gramStart"/>
      <w:r w:rsidR="002803A8" w:rsidRPr="002803A8">
        <w:rPr>
          <w:rFonts w:ascii="Arial" w:eastAsia="Times New Roman" w:hAnsi="Arial" w:cs="Arial"/>
          <w:szCs w:val="20"/>
          <w:lang w:val="en-US"/>
        </w:rPr>
        <w:t>eds</w:t>
      </w:r>
      <w:proofErr w:type="gramEnd"/>
      <w:r w:rsidR="002803A8" w:rsidRPr="002803A8">
        <w:rPr>
          <w:rFonts w:ascii="Arial" w:eastAsia="Times New Roman" w:hAnsi="Arial" w:cs="Arial"/>
          <w:szCs w:val="20"/>
          <w:lang w:val="en-US"/>
        </w:rPr>
        <w:t xml:space="preserve">. </w:t>
      </w:r>
      <w:r w:rsidR="002803A8" w:rsidRPr="002803A8">
        <w:rPr>
          <w:rFonts w:ascii="Arial" w:eastAsia="Times New Roman" w:hAnsi="Arial" w:cs="Arial"/>
          <w:szCs w:val="20"/>
          <w:lang w:val="en-US"/>
        </w:rPr>
        <w:t xml:space="preserve">Cambridge Scholars </w:t>
      </w:r>
      <w:proofErr w:type="spellStart"/>
      <w:r w:rsidR="002803A8" w:rsidRPr="002803A8">
        <w:rPr>
          <w:rFonts w:ascii="Arial" w:eastAsia="Times New Roman" w:hAnsi="Arial" w:cs="Arial"/>
          <w:szCs w:val="20"/>
          <w:lang w:val="en-US"/>
        </w:rPr>
        <w:t>Puiblishing</w:t>
      </w:r>
      <w:proofErr w:type="spellEnd"/>
      <w:r w:rsidR="002803A8" w:rsidRPr="002803A8">
        <w:rPr>
          <w:rFonts w:ascii="Arial" w:eastAsia="Times New Roman" w:hAnsi="Arial" w:cs="Arial"/>
          <w:szCs w:val="20"/>
          <w:lang w:val="en-US"/>
        </w:rPr>
        <w:t>.</w:t>
      </w:r>
    </w:p>
    <w:p w:rsidR="00114906" w:rsidRPr="002803A8" w:rsidRDefault="00114906" w:rsidP="00D86AA6">
      <w:pPr>
        <w:spacing w:after="0" w:line="360" w:lineRule="auto"/>
        <w:rPr>
          <w:rFonts w:ascii="Arial" w:hAnsi="Arial" w:cs="Arial"/>
          <w:lang w:val="en-US"/>
        </w:rPr>
      </w:pPr>
    </w:p>
    <w:p w:rsidR="00CE6716" w:rsidRPr="00E34E6C" w:rsidRDefault="00CE6716" w:rsidP="00D86AA6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803A8">
        <w:rPr>
          <w:rFonts w:ascii="Arial" w:hAnsi="Arial" w:cs="Arial"/>
          <w:lang w:val="en-US"/>
        </w:rPr>
        <w:t>Cox, Rupert, Andrew Irving and Christopher Wright</w:t>
      </w:r>
      <w:r w:rsidR="00137813" w:rsidRPr="002803A8">
        <w:rPr>
          <w:rFonts w:ascii="Arial" w:hAnsi="Arial" w:cs="Arial"/>
          <w:lang w:val="en-US"/>
        </w:rPr>
        <w:t>.</w:t>
      </w:r>
      <w:proofErr w:type="gramEnd"/>
      <w:r w:rsidRPr="002803A8">
        <w:rPr>
          <w:rFonts w:ascii="Arial" w:hAnsi="Arial" w:cs="Arial"/>
          <w:lang w:val="en-US"/>
        </w:rPr>
        <w:t xml:space="preserve"> </w:t>
      </w:r>
      <w:proofErr w:type="gramStart"/>
      <w:r w:rsidR="00137813" w:rsidRPr="002803A8">
        <w:rPr>
          <w:rFonts w:ascii="Arial" w:hAnsi="Arial" w:cs="Arial"/>
          <w:lang w:val="en-US"/>
        </w:rPr>
        <w:t>e</w:t>
      </w:r>
      <w:r w:rsidRPr="002803A8">
        <w:rPr>
          <w:rFonts w:ascii="Arial" w:hAnsi="Arial" w:cs="Arial"/>
          <w:lang w:val="en-US"/>
        </w:rPr>
        <w:t>ds</w:t>
      </w:r>
      <w:r w:rsidR="00137813" w:rsidRPr="002803A8">
        <w:rPr>
          <w:rFonts w:ascii="Arial" w:hAnsi="Arial" w:cs="Arial"/>
          <w:lang w:val="en-US"/>
        </w:rPr>
        <w:t>.</w:t>
      </w:r>
      <w:r w:rsidRPr="002803A8">
        <w:rPr>
          <w:rFonts w:ascii="Arial" w:hAnsi="Arial" w:cs="Arial"/>
          <w:lang w:val="en-US"/>
        </w:rPr>
        <w:t xml:space="preserve"> 2016.</w:t>
      </w:r>
      <w:proofErr w:type="gramEnd"/>
      <w:r w:rsidRPr="002803A8">
        <w:rPr>
          <w:rFonts w:ascii="Arial" w:hAnsi="Arial" w:cs="Arial"/>
          <w:lang w:val="en-US"/>
        </w:rPr>
        <w:t xml:space="preserve"> </w:t>
      </w:r>
      <w:proofErr w:type="gramStart"/>
      <w:r w:rsidRPr="002803A8">
        <w:rPr>
          <w:rFonts w:ascii="Arial" w:hAnsi="Arial" w:cs="Arial"/>
          <w:i/>
          <w:lang w:val="en-US"/>
        </w:rPr>
        <w:t>Beyond text?</w:t>
      </w:r>
      <w:proofErr w:type="gramEnd"/>
      <w:r w:rsidRPr="002803A8">
        <w:rPr>
          <w:rFonts w:ascii="Arial" w:hAnsi="Arial" w:cs="Arial"/>
          <w:i/>
          <w:lang w:val="en-US"/>
        </w:rPr>
        <w:t xml:space="preserve"> </w:t>
      </w:r>
      <w:proofErr w:type="gramStart"/>
      <w:r w:rsidRPr="002803A8">
        <w:rPr>
          <w:rFonts w:ascii="Arial" w:hAnsi="Arial" w:cs="Arial"/>
          <w:i/>
          <w:lang w:val="en-US"/>
        </w:rPr>
        <w:t>Critical</w:t>
      </w:r>
      <w:r w:rsidRPr="00E34E6C">
        <w:rPr>
          <w:rFonts w:ascii="Arial" w:hAnsi="Arial" w:cs="Arial"/>
          <w:i/>
          <w:lang w:val="en-US"/>
        </w:rPr>
        <w:t xml:space="preserve"> Practices and Sensory Anthropology</w:t>
      </w:r>
      <w:r w:rsidRPr="00E34E6C">
        <w:rPr>
          <w:rFonts w:ascii="Arial" w:hAnsi="Arial" w:cs="Arial"/>
          <w:lang w:val="en-US"/>
        </w:rPr>
        <w:t>.</w:t>
      </w:r>
      <w:proofErr w:type="gramEnd"/>
      <w:r w:rsidRPr="00E34E6C">
        <w:rPr>
          <w:rFonts w:ascii="Arial" w:hAnsi="Arial" w:cs="Arial"/>
          <w:lang w:val="en-US"/>
        </w:rPr>
        <w:t xml:space="preserve"> Manchester: Manchester University Press.</w:t>
      </w:r>
    </w:p>
    <w:p w:rsidR="007E54AD" w:rsidRPr="00E34E6C" w:rsidRDefault="007E54AD" w:rsidP="00C709FD">
      <w:pPr>
        <w:spacing w:after="0" w:line="360" w:lineRule="auto"/>
        <w:rPr>
          <w:rFonts w:ascii="Arial" w:eastAsia="Iskoola Pota" w:hAnsi="Arial" w:cs="Arial"/>
          <w:color w:val="000000"/>
          <w:lang w:val="sl-SI"/>
        </w:rPr>
      </w:pPr>
    </w:p>
    <w:p w:rsidR="00577426" w:rsidRPr="00E34E6C" w:rsidRDefault="00577426" w:rsidP="00C709FD">
      <w:pPr>
        <w:spacing w:after="0" w:line="360" w:lineRule="auto"/>
        <w:rPr>
          <w:rFonts w:ascii="Arial" w:eastAsia="Iskoola Pota" w:hAnsi="Arial" w:cs="Arial"/>
          <w:color w:val="000000"/>
          <w:lang w:val="sl-SI"/>
        </w:rPr>
      </w:pPr>
      <w:r w:rsidRPr="00E34E6C">
        <w:rPr>
          <w:rFonts w:ascii="Arial" w:eastAsia="Iskoola Pota" w:hAnsi="Arial" w:cs="Arial"/>
          <w:color w:val="000000"/>
          <w:lang w:val="sl-SI"/>
        </w:rPr>
        <w:t xml:space="preserve">Schneider, Arnd and Christopher Wright. eds. 2010. </w:t>
      </w:r>
      <w:r w:rsidRPr="00E34E6C">
        <w:rPr>
          <w:rFonts w:ascii="Arial" w:eastAsia="Iskoola Pota" w:hAnsi="Arial" w:cs="Arial"/>
          <w:i/>
          <w:color w:val="000000"/>
          <w:lang w:val="sl-SI"/>
        </w:rPr>
        <w:t>Between Art and Anthropology: Contemporary Ethnographic Practice</w:t>
      </w:r>
      <w:r w:rsidRPr="00E34E6C">
        <w:rPr>
          <w:rFonts w:ascii="Arial" w:eastAsia="Iskoola Pota" w:hAnsi="Arial" w:cs="Arial"/>
          <w:color w:val="000000"/>
          <w:lang w:val="sl-SI"/>
        </w:rPr>
        <w:t>. London: Bloomsbury.</w:t>
      </w:r>
    </w:p>
    <w:p w:rsidR="00577426" w:rsidRPr="00E34E6C" w:rsidRDefault="00577426" w:rsidP="00C709FD">
      <w:pPr>
        <w:spacing w:after="0" w:line="360" w:lineRule="auto"/>
        <w:rPr>
          <w:rFonts w:ascii="Arial" w:eastAsia="Iskoola Pota" w:hAnsi="Arial" w:cs="Arial"/>
          <w:color w:val="000000"/>
          <w:lang w:val="sl-SI"/>
        </w:rPr>
      </w:pPr>
    </w:p>
    <w:p w:rsidR="00137813" w:rsidRPr="00E34E6C" w:rsidRDefault="00137813" w:rsidP="00C709FD">
      <w:pPr>
        <w:spacing w:after="0" w:line="360" w:lineRule="auto"/>
        <w:rPr>
          <w:rFonts w:ascii="Arial" w:eastAsia="Iskoola Pota" w:hAnsi="Arial" w:cs="Arial"/>
          <w:color w:val="000000"/>
          <w:lang w:val="sl-SI"/>
        </w:rPr>
      </w:pPr>
      <w:r w:rsidRPr="00E34E6C">
        <w:rPr>
          <w:rFonts w:ascii="Arial" w:eastAsia="Iskoola Pota" w:hAnsi="Arial" w:cs="Arial"/>
          <w:color w:val="000000"/>
          <w:lang w:val="sl-SI"/>
        </w:rPr>
        <w:t xml:space="preserve">Licht, Alan. 2007. </w:t>
      </w:r>
      <w:r w:rsidRPr="00E34E6C">
        <w:rPr>
          <w:rFonts w:ascii="Arial" w:eastAsia="Iskoola Pota" w:hAnsi="Arial" w:cs="Arial"/>
          <w:i/>
          <w:color w:val="000000"/>
          <w:lang w:val="sl-SI"/>
        </w:rPr>
        <w:t>Sound Art: Beyond Music, Between Categories</w:t>
      </w:r>
      <w:r w:rsidRPr="00E34E6C">
        <w:rPr>
          <w:rFonts w:ascii="Arial" w:eastAsia="Iskoola Pota" w:hAnsi="Arial" w:cs="Arial"/>
          <w:color w:val="000000"/>
          <w:lang w:val="sl-SI"/>
        </w:rPr>
        <w:t>. New York: Rizzoli.</w:t>
      </w:r>
    </w:p>
    <w:p w:rsidR="00137813" w:rsidRPr="00E34E6C" w:rsidRDefault="00137813" w:rsidP="00C709FD">
      <w:pPr>
        <w:spacing w:after="0" w:line="360" w:lineRule="auto"/>
        <w:rPr>
          <w:rFonts w:ascii="Arial" w:eastAsia="Iskoola Pota" w:hAnsi="Arial" w:cs="Arial"/>
          <w:color w:val="000000"/>
          <w:lang w:val="sl-SI"/>
        </w:rPr>
      </w:pPr>
    </w:p>
    <w:p w:rsidR="00E34E6C" w:rsidRPr="00E34E6C" w:rsidRDefault="00E34E6C" w:rsidP="00C709FD">
      <w:pPr>
        <w:spacing w:after="0" w:line="360" w:lineRule="auto"/>
        <w:rPr>
          <w:rFonts w:ascii="Arial" w:eastAsia="Iskoola Pota" w:hAnsi="Arial" w:cs="Arial"/>
          <w:vanish/>
          <w:color w:val="000000"/>
          <w:lang w:val="sl-SI"/>
        </w:rPr>
      </w:pPr>
    </w:p>
    <w:p w:rsidR="0043064A" w:rsidRPr="00E34E6C" w:rsidRDefault="0043064A" w:rsidP="00C709FD">
      <w:pPr>
        <w:spacing w:after="0" w:line="360" w:lineRule="auto"/>
        <w:rPr>
          <w:rFonts w:ascii="Arial" w:hAnsi="Arial" w:cs="Arial"/>
          <w:lang w:val="en-US"/>
        </w:rPr>
      </w:pPr>
    </w:p>
    <w:p w:rsidR="0043064A" w:rsidRPr="00E34E6C" w:rsidRDefault="004E7AF1" w:rsidP="00C709FD">
      <w:pPr>
        <w:spacing w:after="0" w:line="360" w:lineRule="auto"/>
        <w:rPr>
          <w:rFonts w:ascii="Arial" w:hAnsi="Arial" w:cs="Arial"/>
          <w:b/>
          <w:lang w:val="en-US"/>
        </w:rPr>
      </w:pPr>
      <w:r w:rsidRPr="00E34E6C">
        <w:rPr>
          <w:rFonts w:ascii="Arial" w:hAnsi="Arial" w:cs="Arial"/>
          <w:b/>
          <w:lang w:val="en-US"/>
        </w:rPr>
        <w:t>2.</w:t>
      </w:r>
    </w:p>
    <w:p w:rsidR="00F62690" w:rsidRPr="00E34E6C" w:rsidRDefault="00A53C70" w:rsidP="00C709FD">
      <w:pPr>
        <w:spacing w:after="0" w:line="360" w:lineRule="auto"/>
        <w:rPr>
          <w:rFonts w:ascii="Arial" w:hAnsi="Arial" w:cs="Arial"/>
          <w:b/>
          <w:lang w:val="en-US"/>
        </w:rPr>
      </w:pPr>
      <w:r w:rsidRPr="00E34E6C">
        <w:rPr>
          <w:rFonts w:ascii="Arial" w:hAnsi="Arial" w:cs="Arial"/>
          <w:b/>
          <w:lang w:val="en-US"/>
        </w:rPr>
        <w:t xml:space="preserve">The </w:t>
      </w:r>
      <w:r w:rsidR="00A777AD" w:rsidRPr="00E34E6C">
        <w:rPr>
          <w:rFonts w:ascii="Arial" w:hAnsi="Arial" w:cs="Arial"/>
          <w:b/>
          <w:lang w:val="en-US"/>
        </w:rPr>
        <w:t xml:space="preserve">Sounds and </w:t>
      </w:r>
      <w:r w:rsidR="00F82E80" w:rsidRPr="00E34E6C">
        <w:rPr>
          <w:rFonts w:ascii="Arial" w:hAnsi="Arial" w:cs="Arial"/>
          <w:b/>
          <w:lang w:val="en-US"/>
        </w:rPr>
        <w:t>V</w:t>
      </w:r>
      <w:r w:rsidRPr="00E34E6C">
        <w:rPr>
          <w:rFonts w:ascii="Arial" w:hAnsi="Arial" w:cs="Arial"/>
          <w:b/>
          <w:lang w:val="en-US"/>
        </w:rPr>
        <w:t xml:space="preserve">oices of </w:t>
      </w:r>
      <w:r w:rsidR="00F82E80" w:rsidRPr="00E34E6C">
        <w:rPr>
          <w:rFonts w:ascii="Arial" w:hAnsi="Arial" w:cs="Arial"/>
          <w:b/>
          <w:lang w:val="en-US"/>
        </w:rPr>
        <w:t>Animal B</w:t>
      </w:r>
      <w:r w:rsidRPr="00E34E6C">
        <w:rPr>
          <w:rFonts w:ascii="Arial" w:hAnsi="Arial" w:cs="Arial"/>
          <w:b/>
          <w:lang w:val="en-US"/>
        </w:rPr>
        <w:t>ells</w:t>
      </w:r>
    </w:p>
    <w:p w:rsidR="00E34E6C" w:rsidRPr="00E34E6C" w:rsidRDefault="00E34E6C" w:rsidP="00C709FD">
      <w:pPr>
        <w:spacing w:after="0" w:line="360" w:lineRule="auto"/>
        <w:rPr>
          <w:rFonts w:ascii="Arial" w:hAnsi="Arial" w:cs="Arial"/>
          <w:lang w:val="en-US"/>
        </w:rPr>
      </w:pPr>
    </w:p>
    <w:p w:rsidR="0043064A" w:rsidRPr="00E34E6C" w:rsidRDefault="00A53C70" w:rsidP="00C709FD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 xml:space="preserve">Pastoral </w:t>
      </w:r>
      <w:r w:rsidR="00004C62" w:rsidRPr="00E34E6C">
        <w:rPr>
          <w:rFonts w:ascii="Arial" w:hAnsi="Arial" w:cs="Arial"/>
          <w:lang w:val="en-US"/>
        </w:rPr>
        <w:t>s</w:t>
      </w:r>
      <w:r w:rsidRPr="00E34E6C">
        <w:rPr>
          <w:rFonts w:ascii="Arial" w:hAnsi="Arial" w:cs="Arial"/>
          <w:lang w:val="en-US"/>
        </w:rPr>
        <w:t xml:space="preserve">oundscapes, </w:t>
      </w:r>
      <w:r w:rsidR="00004C62" w:rsidRPr="00E34E6C">
        <w:rPr>
          <w:rFonts w:ascii="Arial" w:hAnsi="Arial" w:cs="Arial"/>
          <w:lang w:val="en-US"/>
        </w:rPr>
        <w:t>r</w:t>
      </w:r>
      <w:r w:rsidRPr="00E34E6C">
        <w:rPr>
          <w:rFonts w:ascii="Arial" w:hAnsi="Arial" w:cs="Arial"/>
          <w:lang w:val="en-US"/>
        </w:rPr>
        <w:t xml:space="preserve">itual and </w:t>
      </w:r>
      <w:r w:rsidR="00004C62" w:rsidRPr="00E34E6C">
        <w:rPr>
          <w:rFonts w:ascii="Arial" w:hAnsi="Arial" w:cs="Arial"/>
          <w:lang w:val="en-US"/>
        </w:rPr>
        <w:t>c</w:t>
      </w:r>
      <w:r w:rsidRPr="00E34E6C">
        <w:rPr>
          <w:rFonts w:ascii="Arial" w:hAnsi="Arial" w:cs="Arial"/>
          <w:lang w:val="en-US"/>
        </w:rPr>
        <w:t xml:space="preserve">arnival </w:t>
      </w:r>
      <w:r w:rsidR="00004C62" w:rsidRPr="00E34E6C">
        <w:rPr>
          <w:rFonts w:ascii="Arial" w:hAnsi="Arial" w:cs="Arial"/>
          <w:lang w:val="en-US"/>
        </w:rPr>
        <w:t>s</w:t>
      </w:r>
      <w:r w:rsidRPr="00E34E6C">
        <w:rPr>
          <w:rFonts w:ascii="Arial" w:hAnsi="Arial" w:cs="Arial"/>
          <w:lang w:val="en-US"/>
        </w:rPr>
        <w:t>ounds</w:t>
      </w:r>
      <w:r w:rsidR="00F82E80" w:rsidRPr="00E34E6C">
        <w:rPr>
          <w:rFonts w:ascii="Arial" w:hAnsi="Arial" w:cs="Arial"/>
          <w:lang w:val="en-US"/>
        </w:rPr>
        <w:t>, animal bells as symbols.</w:t>
      </w:r>
      <w:r w:rsidR="00A777AD" w:rsidRPr="00E34E6C">
        <w:rPr>
          <w:rFonts w:ascii="Arial" w:hAnsi="Arial" w:cs="Arial"/>
          <w:lang w:val="en-US"/>
        </w:rPr>
        <w:t xml:space="preserve"> </w:t>
      </w:r>
      <w:proofErr w:type="gramStart"/>
      <w:r w:rsidR="00A777AD" w:rsidRPr="00E34E6C">
        <w:rPr>
          <w:rFonts w:ascii="Arial" w:hAnsi="Arial" w:cs="Arial"/>
          <w:lang w:val="en-US"/>
        </w:rPr>
        <w:t>The voices of bells.</w:t>
      </w:r>
      <w:proofErr w:type="gramEnd"/>
      <w:r w:rsidR="00A777AD" w:rsidRPr="00E34E6C">
        <w:rPr>
          <w:rFonts w:ascii="Arial" w:hAnsi="Arial" w:cs="Arial"/>
          <w:lang w:val="en-US"/>
        </w:rPr>
        <w:t xml:space="preserve"> </w:t>
      </w:r>
      <w:r w:rsidR="004E7AF1" w:rsidRPr="00E34E6C">
        <w:rPr>
          <w:rFonts w:ascii="Arial" w:hAnsi="Arial" w:cs="Arial"/>
          <w:lang w:val="en-US"/>
        </w:rPr>
        <w:t>“</w:t>
      </w:r>
      <w:r w:rsidRPr="00E34E6C">
        <w:rPr>
          <w:rFonts w:ascii="Arial" w:hAnsi="Arial" w:cs="Arial"/>
          <w:lang w:val="en-US"/>
        </w:rPr>
        <w:t>Skyros Carnival</w:t>
      </w:r>
      <w:r w:rsidR="004E7AF1" w:rsidRPr="00E34E6C">
        <w:rPr>
          <w:rFonts w:ascii="Arial" w:hAnsi="Arial" w:cs="Arial"/>
          <w:lang w:val="en-US"/>
        </w:rPr>
        <w:t>”</w:t>
      </w:r>
      <w:r w:rsidRPr="00E34E6C">
        <w:rPr>
          <w:rFonts w:ascii="Arial" w:hAnsi="Arial" w:cs="Arial"/>
          <w:lang w:val="en-US"/>
        </w:rPr>
        <w:t xml:space="preserve">: A </w:t>
      </w:r>
      <w:r w:rsidR="00004C62" w:rsidRPr="00E34E6C">
        <w:rPr>
          <w:rFonts w:ascii="Arial" w:hAnsi="Arial" w:cs="Arial"/>
          <w:lang w:val="en-US"/>
        </w:rPr>
        <w:t>c</w:t>
      </w:r>
      <w:r w:rsidRPr="00E34E6C">
        <w:rPr>
          <w:rFonts w:ascii="Arial" w:hAnsi="Arial" w:cs="Arial"/>
          <w:lang w:val="en-US"/>
        </w:rPr>
        <w:t xml:space="preserve">ollaborative </w:t>
      </w:r>
      <w:r w:rsidR="00004C62" w:rsidRPr="00E34E6C">
        <w:rPr>
          <w:rFonts w:ascii="Arial" w:hAnsi="Arial" w:cs="Arial"/>
          <w:lang w:val="en-US"/>
        </w:rPr>
        <w:t>p</w:t>
      </w:r>
      <w:r w:rsidRPr="00E34E6C">
        <w:rPr>
          <w:rFonts w:ascii="Arial" w:hAnsi="Arial" w:cs="Arial"/>
          <w:lang w:val="en-US"/>
        </w:rPr>
        <w:t xml:space="preserve">roject </w:t>
      </w:r>
      <w:r w:rsidR="004E7AF1" w:rsidRPr="00E34E6C">
        <w:rPr>
          <w:rFonts w:ascii="Arial" w:hAnsi="Arial" w:cs="Arial"/>
          <w:lang w:val="en-US"/>
        </w:rPr>
        <w:t xml:space="preserve">on </w:t>
      </w:r>
      <w:r w:rsidR="00004C62" w:rsidRPr="00E34E6C">
        <w:rPr>
          <w:rFonts w:ascii="Arial" w:hAnsi="Arial" w:cs="Arial"/>
          <w:lang w:val="en-US"/>
        </w:rPr>
        <w:t>a</w:t>
      </w:r>
      <w:r w:rsidRPr="00E34E6C">
        <w:rPr>
          <w:rFonts w:ascii="Arial" w:hAnsi="Arial" w:cs="Arial"/>
          <w:lang w:val="en-US"/>
        </w:rPr>
        <w:t xml:space="preserve">rt and </w:t>
      </w:r>
      <w:r w:rsidR="00004C62" w:rsidRPr="00E34E6C">
        <w:rPr>
          <w:rFonts w:ascii="Arial" w:hAnsi="Arial" w:cs="Arial"/>
          <w:lang w:val="en-US"/>
        </w:rPr>
        <w:t>a</w:t>
      </w:r>
      <w:r w:rsidRPr="00E34E6C">
        <w:rPr>
          <w:rFonts w:ascii="Arial" w:hAnsi="Arial" w:cs="Arial"/>
          <w:lang w:val="en-US"/>
        </w:rPr>
        <w:t xml:space="preserve">nthropology – </w:t>
      </w:r>
      <w:r w:rsidR="00F82E80" w:rsidRPr="00E34E6C">
        <w:rPr>
          <w:rFonts w:ascii="Arial" w:hAnsi="Arial" w:cs="Arial"/>
          <w:lang w:val="en-US"/>
        </w:rPr>
        <w:t>P</w:t>
      </w:r>
      <w:r w:rsidRPr="00E34E6C">
        <w:rPr>
          <w:rFonts w:ascii="Arial" w:hAnsi="Arial" w:cs="Arial"/>
          <w:lang w:val="en-US"/>
        </w:rPr>
        <w:t xml:space="preserve">hotography, </w:t>
      </w:r>
      <w:r w:rsidR="00004C62" w:rsidRPr="00E34E6C">
        <w:rPr>
          <w:rFonts w:ascii="Arial" w:hAnsi="Arial" w:cs="Arial"/>
          <w:lang w:val="en-US"/>
        </w:rPr>
        <w:t>s</w:t>
      </w:r>
      <w:r w:rsidRPr="00E34E6C">
        <w:rPr>
          <w:rFonts w:ascii="Arial" w:hAnsi="Arial" w:cs="Arial"/>
          <w:lang w:val="en-US"/>
        </w:rPr>
        <w:t>ound</w:t>
      </w:r>
      <w:r w:rsidR="004E7AF1" w:rsidRPr="00E34E6C">
        <w:rPr>
          <w:rFonts w:ascii="Arial" w:hAnsi="Arial" w:cs="Arial"/>
          <w:lang w:val="en-US"/>
        </w:rPr>
        <w:t xml:space="preserve">, </w:t>
      </w:r>
      <w:r w:rsidR="00004C62" w:rsidRPr="00E34E6C">
        <w:rPr>
          <w:rFonts w:ascii="Arial" w:hAnsi="Arial" w:cs="Arial"/>
          <w:lang w:val="en-US"/>
        </w:rPr>
        <w:t>v</w:t>
      </w:r>
      <w:r w:rsidR="004E7AF1" w:rsidRPr="00E34E6C">
        <w:rPr>
          <w:rFonts w:ascii="Arial" w:hAnsi="Arial" w:cs="Arial"/>
          <w:lang w:val="en-US"/>
        </w:rPr>
        <w:t>ideo</w:t>
      </w:r>
      <w:r w:rsidR="00F82E80" w:rsidRPr="00E34E6C">
        <w:rPr>
          <w:rFonts w:ascii="Arial" w:hAnsi="Arial" w:cs="Arial"/>
          <w:lang w:val="en-US"/>
        </w:rPr>
        <w:t>, text</w:t>
      </w:r>
      <w:r w:rsidRPr="00E34E6C">
        <w:rPr>
          <w:rFonts w:ascii="Arial" w:hAnsi="Arial" w:cs="Arial"/>
          <w:lang w:val="en-US"/>
        </w:rPr>
        <w:t xml:space="preserve">. </w:t>
      </w:r>
      <w:r w:rsidR="004E7AF1" w:rsidRPr="00E34E6C">
        <w:rPr>
          <w:rFonts w:ascii="Arial" w:hAnsi="Arial" w:cs="Arial"/>
          <w:lang w:val="en-US"/>
        </w:rPr>
        <w:t>“</w:t>
      </w:r>
      <w:r w:rsidRPr="00E34E6C">
        <w:rPr>
          <w:rFonts w:ascii="Arial" w:hAnsi="Arial" w:cs="Arial"/>
          <w:lang w:val="en-US"/>
        </w:rPr>
        <w:t>Passage</w:t>
      </w:r>
      <w:r w:rsidR="004E7AF1" w:rsidRPr="00E34E6C">
        <w:rPr>
          <w:rFonts w:ascii="Arial" w:hAnsi="Arial" w:cs="Arial"/>
          <w:lang w:val="en-US"/>
        </w:rPr>
        <w:t>”</w:t>
      </w:r>
      <w:r w:rsidRPr="00E34E6C">
        <w:rPr>
          <w:rFonts w:ascii="Arial" w:hAnsi="Arial" w:cs="Arial"/>
          <w:lang w:val="en-US"/>
        </w:rPr>
        <w:t xml:space="preserve">: A </w:t>
      </w:r>
      <w:r w:rsidR="00004C62" w:rsidRPr="00E34E6C">
        <w:rPr>
          <w:rFonts w:ascii="Arial" w:hAnsi="Arial" w:cs="Arial"/>
          <w:lang w:val="en-US"/>
        </w:rPr>
        <w:t>v</w:t>
      </w:r>
      <w:r w:rsidRPr="00E34E6C">
        <w:rPr>
          <w:rFonts w:ascii="Arial" w:hAnsi="Arial" w:cs="Arial"/>
          <w:lang w:val="en-US"/>
        </w:rPr>
        <w:t xml:space="preserve">ideo/ </w:t>
      </w:r>
      <w:r w:rsidR="00004C62" w:rsidRPr="00E34E6C">
        <w:rPr>
          <w:rFonts w:ascii="Arial" w:hAnsi="Arial" w:cs="Arial"/>
          <w:lang w:val="en-US"/>
        </w:rPr>
        <w:t>s</w:t>
      </w:r>
      <w:r w:rsidRPr="00E34E6C">
        <w:rPr>
          <w:rFonts w:ascii="Arial" w:hAnsi="Arial" w:cs="Arial"/>
          <w:lang w:val="en-US"/>
        </w:rPr>
        <w:t xml:space="preserve">ound </w:t>
      </w:r>
      <w:r w:rsidR="00004C62" w:rsidRPr="00E34E6C">
        <w:rPr>
          <w:rFonts w:ascii="Arial" w:hAnsi="Arial" w:cs="Arial"/>
          <w:lang w:val="en-US"/>
        </w:rPr>
        <w:t>a</w:t>
      </w:r>
      <w:r w:rsidR="009E1325" w:rsidRPr="00E34E6C">
        <w:rPr>
          <w:rFonts w:ascii="Arial" w:hAnsi="Arial" w:cs="Arial"/>
          <w:lang w:val="en-US"/>
        </w:rPr>
        <w:t xml:space="preserve">rt </w:t>
      </w:r>
      <w:r w:rsidR="00004C62" w:rsidRPr="00E34E6C">
        <w:rPr>
          <w:rFonts w:ascii="Arial" w:hAnsi="Arial" w:cs="Arial"/>
          <w:lang w:val="en-US"/>
        </w:rPr>
        <w:t>i</w:t>
      </w:r>
      <w:r w:rsidRPr="00E34E6C">
        <w:rPr>
          <w:rFonts w:ascii="Arial" w:hAnsi="Arial" w:cs="Arial"/>
          <w:lang w:val="en-US"/>
        </w:rPr>
        <w:t xml:space="preserve">nstallation. </w:t>
      </w:r>
      <w:proofErr w:type="gramStart"/>
      <w:r w:rsidR="005B2D00" w:rsidRPr="00E34E6C">
        <w:rPr>
          <w:rFonts w:ascii="Arial" w:hAnsi="Arial" w:cs="Arial"/>
          <w:lang w:val="en-US"/>
        </w:rPr>
        <w:t>Using a</w:t>
      </w:r>
      <w:r w:rsidRPr="00E34E6C">
        <w:rPr>
          <w:rFonts w:ascii="Arial" w:hAnsi="Arial" w:cs="Arial"/>
          <w:lang w:val="en-US"/>
        </w:rPr>
        <w:t xml:space="preserve">nimal </w:t>
      </w:r>
      <w:r w:rsidR="00004C62" w:rsidRPr="00E34E6C">
        <w:rPr>
          <w:rFonts w:ascii="Arial" w:hAnsi="Arial" w:cs="Arial"/>
          <w:lang w:val="en-US"/>
        </w:rPr>
        <w:t>b</w:t>
      </w:r>
      <w:r w:rsidRPr="00E34E6C">
        <w:rPr>
          <w:rFonts w:ascii="Arial" w:hAnsi="Arial" w:cs="Arial"/>
          <w:lang w:val="en-US"/>
        </w:rPr>
        <w:t xml:space="preserve">ells in </w:t>
      </w:r>
      <w:r w:rsidR="00004C62" w:rsidRPr="00E34E6C">
        <w:rPr>
          <w:rFonts w:ascii="Arial" w:hAnsi="Arial" w:cs="Arial"/>
          <w:lang w:val="en-US"/>
        </w:rPr>
        <w:t>e</w:t>
      </w:r>
      <w:r w:rsidRPr="00E34E6C">
        <w:rPr>
          <w:rFonts w:ascii="Arial" w:hAnsi="Arial" w:cs="Arial"/>
          <w:lang w:val="en-US"/>
        </w:rPr>
        <w:t xml:space="preserve">xperimental </w:t>
      </w:r>
      <w:r w:rsidR="00004C62" w:rsidRPr="00E34E6C">
        <w:rPr>
          <w:rFonts w:ascii="Arial" w:hAnsi="Arial" w:cs="Arial"/>
          <w:lang w:val="en-US"/>
        </w:rPr>
        <w:t>w</w:t>
      </w:r>
      <w:r w:rsidRPr="00E34E6C">
        <w:rPr>
          <w:rFonts w:ascii="Arial" w:hAnsi="Arial" w:cs="Arial"/>
          <w:lang w:val="en-US"/>
        </w:rPr>
        <w:t xml:space="preserve">orkshops of </w:t>
      </w:r>
      <w:r w:rsidR="00004C62" w:rsidRPr="00E34E6C">
        <w:rPr>
          <w:rFonts w:ascii="Arial" w:hAnsi="Arial" w:cs="Arial"/>
          <w:lang w:val="en-US"/>
        </w:rPr>
        <w:t>f</w:t>
      </w:r>
      <w:r w:rsidRPr="00E34E6C">
        <w:rPr>
          <w:rFonts w:ascii="Arial" w:hAnsi="Arial" w:cs="Arial"/>
          <w:lang w:val="en-US"/>
        </w:rPr>
        <w:t xml:space="preserve">ree </w:t>
      </w:r>
      <w:r w:rsidR="00004C62" w:rsidRPr="00E34E6C">
        <w:rPr>
          <w:rFonts w:ascii="Arial" w:hAnsi="Arial" w:cs="Arial"/>
          <w:lang w:val="en-US"/>
        </w:rPr>
        <w:t>i</w:t>
      </w:r>
      <w:r w:rsidRPr="00E34E6C">
        <w:rPr>
          <w:rFonts w:ascii="Arial" w:hAnsi="Arial" w:cs="Arial"/>
          <w:lang w:val="en-US"/>
        </w:rPr>
        <w:t xml:space="preserve">mprovisation and </w:t>
      </w:r>
      <w:r w:rsidR="004E7AF1" w:rsidRPr="00E34E6C">
        <w:rPr>
          <w:rFonts w:ascii="Arial" w:hAnsi="Arial" w:cs="Arial"/>
          <w:lang w:val="en-US"/>
        </w:rPr>
        <w:t xml:space="preserve">in </w:t>
      </w:r>
      <w:r w:rsidR="00004C62" w:rsidRPr="00E34E6C">
        <w:rPr>
          <w:rFonts w:ascii="Arial" w:hAnsi="Arial" w:cs="Arial"/>
          <w:lang w:val="en-US"/>
        </w:rPr>
        <w:t>a</w:t>
      </w:r>
      <w:r w:rsidR="004E7AF1" w:rsidRPr="00E34E6C">
        <w:rPr>
          <w:rFonts w:ascii="Arial" w:hAnsi="Arial" w:cs="Arial"/>
          <w:lang w:val="en-US"/>
        </w:rPr>
        <w:t xml:space="preserve">rtwork </w:t>
      </w:r>
      <w:r w:rsidRPr="00E34E6C">
        <w:rPr>
          <w:rFonts w:ascii="Arial" w:hAnsi="Arial" w:cs="Arial"/>
          <w:lang w:val="en-US"/>
        </w:rPr>
        <w:t xml:space="preserve">with </w:t>
      </w:r>
      <w:r w:rsidR="0043064A" w:rsidRPr="00E34E6C">
        <w:rPr>
          <w:rFonts w:ascii="Arial" w:hAnsi="Arial" w:cs="Arial"/>
          <w:lang w:val="en-US"/>
        </w:rPr>
        <w:t>D</w:t>
      </w:r>
      <w:r w:rsidRPr="00E34E6C">
        <w:rPr>
          <w:rFonts w:ascii="Arial" w:hAnsi="Arial" w:cs="Arial"/>
          <w:lang w:val="en-US"/>
        </w:rPr>
        <w:t>eaf</w:t>
      </w:r>
      <w:r w:rsidR="005B2D00" w:rsidRPr="00E34E6C">
        <w:rPr>
          <w:rFonts w:ascii="Arial" w:hAnsi="Arial" w:cs="Arial"/>
          <w:lang w:val="en-US"/>
        </w:rPr>
        <w:t xml:space="preserve"> </w:t>
      </w:r>
      <w:r w:rsidR="00004C62" w:rsidRPr="00E34E6C">
        <w:rPr>
          <w:rFonts w:ascii="Arial" w:hAnsi="Arial" w:cs="Arial"/>
          <w:lang w:val="en-US"/>
        </w:rPr>
        <w:t>a</w:t>
      </w:r>
      <w:r w:rsidR="0043064A" w:rsidRPr="00E34E6C">
        <w:rPr>
          <w:rFonts w:ascii="Arial" w:hAnsi="Arial" w:cs="Arial"/>
          <w:lang w:val="en-US"/>
        </w:rPr>
        <w:t>rtists.</w:t>
      </w:r>
      <w:proofErr w:type="gramEnd"/>
    </w:p>
    <w:p w:rsidR="000727EE" w:rsidRPr="00E34E6C" w:rsidRDefault="000727EE" w:rsidP="00C709FD">
      <w:pPr>
        <w:spacing w:after="0" w:line="360" w:lineRule="auto"/>
        <w:rPr>
          <w:rFonts w:ascii="Arial" w:hAnsi="Arial" w:cs="Arial"/>
          <w:lang w:val="en-US"/>
        </w:rPr>
      </w:pPr>
    </w:p>
    <w:p w:rsidR="004E7AF1" w:rsidRPr="00E34E6C" w:rsidRDefault="004E7AF1" w:rsidP="004E7AF1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E34E6C">
        <w:rPr>
          <w:rFonts w:ascii="Arial" w:hAnsi="Arial" w:cs="Arial"/>
          <w:lang w:val="en-GB"/>
        </w:rPr>
        <w:t>Panopoulos</w:t>
      </w:r>
      <w:proofErr w:type="spellEnd"/>
      <w:r w:rsidRPr="00E34E6C">
        <w:rPr>
          <w:rFonts w:ascii="Arial" w:hAnsi="Arial" w:cs="Arial"/>
          <w:lang w:val="en-GB"/>
        </w:rPr>
        <w:t xml:space="preserve">, </w:t>
      </w:r>
      <w:proofErr w:type="spellStart"/>
      <w:r w:rsidRPr="00E34E6C">
        <w:rPr>
          <w:rFonts w:ascii="Arial" w:hAnsi="Arial" w:cs="Arial"/>
          <w:lang w:val="en-GB"/>
        </w:rPr>
        <w:t>Panayotis</w:t>
      </w:r>
      <w:proofErr w:type="spellEnd"/>
      <w:r w:rsidRPr="00E34E6C">
        <w:rPr>
          <w:rFonts w:ascii="Arial" w:hAnsi="Arial" w:cs="Arial"/>
          <w:lang w:val="en-US"/>
        </w:rPr>
        <w:t>.</w:t>
      </w:r>
      <w:r w:rsidRPr="00E34E6C">
        <w:rPr>
          <w:rFonts w:ascii="Arial" w:hAnsi="Arial" w:cs="Arial"/>
          <w:lang w:val="en-GB"/>
        </w:rPr>
        <w:t xml:space="preserve"> 2003. </w:t>
      </w:r>
      <w:r w:rsidRPr="00E34E6C">
        <w:rPr>
          <w:rFonts w:ascii="Arial" w:hAnsi="Arial" w:cs="Arial"/>
          <w:lang w:val="en-US"/>
        </w:rPr>
        <w:t xml:space="preserve">“Animal Bells as Symbols: Sound and Hearing in a Greek Island Village”. </w:t>
      </w:r>
      <w:r w:rsidRPr="00E34E6C">
        <w:rPr>
          <w:rFonts w:ascii="Arial" w:hAnsi="Arial" w:cs="Arial"/>
          <w:i/>
          <w:lang w:val="en-US"/>
        </w:rPr>
        <w:t>Journal of the Royal Anthropological Institute</w:t>
      </w:r>
      <w:r w:rsidRPr="00E34E6C">
        <w:rPr>
          <w:rFonts w:ascii="Arial" w:hAnsi="Arial" w:cs="Arial"/>
          <w:iCs/>
          <w:lang w:val="en-US"/>
        </w:rPr>
        <w:t xml:space="preserve"> (N.S.) 9(4): 639-56</w:t>
      </w:r>
      <w:r w:rsidRPr="00E34E6C">
        <w:rPr>
          <w:rFonts w:ascii="Arial" w:hAnsi="Arial" w:cs="Arial"/>
          <w:lang w:val="en-US"/>
        </w:rPr>
        <w:t>.</w:t>
      </w:r>
    </w:p>
    <w:p w:rsidR="009E1325" w:rsidRPr="00E34E6C" w:rsidRDefault="009E1325" w:rsidP="004E7AF1">
      <w:pPr>
        <w:spacing w:after="0" w:line="360" w:lineRule="auto"/>
        <w:rPr>
          <w:rFonts w:ascii="Arial" w:hAnsi="Arial" w:cs="Arial"/>
          <w:iCs/>
          <w:lang w:val="en-US"/>
        </w:rPr>
      </w:pPr>
    </w:p>
    <w:p w:rsidR="00DB4B7F" w:rsidRPr="00E34E6C" w:rsidRDefault="00DB4B7F" w:rsidP="00DB4B7F">
      <w:pPr>
        <w:tabs>
          <w:tab w:val="left" w:pos="6330"/>
        </w:tabs>
        <w:spacing w:after="0" w:line="360" w:lineRule="auto"/>
        <w:rPr>
          <w:rFonts w:ascii="Arial" w:hAnsi="Arial" w:cs="Arial"/>
          <w:lang w:val="en-US"/>
        </w:rPr>
      </w:pPr>
      <w:proofErr w:type="gramStart"/>
      <w:r w:rsidRPr="00E34E6C">
        <w:rPr>
          <w:rFonts w:ascii="Arial" w:hAnsi="Arial" w:cs="Arial"/>
          <w:i/>
          <w:iCs/>
          <w:lang w:val="en-US"/>
        </w:rPr>
        <w:t>Skyros Carnival.</w:t>
      </w:r>
      <w:proofErr w:type="gramEnd"/>
      <w:r w:rsidRPr="00E34E6C">
        <w:rPr>
          <w:rFonts w:ascii="Arial" w:hAnsi="Arial" w:cs="Arial"/>
          <w:i/>
          <w:iCs/>
          <w:lang w:val="en-US"/>
        </w:rPr>
        <w:t xml:space="preserve"> </w:t>
      </w:r>
      <w:r w:rsidRPr="00E34E6C">
        <w:rPr>
          <w:rFonts w:ascii="Arial" w:hAnsi="Arial" w:cs="Arial"/>
          <w:lang w:val="en-US"/>
        </w:rPr>
        <w:t xml:space="preserve">Photographs by Dick </w:t>
      </w:r>
      <w:proofErr w:type="spellStart"/>
      <w:r w:rsidRPr="00E34E6C">
        <w:rPr>
          <w:rFonts w:ascii="Arial" w:hAnsi="Arial" w:cs="Arial"/>
          <w:lang w:val="en-US"/>
        </w:rPr>
        <w:t>Blau</w:t>
      </w:r>
      <w:proofErr w:type="spellEnd"/>
      <w:r w:rsidRPr="00E34E6C">
        <w:rPr>
          <w:rFonts w:ascii="Arial" w:hAnsi="Arial" w:cs="Arial"/>
          <w:lang w:val="en-US"/>
        </w:rPr>
        <w:t xml:space="preserve">, </w:t>
      </w:r>
      <w:r w:rsidR="005B2D00" w:rsidRPr="00E34E6C">
        <w:rPr>
          <w:rFonts w:ascii="Arial" w:hAnsi="Arial" w:cs="Arial"/>
          <w:lang w:val="en-US"/>
        </w:rPr>
        <w:t>E</w:t>
      </w:r>
      <w:r w:rsidRPr="00E34E6C">
        <w:rPr>
          <w:rFonts w:ascii="Arial" w:hAnsi="Arial" w:cs="Arial"/>
          <w:lang w:val="en-US"/>
        </w:rPr>
        <w:t xml:space="preserve">ssay by </w:t>
      </w:r>
      <w:proofErr w:type="spellStart"/>
      <w:r w:rsidRPr="00E34E6C">
        <w:rPr>
          <w:rFonts w:ascii="Arial" w:hAnsi="Arial" w:cs="Arial"/>
          <w:lang w:val="en-US"/>
        </w:rPr>
        <w:t>Agapi</w:t>
      </w:r>
      <w:proofErr w:type="spellEnd"/>
      <w:r w:rsidRPr="00E34E6C">
        <w:rPr>
          <w:rFonts w:ascii="Arial" w:hAnsi="Arial" w:cs="Arial"/>
          <w:lang w:val="en-US"/>
        </w:rPr>
        <w:t xml:space="preserve"> </w:t>
      </w:r>
      <w:proofErr w:type="spellStart"/>
      <w:r w:rsidRPr="00E34E6C">
        <w:rPr>
          <w:rFonts w:ascii="Arial" w:hAnsi="Arial" w:cs="Arial"/>
          <w:lang w:val="en-US"/>
        </w:rPr>
        <w:t>Amanatides</w:t>
      </w:r>
      <w:proofErr w:type="spellEnd"/>
      <w:r w:rsidRPr="00E34E6C">
        <w:rPr>
          <w:rFonts w:ascii="Arial" w:hAnsi="Arial" w:cs="Arial"/>
          <w:lang w:val="en-US"/>
        </w:rPr>
        <w:t xml:space="preserve"> and </w:t>
      </w:r>
      <w:proofErr w:type="spellStart"/>
      <w:r w:rsidRPr="00E34E6C">
        <w:rPr>
          <w:rFonts w:ascii="Arial" w:hAnsi="Arial" w:cs="Arial"/>
          <w:lang w:val="en-US"/>
        </w:rPr>
        <w:t>Panayotis</w:t>
      </w:r>
      <w:proofErr w:type="spellEnd"/>
      <w:r w:rsidRPr="00E34E6C">
        <w:rPr>
          <w:rFonts w:ascii="Arial" w:hAnsi="Arial" w:cs="Arial"/>
          <w:lang w:val="en-US"/>
        </w:rPr>
        <w:t xml:space="preserve"> </w:t>
      </w:r>
      <w:proofErr w:type="spellStart"/>
      <w:r w:rsidRPr="00E34E6C">
        <w:rPr>
          <w:rFonts w:ascii="Arial" w:hAnsi="Arial" w:cs="Arial"/>
          <w:lang w:val="en-US"/>
        </w:rPr>
        <w:t>Panopoulos</w:t>
      </w:r>
      <w:proofErr w:type="spellEnd"/>
      <w:r w:rsidRPr="00E34E6C">
        <w:rPr>
          <w:rFonts w:ascii="Arial" w:hAnsi="Arial" w:cs="Arial"/>
          <w:lang w:val="en-US"/>
        </w:rPr>
        <w:t xml:space="preserve">, CD + DVD by Steven Feld. Santa Fe, New Mexico: </w:t>
      </w:r>
      <w:proofErr w:type="spellStart"/>
      <w:r w:rsidRPr="00E34E6C">
        <w:rPr>
          <w:rFonts w:ascii="Arial" w:hAnsi="Arial" w:cs="Arial"/>
          <w:lang w:val="en-US"/>
        </w:rPr>
        <w:t>VoxLox</w:t>
      </w:r>
      <w:proofErr w:type="spellEnd"/>
      <w:r w:rsidRPr="00E34E6C">
        <w:rPr>
          <w:rFonts w:ascii="Arial" w:hAnsi="Arial" w:cs="Arial"/>
          <w:lang w:val="en-US"/>
        </w:rPr>
        <w:t xml:space="preserve">, 2012.Video link: </w:t>
      </w:r>
      <w:hyperlink r:id="rId13" w:history="1">
        <w:r w:rsidRPr="00E34E6C">
          <w:rPr>
            <w:rStyle w:val="Hyperlink"/>
            <w:rFonts w:ascii="Arial" w:hAnsi="Arial" w:cs="Arial"/>
            <w:lang w:val="en-US"/>
          </w:rPr>
          <w:t>https://vimeo.com/50189968</w:t>
        </w:r>
      </w:hyperlink>
    </w:p>
    <w:p w:rsidR="00DB4B7F" w:rsidRPr="00E34E6C" w:rsidRDefault="00DB4B7F" w:rsidP="00DB4B7F">
      <w:pPr>
        <w:spacing w:after="0" w:line="360" w:lineRule="auto"/>
        <w:rPr>
          <w:rFonts w:ascii="Arial" w:hAnsi="Arial" w:cs="Arial"/>
          <w:lang w:val="en-US"/>
        </w:rPr>
      </w:pPr>
    </w:p>
    <w:p w:rsidR="00DB4B7F" w:rsidRPr="00E34E6C" w:rsidRDefault="00DB4B7F" w:rsidP="00DB4B7F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E34E6C">
        <w:rPr>
          <w:rFonts w:ascii="Arial" w:hAnsi="Arial" w:cs="Arial"/>
          <w:lang w:val="en-US"/>
        </w:rPr>
        <w:t>Panopoulos</w:t>
      </w:r>
      <w:proofErr w:type="spellEnd"/>
      <w:r w:rsidRPr="00E34E6C">
        <w:rPr>
          <w:rFonts w:ascii="Arial" w:hAnsi="Arial" w:cs="Arial"/>
          <w:lang w:val="en-US"/>
        </w:rPr>
        <w:t xml:space="preserve">, </w:t>
      </w:r>
      <w:proofErr w:type="spellStart"/>
      <w:r w:rsidRPr="00E34E6C">
        <w:rPr>
          <w:rFonts w:ascii="Arial" w:hAnsi="Arial" w:cs="Arial"/>
          <w:lang w:val="en-US"/>
        </w:rPr>
        <w:t>Panayotis</w:t>
      </w:r>
      <w:proofErr w:type="spellEnd"/>
      <w:r w:rsidRPr="00E34E6C">
        <w:rPr>
          <w:rFonts w:ascii="Arial" w:hAnsi="Arial" w:cs="Arial"/>
          <w:lang w:val="en-US"/>
        </w:rPr>
        <w:t xml:space="preserve">. 2015. “Homeland as Sound and Sound as Homeland: Cultural and Personal Soundscapes in Christos </w:t>
      </w:r>
      <w:proofErr w:type="spellStart"/>
      <w:r w:rsidRPr="00E34E6C">
        <w:rPr>
          <w:rFonts w:ascii="Arial" w:hAnsi="Arial" w:cs="Arial"/>
          <w:lang w:val="en-US"/>
        </w:rPr>
        <w:t>Christovasilis’s</w:t>
      </w:r>
      <w:proofErr w:type="spellEnd"/>
      <w:r w:rsidRPr="00E34E6C">
        <w:rPr>
          <w:rFonts w:ascii="Arial" w:hAnsi="Arial" w:cs="Arial"/>
          <w:lang w:val="en-US"/>
        </w:rPr>
        <w:t xml:space="preserve"> Short Stories”. </w:t>
      </w:r>
      <w:proofErr w:type="gramStart"/>
      <w:r w:rsidRPr="00E34E6C">
        <w:rPr>
          <w:rFonts w:ascii="Arial" w:hAnsi="Arial" w:cs="Arial"/>
          <w:i/>
          <w:lang w:val="en-US"/>
        </w:rPr>
        <w:t>Ethnomusicology Translations</w:t>
      </w:r>
      <w:r w:rsidRPr="00E34E6C">
        <w:rPr>
          <w:rFonts w:ascii="Arial" w:hAnsi="Arial" w:cs="Arial"/>
          <w:lang w:val="en-US"/>
        </w:rPr>
        <w:t xml:space="preserve"> no. 1.</w:t>
      </w:r>
      <w:proofErr w:type="gramEnd"/>
    </w:p>
    <w:p w:rsidR="00DB4B7F" w:rsidRPr="00E34E6C" w:rsidRDefault="00B8177F" w:rsidP="00DB4B7F">
      <w:pPr>
        <w:spacing w:after="0" w:line="360" w:lineRule="auto"/>
        <w:rPr>
          <w:rFonts w:ascii="Arial" w:hAnsi="Arial" w:cs="Arial"/>
          <w:lang w:val="en-US"/>
        </w:rPr>
      </w:pPr>
      <w:hyperlink r:id="rId14" w:history="1">
        <w:r w:rsidR="00DB4B7F" w:rsidRPr="00E34E6C">
          <w:rPr>
            <w:rStyle w:val="Hyperlink"/>
            <w:rFonts w:ascii="Arial" w:hAnsi="Arial" w:cs="Arial"/>
            <w:lang w:val="en-US"/>
          </w:rPr>
          <w:t>https://scholarworks.iu.edu/journals/index.php/emt/article/view/20266</w:t>
        </w:r>
      </w:hyperlink>
    </w:p>
    <w:p w:rsidR="00DB4B7F" w:rsidRPr="00E34E6C" w:rsidRDefault="00DB4B7F" w:rsidP="00DB4B7F">
      <w:pPr>
        <w:tabs>
          <w:tab w:val="left" w:pos="6330"/>
        </w:tabs>
        <w:spacing w:after="0" w:line="360" w:lineRule="auto"/>
        <w:rPr>
          <w:rFonts w:ascii="Arial" w:hAnsi="Arial" w:cs="Arial"/>
          <w:lang w:val="en-US"/>
        </w:rPr>
      </w:pPr>
    </w:p>
    <w:p w:rsidR="004E7AF1" w:rsidRPr="00E34E6C" w:rsidRDefault="004E7AF1" w:rsidP="004E7AF1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34E6C">
        <w:rPr>
          <w:rFonts w:ascii="Arial" w:hAnsi="Arial" w:cs="Arial"/>
          <w:iCs/>
          <w:lang w:val="en-US"/>
        </w:rPr>
        <w:t>Keil</w:t>
      </w:r>
      <w:proofErr w:type="spellEnd"/>
      <w:r w:rsidRPr="00E34E6C">
        <w:rPr>
          <w:rFonts w:ascii="Arial" w:hAnsi="Arial" w:cs="Arial"/>
          <w:iCs/>
          <w:lang w:val="en-US"/>
        </w:rPr>
        <w:t xml:space="preserve">, Charles and </w:t>
      </w:r>
      <w:proofErr w:type="spellStart"/>
      <w:r w:rsidRPr="00E34E6C">
        <w:rPr>
          <w:rFonts w:ascii="Arial" w:hAnsi="Arial" w:cs="Arial"/>
          <w:iCs/>
          <w:lang w:val="en-US"/>
        </w:rPr>
        <w:t>Angeliki</w:t>
      </w:r>
      <w:proofErr w:type="spellEnd"/>
      <w:r w:rsidRPr="00E34E6C">
        <w:rPr>
          <w:rFonts w:ascii="Arial" w:hAnsi="Arial" w:cs="Arial"/>
          <w:iCs/>
          <w:lang w:val="en-US"/>
        </w:rPr>
        <w:t xml:space="preserve"> </w:t>
      </w:r>
      <w:proofErr w:type="spellStart"/>
      <w:r w:rsidRPr="00E34E6C">
        <w:rPr>
          <w:rFonts w:ascii="Arial" w:hAnsi="Arial" w:cs="Arial"/>
          <w:iCs/>
          <w:lang w:val="en-US"/>
        </w:rPr>
        <w:t>Vellou</w:t>
      </w:r>
      <w:proofErr w:type="spellEnd"/>
      <w:r w:rsidRPr="00E34E6C">
        <w:rPr>
          <w:rFonts w:ascii="Arial" w:hAnsi="Arial" w:cs="Arial"/>
          <w:iCs/>
          <w:lang w:val="en-US"/>
        </w:rPr>
        <w:t xml:space="preserve"> </w:t>
      </w:r>
      <w:proofErr w:type="spellStart"/>
      <w:r w:rsidRPr="00E34E6C">
        <w:rPr>
          <w:rFonts w:ascii="Arial" w:hAnsi="Arial" w:cs="Arial"/>
          <w:iCs/>
          <w:lang w:val="en-US"/>
        </w:rPr>
        <w:t>Keil</w:t>
      </w:r>
      <w:proofErr w:type="spellEnd"/>
      <w:r w:rsidRPr="00E34E6C">
        <w:rPr>
          <w:rFonts w:ascii="Arial" w:hAnsi="Arial" w:cs="Arial"/>
          <w:iCs/>
          <w:lang w:val="en-US"/>
        </w:rPr>
        <w:t>.</w:t>
      </w:r>
      <w:proofErr w:type="gramEnd"/>
      <w:r w:rsidRPr="00E34E6C">
        <w:rPr>
          <w:rFonts w:ascii="Arial" w:hAnsi="Arial" w:cs="Arial"/>
          <w:iCs/>
          <w:lang w:val="en-US"/>
        </w:rPr>
        <w:t xml:space="preserve"> 2002. </w:t>
      </w:r>
      <w:r w:rsidRPr="00E34E6C">
        <w:rPr>
          <w:rFonts w:ascii="Arial" w:hAnsi="Arial" w:cs="Arial"/>
          <w:i/>
          <w:lang w:val="en-US"/>
        </w:rPr>
        <w:t>Bright Balkan Morning: Romani Lives and the Power of Music in Greek Macedonia</w:t>
      </w:r>
      <w:r w:rsidRPr="00E34E6C">
        <w:rPr>
          <w:rFonts w:ascii="Arial" w:hAnsi="Arial" w:cs="Arial"/>
          <w:iCs/>
          <w:lang w:val="en-US"/>
        </w:rPr>
        <w:t xml:space="preserve">. </w:t>
      </w:r>
      <w:proofErr w:type="gramStart"/>
      <w:r w:rsidRPr="00E34E6C">
        <w:rPr>
          <w:rFonts w:ascii="Arial" w:hAnsi="Arial" w:cs="Arial"/>
          <w:iCs/>
          <w:lang w:val="en-US"/>
        </w:rPr>
        <w:t xml:space="preserve">Photographs by Dick </w:t>
      </w:r>
      <w:proofErr w:type="spellStart"/>
      <w:r w:rsidRPr="00E34E6C">
        <w:rPr>
          <w:rFonts w:ascii="Arial" w:hAnsi="Arial" w:cs="Arial"/>
          <w:iCs/>
          <w:lang w:val="en-US"/>
        </w:rPr>
        <w:t>Blau</w:t>
      </w:r>
      <w:proofErr w:type="spellEnd"/>
      <w:r w:rsidRPr="00E34E6C">
        <w:rPr>
          <w:rFonts w:ascii="Arial" w:hAnsi="Arial" w:cs="Arial"/>
          <w:iCs/>
          <w:lang w:val="en-US"/>
        </w:rPr>
        <w:t xml:space="preserve">, </w:t>
      </w:r>
      <w:r w:rsidR="005B2D00" w:rsidRPr="00E34E6C">
        <w:rPr>
          <w:rFonts w:ascii="Arial" w:hAnsi="Arial" w:cs="Arial"/>
          <w:iCs/>
          <w:lang w:val="en-US"/>
        </w:rPr>
        <w:t>S</w:t>
      </w:r>
      <w:r w:rsidRPr="00E34E6C">
        <w:rPr>
          <w:rFonts w:ascii="Arial" w:hAnsi="Arial" w:cs="Arial"/>
          <w:iCs/>
          <w:lang w:val="en-US"/>
        </w:rPr>
        <w:t>oundscapes by Steven Feld.</w:t>
      </w:r>
      <w:proofErr w:type="gramEnd"/>
      <w:r w:rsidRPr="00E34E6C">
        <w:rPr>
          <w:rFonts w:ascii="Arial" w:hAnsi="Arial" w:cs="Arial"/>
          <w:iCs/>
          <w:lang w:val="en-US"/>
        </w:rPr>
        <w:t xml:space="preserve"> </w:t>
      </w:r>
      <w:r w:rsidRPr="00E34E6C">
        <w:rPr>
          <w:rFonts w:ascii="Arial" w:hAnsi="Arial" w:cs="Arial"/>
          <w:lang w:val="en-US"/>
        </w:rPr>
        <w:t>Middletown: Wesleyan University Press.</w:t>
      </w:r>
    </w:p>
    <w:p w:rsidR="009E1325" w:rsidRPr="00E34E6C" w:rsidRDefault="009E1325" w:rsidP="004E7AF1">
      <w:pPr>
        <w:spacing w:after="0" w:line="360" w:lineRule="auto"/>
        <w:rPr>
          <w:rFonts w:ascii="Arial" w:hAnsi="Arial" w:cs="Arial"/>
          <w:lang w:val="en-US"/>
        </w:rPr>
      </w:pPr>
    </w:p>
    <w:p w:rsidR="00DB4B7F" w:rsidRPr="00E34E6C" w:rsidRDefault="00DB4B7F" w:rsidP="00DB4B7F">
      <w:pPr>
        <w:tabs>
          <w:tab w:val="left" w:pos="6330"/>
        </w:tabs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34E6C">
        <w:rPr>
          <w:rFonts w:ascii="Arial" w:hAnsi="Arial" w:cs="Arial"/>
          <w:lang w:val="en-GB"/>
        </w:rPr>
        <w:t>Pistrick</w:t>
      </w:r>
      <w:proofErr w:type="spellEnd"/>
      <w:r w:rsidRPr="00E34E6C">
        <w:rPr>
          <w:rFonts w:ascii="Arial" w:hAnsi="Arial" w:cs="Arial"/>
          <w:lang w:val="en-GB"/>
        </w:rPr>
        <w:t xml:space="preserve">, </w:t>
      </w:r>
      <w:proofErr w:type="spellStart"/>
      <w:r w:rsidRPr="00E34E6C">
        <w:rPr>
          <w:rFonts w:ascii="Arial" w:hAnsi="Arial" w:cs="Arial"/>
          <w:lang w:val="en-GB"/>
        </w:rPr>
        <w:t>Eckehard</w:t>
      </w:r>
      <w:proofErr w:type="spellEnd"/>
      <w:r w:rsidRPr="00E34E6C">
        <w:rPr>
          <w:rFonts w:ascii="Arial" w:hAnsi="Arial" w:cs="Arial"/>
          <w:lang w:val="en-GB"/>
        </w:rPr>
        <w:t xml:space="preserve">, Nicola </w:t>
      </w:r>
      <w:proofErr w:type="spellStart"/>
      <w:r w:rsidRPr="00E34E6C">
        <w:rPr>
          <w:rFonts w:ascii="Arial" w:hAnsi="Arial" w:cs="Arial"/>
          <w:lang w:val="en-GB"/>
        </w:rPr>
        <w:t>Scaldaferri</w:t>
      </w:r>
      <w:proofErr w:type="spellEnd"/>
      <w:r w:rsidRPr="00E34E6C">
        <w:rPr>
          <w:rFonts w:ascii="Arial" w:hAnsi="Arial" w:cs="Arial"/>
          <w:lang w:val="en-GB"/>
        </w:rPr>
        <w:t xml:space="preserve"> and Gretel </w:t>
      </w:r>
      <w:proofErr w:type="spellStart"/>
      <w:r w:rsidRPr="00E34E6C">
        <w:rPr>
          <w:rFonts w:ascii="Arial" w:hAnsi="Arial" w:cs="Arial"/>
          <w:lang w:val="en-GB"/>
        </w:rPr>
        <w:t>Scwoerer</w:t>
      </w:r>
      <w:proofErr w:type="spellEnd"/>
      <w:r w:rsidR="005B2D00" w:rsidRPr="00E34E6C">
        <w:rPr>
          <w:rFonts w:ascii="Arial" w:hAnsi="Arial" w:cs="Arial"/>
          <w:lang w:val="en-GB"/>
        </w:rPr>
        <w:t>.</w:t>
      </w:r>
      <w:proofErr w:type="gramEnd"/>
      <w:r w:rsidRPr="00E34E6C">
        <w:rPr>
          <w:rFonts w:ascii="Arial" w:hAnsi="Arial" w:cs="Arial"/>
          <w:lang w:val="en-GB"/>
        </w:rPr>
        <w:t xml:space="preserve"> </w:t>
      </w:r>
      <w:proofErr w:type="gramStart"/>
      <w:r w:rsidRPr="00E34E6C">
        <w:rPr>
          <w:rFonts w:ascii="Arial" w:hAnsi="Arial" w:cs="Arial"/>
          <w:lang w:val="en-GB"/>
        </w:rPr>
        <w:t>eds. 2011.</w:t>
      </w:r>
      <w:proofErr w:type="gramEnd"/>
      <w:r w:rsidRPr="00E34E6C">
        <w:rPr>
          <w:rFonts w:ascii="Arial" w:hAnsi="Arial" w:cs="Arial"/>
          <w:i/>
          <w:iCs/>
          <w:lang w:val="en-GB"/>
        </w:rPr>
        <w:t xml:space="preserve"> </w:t>
      </w:r>
      <w:proofErr w:type="spellStart"/>
      <w:proofErr w:type="gramStart"/>
      <w:r w:rsidRPr="00E34E6C">
        <w:rPr>
          <w:rFonts w:ascii="Arial" w:hAnsi="Arial" w:cs="Arial"/>
          <w:i/>
          <w:iCs/>
          <w:lang w:val="en-GB"/>
        </w:rPr>
        <w:t>Audiovisual</w:t>
      </w:r>
      <w:proofErr w:type="spellEnd"/>
      <w:r w:rsidRPr="00E34E6C">
        <w:rPr>
          <w:rFonts w:ascii="Arial" w:hAnsi="Arial" w:cs="Arial"/>
          <w:i/>
          <w:iCs/>
          <w:lang w:val="en-GB"/>
        </w:rPr>
        <w:t xml:space="preserve"> Media and Identity </w:t>
      </w:r>
      <w:r w:rsidRPr="00E34E6C">
        <w:rPr>
          <w:rFonts w:ascii="Arial" w:hAnsi="Arial" w:cs="Arial"/>
          <w:i/>
          <w:iCs/>
          <w:lang w:val="en-US"/>
        </w:rPr>
        <w:t xml:space="preserve">Issues </w:t>
      </w:r>
      <w:r w:rsidRPr="00E34E6C">
        <w:rPr>
          <w:rFonts w:ascii="Arial" w:hAnsi="Arial" w:cs="Arial"/>
          <w:i/>
          <w:iCs/>
          <w:lang w:val="en-GB"/>
        </w:rPr>
        <w:t xml:space="preserve">in </w:t>
      </w:r>
      <w:proofErr w:type="spellStart"/>
      <w:r w:rsidRPr="00E34E6C">
        <w:rPr>
          <w:rFonts w:ascii="Arial" w:hAnsi="Arial" w:cs="Arial"/>
          <w:i/>
          <w:iCs/>
          <w:lang w:val="en-GB"/>
        </w:rPr>
        <w:t>Southeastern</w:t>
      </w:r>
      <w:proofErr w:type="spellEnd"/>
      <w:r w:rsidRPr="00E34E6C">
        <w:rPr>
          <w:rFonts w:ascii="Arial" w:hAnsi="Arial" w:cs="Arial"/>
          <w:i/>
          <w:iCs/>
          <w:lang w:val="en-GB"/>
        </w:rPr>
        <w:t xml:space="preserve"> Europe</w:t>
      </w:r>
      <w:r w:rsidRPr="00E34E6C">
        <w:rPr>
          <w:rFonts w:ascii="Arial" w:hAnsi="Arial" w:cs="Arial"/>
          <w:lang w:val="en-GB"/>
        </w:rPr>
        <w:t>.</w:t>
      </w:r>
      <w:proofErr w:type="gramEnd"/>
      <w:r w:rsidRPr="00E34E6C">
        <w:rPr>
          <w:rFonts w:ascii="Arial" w:hAnsi="Arial" w:cs="Arial"/>
          <w:lang w:val="en-GB"/>
        </w:rPr>
        <w:t xml:space="preserve"> Cambridge: Cambridge Scholars Publishing. </w:t>
      </w:r>
      <w:proofErr w:type="gramStart"/>
      <w:r w:rsidRPr="00E34E6C">
        <w:rPr>
          <w:rFonts w:ascii="Arial" w:hAnsi="Arial" w:cs="Arial"/>
          <w:lang w:val="en-GB"/>
        </w:rPr>
        <w:t>(</w:t>
      </w:r>
      <w:proofErr w:type="spellStart"/>
      <w:r w:rsidRPr="00E34E6C">
        <w:rPr>
          <w:rFonts w:ascii="Arial" w:hAnsi="Arial" w:cs="Arial"/>
          <w:lang w:val="en-GB"/>
        </w:rPr>
        <w:t>Panayotis</w:t>
      </w:r>
      <w:proofErr w:type="spellEnd"/>
      <w:r w:rsidRPr="00E34E6C">
        <w:rPr>
          <w:rFonts w:ascii="Arial" w:hAnsi="Arial" w:cs="Arial"/>
          <w:lang w:val="en-GB"/>
        </w:rPr>
        <w:t xml:space="preserve"> </w:t>
      </w:r>
      <w:proofErr w:type="spellStart"/>
      <w:r w:rsidRPr="00E34E6C">
        <w:rPr>
          <w:rFonts w:ascii="Arial" w:hAnsi="Arial" w:cs="Arial"/>
          <w:lang w:val="en-GB"/>
        </w:rPr>
        <w:t>Panopoulos</w:t>
      </w:r>
      <w:proofErr w:type="spellEnd"/>
      <w:r w:rsidR="005B2D00" w:rsidRPr="00E34E6C">
        <w:rPr>
          <w:rFonts w:ascii="Arial" w:hAnsi="Arial" w:cs="Arial"/>
          <w:lang w:val="en-GB"/>
        </w:rPr>
        <w:t xml:space="preserve">, Chapter 2: </w:t>
      </w:r>
      <w:r w:rsidRPr="00E34E6C">
        <w:rPr>
          <w:rFonts w:ascii="Arial" w:hAnsi="Arial" w:cs="Arial"/>
          <w:lang w:val="en-GB"/>
        </w:rPr>
        <w:t xml:space="preserve">“Noisy Images, Colourful Sounds: Representing the Senses of the Carnival Body”, </w:t>
      </w:r>
      <w:r w:rsidRPr="00E34E6C">
        <w:rPr>
          <w:rFonts w:ascii="Arial" w:hAnsi="Arial" w:cs="Arial"/>
          <w:lang w:val="en-US"/>
        </w:rPr>
        <w:t>pp. 37-50).</w:t>
      </w:r>
      <w:proofErr w:type="gramEnd"/>
    </w:p>
    <w:p w:rsidR="00DB4B7F" w:rsidRPr="00E34E6C" w:rsidRDefault="00DB4B7F" w:rsidP="00DB4B7F">
      <w:pPr>
        <w:tabs>
          <w:tab w:val="left" w:pos="6330"/>
        </w:tabs>
        <w:spacing w:after="0" w:line="360" w:lineRule="auto"/>
        <w:rPr>
          <w:rFonts w:ascii="Arial" w:hAnsi="Arial" w:cs="Arial"/>
          <w:lang w:val="en-US"/>
        </w:rPr>
      </w:pPr>
    </w:p>
    <w:p w:rsidR="004E7AF1" w:rsidRPr="00E34E6C" w:rsidRDefault="004E7AF1" w:rsidP="004E7AF1">
      <w:pPr>
        <w:spacing w:after="0" w:line="360" w:lineRule="auto"/>
        <w:rPr>
          <w:rFonts w:ascii="Arial" w:hAnsi="Arial" w:cs="Arial"/>
          <w:lang w:val="en-GB"/>
        </w:rPr>
      </w:pPr>
      <w:r w:rsidRPr="00E34E6C">
        <w:rPr>
          <w:rFonts w:ascii="Arial" w:hAnsi="Arial" w:cs="Arial"/>
          <w:lang w:val="en-GB"/>
        </w:rPr>
        <w:t xml:space="preserve">Feld, Steven. 2002. </w:t>
      </w:r>
      <w:r w:rsidRPr="00E34E6C">
        <w:rPr>
          <w:rFonts w:ascii="Arial" w:hAnsi="Arial" w:cs="Arial"/>
          <w:i/>
          <w:iCs/>
          <w:lang w:val="en-GB"/>
        </w:rPr>
        <w:t>Bells and Winter Festivals of Greek Macedonia</w:t>
      </w:r>
      <w:r w:rsidR="00004C62" w:rsidRPr="00E34E6C">
        <w:rPr>
          <w:rFonts w:ascii="Arial" w:hAnsi="Arial" w:cs="Arial"/>
          <w:i/>
          <w:iCs/>
          <w:lang w:val="en-GB"/>
        </w:rPr>
        <w:t xml:space="preserve"> </w:t>
      </w:r>
      <w:r w:rsidR="00004C62" w:rsidRPr="00E34E6C">
        <w:rPr>
          <w:rFonts w:ascii="Arial" w:hAnsi="Arial" w:cs="Arial"/>
          <w:iCs/>
          <w:lang w:val="en-GB"/>
        </w:rPr>
        <w:t>(Audio CD)</w:t>
      </w:r>
      <w:r w:rsidRPr="00E34E6C">
        <w:rPr>
          <w:rFonts w:ascii="Arial" w:hAnsi="Arial" w:cs="Arial"/>
          <w:lang w:val="en-GB"/>
        </w:rPr>
        <w:t>. Washington, DC: Smithsonian Folkways Recordings SFW CD 50401.</w:t>
      </w:r>
    </w:p>
    <w:p w:rsidR="004E7AF1" w:rsidRPr="00E34E6C" w:rsidRDefault="004E7AF1" w:rsidP="004E7AF1">
      <w:pPr>
        <w:spacing w:after="0" w:line="360" w:lineRule="auto"/>
        <w:rPr>
          <w:rFonts w:ascii="Arial" w:hAnsi="Arial" w:cs="Arial"/>
          <w:lang w:val="en-US"/>
        </w:rPr>
      </w:pPr>
    </w:p>
    <w:p w:rsidR="0043064A" w:rsidRPr="00E34E6C" w:rsidRDefault="00867DFF" w:rsidP="00C709FD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>“</w:t>
      </w:r>
      <w:r w:rsidR="00A53C70" w:rsidRPr="00E34E6C">
        <w:rPr>
          <w:rFonts w:ascii="Arial" w:hAnsi="Arial" w:cs="Arial"/>
          <w:lang w:val="en-US"/>
        </w:rPr>
        <w:t>Passage</w:t>
      </w:r>
      <w:r w:rsidRPr="00E34E6C">
        <w:rPr>
          <w:rFonts w:ascii="Arial" w:hAnsi="Arial" w:cs="Arial"/>
          <w:lang w:val="en-US"/>
        </w:rPr>
        <w:t>”</w:t>
      </w:r>
      <w:r w:rsidR="00DB4B7F" w:rsidRPr="00E34E6C">
        <w:rPr>
          <w:rFonts w:ascii="Arial" w:hAnsi="Arial" w:cs="Arial"/>
          <w:lang w:val="en-US"/>
        </w:rPr>
        <w:t xml:space="preserve">: A video/ sound art installation by </w:t>
      </w:r>
      <w:proofErr w:type="spellStart"/>
      <w:r w:rsidR="00DB4B7F" w:rsidRPr="00E34E6C">
        <w:rPr>
          <w:rFonts w:ascii="Arial" w:hAnsi="Arial" w:cs="Arial"/>
          <w:lang w:val="en-US"/>
        </w:rPr>
        <w:t>Panos</w:t>
      </w:r>
      <w:proofErr w:type="spellEnd"/>
      <w:r w:rsidR="00DB4B7F" w:rsidRPr="00E34E6C">
        <w:rPr>
          <w:rFonts w:ascii="Arial" w:hAnsi="Arial" w:cs="Arial"/>
          <w:lang w:val="en-US"/>
        </w:rPr>
        <w:t xml:space="preserve"> Kombis, </w:t>
      </w:r>
      <w:proofErr w:type="spellStart"/>
      <w:r w:rsidR="00DB4B7F" w:rsidRPr="00E34E6C">
        <w:rPr>
          <w:rFonts w:ascii="Arial" w:hAnsi="Arial" w:cs="Arial"/>
          <w:lang w:val="en-US"/>
        </w:rPr>
        <w:t>Pan</w:t>
      </w:r>
      <w:r w:rsidR="005B2D00" w:rsidRPr="00E34E6C">
        <w:rPr>
          <w:rFonts w:ascii="Arial" w:hAnsi="Arial" w:cs="Arial"/>
          <w:lang w:val="en-US"/>
        </w:rPr>
        <w:t>ayoti</w:t>
      </w:r>
      <w:r w:rsidR="00DB4B7F" w:rsidRPr="00E34E6C">
        <w:rPr>
          <w:rFonts w:ascii="Arial" w:hAnsi="Arial" w:cs="Arial"/>
          <w:lang w:val="en-US"/>
        </w:rPr>
        <w:t>s</w:t>
      </w:r>
      <w:proofErr w:type="spellEnd"/>
      <w:r w:rsidR="00DB4B7F" w:rsidRPr="00E34E6C">
        <w:rPr>
          <w:rFonts w:ascii="Arial" w:hAnsi="Arial" w:cs="Arial"/>
          <w:lang w:val="en-US"/>
        </w:rPr>
        <w:t xml:space="preserve"> </w:t>
      </w:r>
      <w:proofErr w:type="spellStart"/>
      <w:r w:rsidR="00DB4B7F" w:rsidRPr="00E34E6C">
        <w:rPr>
          <w:rFonts w:ascii="Arial" w:hAnsi="Arial" w:cs="Arial"/>
          <w:lang w:val="en-US"/>
        </w:rPr>
        <w:t>Panopoulos</w:t>
      </w:r>
      <w:proofErr w:type="spellEnd"/>
      <w:r w:rsidR="00DB4B7F" w:rsidRPr="00E34E6C">
        <w:rPr>
          <w:rFonts w:ascii="Arial" w:hAnsi="Arial" w:cs="Arial"/>
          <w:lang w:val="en-US"/>
        </w:rPr>
        <w:t xml:space="preserve"> and </w:t>
      </w:r>
      <w:proofErr w:type="spellStart"/>
      <w:r w:rsidR="00DB4B7F" w:rsidRPr="00E34E6C">
        <w:rPr>
          <w:rFonts w:ascii="Arial" w:hAnsi="Arial" w:cs="Arial"/>
          <w:lang w:val="en-US"/>
        </w:rPr>
        <w:t>Panagiotis</w:t>
      </w:r>
      <w:proofErr w:type="spellEnd"/>
      <w:r w:rsidR="00DB4B7F" w:rsidRPr="00E34E6C">
        <w:rPr>
          <w:rFonts w:ascii="Arial" w:hAnsi="Arial" w:cs="Arial"/>
          <w:lang w:val="en-US"/>
        </w:rPr>
        <w:t xml:space="preserve"> </w:t>
      </w:r>
      <w:proofErr w:type="spellStart"/>
      <w:r w:rsidR="00DB4B7F" w:rsidRPr="00E34E6C">
        <w:rPr>
          <w:rFonts w:ascii="Arial" w:hAnsi="Arial" w:cs="Arial"/>
          <w:lang w:val="en-US"/>
        </w:rPr>
        <w:t>Vorrias</w:t>
      </w:r>
      <w:proofErr w:type="spellEnd"/>
      <w:r w:rsidR="005B2D00" w:rsidRPr="00E34E6C">
        <w:rPr>
          <w:rFonts w:ascii="Arial" w:hAnsi="Arial" w:cs="Arial"/>
          <w:lang w:val="en-US"/>
        </w:rPr>
        <w:t>,</w:t>
      </w:r>
      <w:r w:rsidR="00DB4B7F" w:rsidRPr="00E34E6C">
        <w:rPr>
          <w:rFonts w:ascii="Arial" w:hAnsi="Arial" w:cs="Arial"/>
          <w:lang w:val="en-US"/>
        </w:rPr>
        <w:t xml:space="preserve"> presented at RE-culture 4 “Art/ Non</w:t>
      </w:r>
      <w:r w:rsidR="005B2D00" w:rsidRPr="00E34E6C">
        <w:rPr>
          <w:rFonts w:ascii="Arial" w:hAnsi="Arial" w:cs="Arial"/>
          <w:lang w:val="en-US"/>
        </w:rPr>
        <w:t xml:space="preserve"> </w:t>
      </w:r>
      <w:r w:rsidR="00DB4B7F" w:rsidRPr="00E34E6C">
        <w:rPr>
          <w:rFonts w:ascii="Arial" w:hAnsi="Arial" w:cs="Arial"/>
          <w:lang w:val="en-US"/>
        </w:rPr>
        <w:t xml:space="preserve">Art”, </w:t>
      </w:r>
      <w:proofErr w:type="spellStart"/>
      <w:r w:rsidR="00DB4B7F" w:rsidRPr="00E34E6C">
        <w:rPr>
          <w:rFonts w:ascii="Arial" w:hAnsi="Arial" w:cs="Arial"/>
          <w:lang w:val="en-US"/>
        </w:rPr>
        <w:t>Patras</w:t>
      </w:r>
      <w:proofErr w:type="spellEnd"/>
      <w:r w:rsidR="00DB4B7F" w:rsidRPr="00E34E6C">
        <w:rPr>
          <w:rFonts w:ascii="Arial" w:hAnsi="Arial" w:cs="Arial"/>
          <w:lang w:val="en-US"/>
        </w:rPr>
        <w:t>, Greece</w:t>
      </w:r>
      <w:r w:rsidR="005B2D00" w:rsidRPr="00E34E6C">
        <w:rPr>
          <w:rFonts w:ascii="Arial" w:hAnsi="Arial" w:cs="Arial"/>
          <w:lang w:val="en-US"/>
        </w:rPr>
        <w:t>,</w:t>
      </w:r>
      <w:r w:rsidR="00DB4B7F" w:rsidRPr="00E34E6C">
        <w:rPr>
          <w:rFonts w:ascii="Arial" w:hAnsi="Arial" w:cs="Arial"/>
          <w:lang w:val="en-US"/>
        </w:rPr>
        <w:t xml:space="preserve"> 2016. </w:t>
      </w:r>
      <w:hyperlink r:id="rId15" w:history="1">
        <w:r w:rsidR="00D76CE8" w:rsidRPr="00E34E6C">
          <w:rPr>
            <w:rStyle w:val="Hyperlink"/>
            <w:rFonts w:ascii="Arial" w:hAnsi="Arial" w:cs="Arial"/>
            <w:lang w:val="en-US"/>
          </w:rPr>
          <w:t>https://www.youtube.com/watch?time_continue=2&amp;v=CaWXFzCWSZk</w:t>
        </w:r>
      </w:hyperlink>
    </w:p>
    <w:p w:rsidR="00DB4B7F" w:rsidRPr="00E34E6C" w:rsidRDefault="00DB4B7F" w:rsidP="00C709FD">
      <w:pPr>
        <w:spacing w:after="0" w:line="360" w:lineRule="auto"/>
        <w:rPr>
          <w:rFonts w:ascii="Arial" w:hAnsi="Arial" w:cs="Arial"/>
          <w:lang w:val="en-US"/>
        </w:rPr>
      </w:pPr>
    </w:p>
    <w:p w:rsidR="00E34E6C" w:rsidRPr="00E34E6C" w:rsidRDefault="00E34E6C" w:rsidP="00C709FD">
      <w:pPr>
        <w:spacing w:after="0" w:line="360" w:lineRule="auto"/>
        <w:rPr>
          <w:rFonts w:ascii="Arial" w:hAnsi="Arial" w:cs="Arial"/>
          <w:lang w:val="en-US"/>
        </w:rPr>
      </w:pPr>
    </w:p>
    <w:p w:rsidR="009E1325" w:rsidRPr="00E34E6C" w:rsidRDefault="009E1325" w:rsidP="00C709FD">
      <w:pPr>
        <w:spacing w:after="0" w:line="360" w:lineRule="auto"/>
        <w:rPr>
          <w:rFonts w:ascii="Arial" w:hAnsi="Arial" w:cs="Arial"/>
          <w:b/>
          <w:lang w:val="en-US"/>
        </w:rPr>
      </w:pPr>
      <w:r w:rsidRPr="00E34E6C">
        <w:rPr>
          <w:rFonts w:ascii="Arial" w:hAnsi="Arial" w:cs="Arial"/>
          <w:b/>
          <w:lang w:val="en-US"/>
        </w:rPr>
        <w:t>3.</w:t>
      </w:r>
    </w:p>
    <w:p w:rsidR="00D72ABD" w:rsidRPr="00E34E6C" w:rsidRDefault="00D72ABD" w:rsidP="00DA667A">
      <w:pPr>
        <w:spacing w:after="0" w:line="360" w:lineRule="auto"/>
        <w:rPr>
          <w:rFonts w:ascii="Arial" w:hAnsi="Arial" w:cs="Arial"/>
          <w:b/>
          <w:lang w:val="en-US"/>
        </w:rPr>
      </w:pPr>
      <w:r w:rsidRPr="00E34E6C">
        <w:rPr>
          <w:rFonts w:ascii="Arial" w:hAnsi="Arial" w:cs="Arial"/>
          <w:b/>
          <w:lang w:val="en-US"/>
        </w:rPr>
        <w:t xml:space="preserve">Vocal </w:t>
      </w:r>
      <w:r w:rsidR="005B2D00" w:rsidRPr="00E34E6C">
        <w:rPr>
          <w:rFonts w:ascii="Arial" w:hAnsi="Arial" w:cs="Arial"/>
          <w:b/>
          <w:lang w:val="en-US"/>
        </w:rPr>
        <w:t>L</w:t>
      </w:r>
      <w:r w:rsidRPr="00E34E6C">
        <w:rPr>
          <w:rFonts w:ascii="Arial" w:hAnsi="Arial" w:cs="Arial"/>
          <w:b/>
          <w:lang w:val="en-US"/>
        </w:rPr>
        <w:t>etters</w:t>
      </w:r>
    </w:p>
    <w:p w:rsidR="00E34E6C" w:rsidRPr="00E34E6C" w:rsidRDefault="00E34E6C" w:rsidP="00D72ABD">
      <w:pPr>
        <w:spacing w:after="0" w:line="360" w:lineRule="auto"/>
        <w:rPr>
          <w:rFonts w:ascii="Arial" w:hAnsi="Arial" w:cs="Arial"/>
          <w:lang w:val="en-US"/>
        </w:rPr>
      </w:pPr>
    </w:p>
    <w:p w:rsidR="00DA667A" w:rsidRPr="00E34E6C" w:rsidRDefault="005B2D00" w:rsidP="00D72AB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E34E6C">
        <w:rPr>
          <w:rFonts w:ascii="Arial" w:hAnsi="Arial" w:cs="Arial"/>
          <w:lang w:val="en-US"/>
        </w:rPr>
        <w:t>Voice, phonography and memory.</w:t>
      </w:r>
      <w:proofErr w:type="gramEnd"/>
      <w:r w:rsidRPr="00E34E6C">
        <w:rPr>
          <w:rFonts w:ascii="Arial" w:hAnsi="Arial" w:cs="Arial"/>
          <w:lang w:val="en-US"/>
        </w:rPr>
        <w:t xml:space="preserve"> </w:t>
      </w:r>
      <w:proofErr w:type="gramStart"/>
      <w:r w:rsidR="00F77A87" w:rsidRPr="00E34E6C">
        <w:rPr>
          <w:rFonts w:ascii="Arial" w:hAnsi="Arial" w:cs="Arial"/>
          <w:lang w:val="en-US"/>
        </w:rPr>
        <w:t xml:space="preserve">A Greek migrant’s homemade </w:t>
      </w:r>
      <w:r w:rsidRPr="00E34E6C">
        <w:rPr>
          <w:rFonts w:ascii="Arial" w:hAnsi="Arial" w:cs="Arial"/>
          <w:lang w:val="en-US"/>
        </w:rPr>
        <w:t xml:space="preserve">acetate </w:t>
      </w:r>
      <w:r w:rsidR="00F77A87" w:rsidRPr="00E34E6C">
        <w:rPr>
          <w:rFonts w:ascii="Arial" w:hAnsi="Arial" w:cs="Arial"/>
          <w:lang w:val="en-US"/>
        </w:rPr>
        <w:t>recordings from the 1950s and the phonographic production and reproduction of memory.</w:t>
      </w:r>
      <w:proofErr w:type="gramEnd"/>
      <w:r w:rsidR="00F77A87" w:rsidRPr="00E34E6C">
        <w:rPr>
          <w:rFonts w:ascii="Arial" w:hAnsi="Arial" w:cs="Arial"/>
          <w:lang w:val="en-US"/>
        </w:rPr>
        <w:t xml:space="preserve"> </w:t>
      </w:r>
      <w:proofErr w:type="gramStart"/>
      <w:r w:rsidR="00D72ABD" w:rsidRPr="00E34E6C">
        <w:rPr>
          <w:rFonts w:ascii="Arial" w:hAnsi="Arial" w:cs="Arial"/>
          <w:lang w:val="en-US"/>
        </w:rPr>
        <w:t>Ethnomusicology of media</w:t>
      </w:r>
      <w:r w:rsidRPr="00E34E6C">
        <w:rPr>
          <w:rFonts w:ascii="Arial" w:hAnsi="Arial" w:cs="Arial"/>
          <w:lang w:val="en-US"/>
        </w:rPr>
        <w:t xml:space="preserve"> </w:t>
      </w:r>
      <w:r w:rsidR="00D72ABD" w:rsidRPr="00E34E6C">
        <w:rPr>
          <w:rFonts w:ascii="Arial" w:hAnsi="Arial" w:cs="Arial"/>
          <w:lang w:val="en-US"/>
        </w:rPr>
        <w:t>and sonic history.</w:t>
      </w:r>
      <w:proofErr w:type="gramEnd"/>
      <w:r w:rsidR="00D72ABD" w:rsidRPr="00E34E6C">
        <w:rPr>
          <w:rFonts w:ascii="Arial" w:hAnsi="Arial" w:cs="Arial"/>
          <w:lang w:val="en-US"/>
        </w:rPr>
        <w:t xml:space="preserve"> </w:t>
      </w:r>
      <w:proofErr w:type="gramStart"/>
      <w:r w:rsidR="00D72ABD" w:rsidRPr="00E34E6C">
        <w:rPr>
          <w:rFonts w:ascii="Arial" w:hAnsi="Arial" w:cs="Arial"/>
          <w:lang w:val="en-US"/>
        </w:rPr>
        <w:t>Arts-based ethnography.</w:t>
      </w:r>
      <w:proofErr w:type="gramEnd"/>
      <w:r w:rsidR="00D72ABD" w:rsidRPr="00E34E6C">
        <w:rPr>
          <w:rFonts w:ascii="Arial" w:hAnsi="Arial" w:cs="Arial"/>
          <w:lang w:val="en-US"/>
        </w:rPr>
        <w:t xml:space="preserve"> A collaborative project with visual artist </w:t>
      </w:r>
      <w:proofErr w:type="spellStart"/>
      <w:r w:rsidR="00D72ABD" w:rsidRPr="00E34E6C">
        <w:rPr>
          <w:rFonts w:ascii="Arial" w:hAnsi="Arial" w:cs="Arial"/>
          <w:lang w:val="en-US"/>
        </w:rPr>
        <w:t>Panos</w:t>
      </w:r>
      <w:proofErr w:type="spellEnd"/>
      <w:r w:rsidR="00D72ABD" w:rsidRPr="00E34E6C">
        <w:rPr>
          <w:rFonts w:ascii="Arial" w:hAnsi="Arial" w:cs="Arial"/>
          <w:lang w:val="en-US"/>
        </w:rPr>
        <w:t xml:space="preserve"> </w:t>
      </w:r>
      <w:proofErr w:type="spellStart"/>
      <w:r w:rsidR="00D72ABD" w:rsidRPr="00E34E6C">
        <w:rPr>
          <w:rFonts w:ascii="Arial" w:hAnsi="Arial" w:cs="Arial"/>
          <w:lang w:val="en-US"/>
        </w:rPr>
        <w:t>Charalambous</w:t>
      </w:r>
      <w:proofErr w:type="spellEnd"/>
      <w:r w:rsidR="00D72ABD" w:rsidRPr="00E34E6C">
        <w:rPr>
          <w:rFonts w:ascii="Arial" w:hAnsi="Arial" w:cs="Arial"/>
          <w:lang w:val="en-US"/>
        </w:rPr>
        <w:t xml:space="preserve">: “Voice-o-graph” – “Flatus </w:t>
      </w:r>
      <w:proofErr w:type="spellStart"/>
      <w:r w:rsidR="00D72ABD" w:rsidRPr="00E34E6C">
        <w:rPr>
          <w:rFonts w:ascii="Arial" w:hAnsi="Arial" w:cs="Arial"/>
          <w:lang w:val="en-US"/>
        </w:rPr>
        <w:t>Vocis</w:t>
      </w:r>
      <w:proofErr w:type="spellEnd"/>
      <w:r w:rsidR="00D72ABD" w:rsidRPr="00E34E6C">
        <w:rPr>
          <w:rFonts w:ascii="Arial" w:hAnsi="Arial" w:cs="Arial"/>
          <w:lang w:val="en-US"/>
        </w:rPr>
        <w:t xml:space="preserve">”, presented at </w:t>
      </w:r>
      <w:proofErr w:type="spellStart"/>
      <w:r w:rsidR="00D72ABD" w:rsidRPr="00E34E6C">
        <w:rPr>
          <w:rFonts w:ascii="Arial" w:hAnsi="Arial" w:cs="Arial"/>
          <w:lang w:val="en-US"/>
        </w:rPr>
        <w:t>documenta</w:t>
      </w:r>
      <w:proofErr w:type="spellEnd"/>
      <w:r w:rsidR="00D72ABD" w:rsidRPr="00E34E6C">
        <w:rPr>
          <w:rFonts w:ascii="Arial" w:hAnsi="Arial" w:cs="Arial"/>
          <w:lang w:val="en-US"/>
        </w:rPr>
        <w:t xml:space="preserve"> 14, Athens – Kassel, 2017. </w:t>
      </w:r>
      <w:r w:rsidR="00355B67" w:rsidRPr="00E34E6C">
        <w:rPr>
          <w:rFonts w:ascii="Arial" w:hAnsi="Arial" w:cs="Arial"/>
          <w:lang w:val="en-US"/>
        </w:rPr>
        <w:t>“</w:t>
      </w:r>
      <w:proofErr w:type="spellStart"/>
      <w:r w:rsidR="007F7195" w:rsidRPr="00E34E6C">
        <w:rPr>
          <w:rFonts w:ascii="Arial" w:hAnsi="Arial" w:cs="Arial"/>
          <w:lang w:val="en-US"/>
        </w:rPr>
        <w:t>Fonés</w:t>
      </w:r>
      <w:proofErr w:type="spellEnd"/>
      <w:r w:rsidR="00DA667A" w:rsidRPr="00E34E6C">
        <w:rPr>
          <w:rFonts w:ascii="Arial" w:hAnsi="Arial" w:cs="Arial"/>
          <w:lang w:val="en-US"/>
        </w:rPr>
        <w:t xml:space="preserve"> (Voices)</w:t>
      </w:r>
      <w:r w:rsidR="00355B67" w:rsidRPr="00E34E6C">
        <w:rPr>
          <w:rFonts w:ascii="Arial" w:hAnsi="Arial" w:cs="Arial"/>
          <w:lang w:val="en-US"/>
        </w:rPr>
        <w:t>”</w:t>
      </w:r>
      <w:r w:rsidR="00DA667A" w:rsidRPr="00E34E6C">
        <w:rPr>
          <w:rFonts w:ascii="Arial" w:hAnsi="Arial" w:cs="Arial"/>
          <w:lang w:val="en-US"/>
        </w:rPr>
        <w:t>: A collaborative project by anthropologists and artists on voice (exhibitions, public presentations and events, publications – Athens, 2010-2016).</w:t>
      </w:r>
      <w:r w:rsidR="00D72ABD" w:rsidRPr="00E34E6C">
        <w:rPr>
          <w:rFonts w:ascii="Arial" w:hAnsi="Arial" w:cs="Arial"/>
          <w:lang w:val="en-US"/>
        </w:rPr>
        <w:t xml:space="preserve"> </w:t>
      </w:r>
    </w:p>
    <w:p w:rsidR="00DA667A" w:rsidRPr="00E34E6C" w:rsidRDefault="00DA667A" w:rsidP="00DA667A">
      <w:pPr>
        <w:spacing w:after="0" w:line="360" w:lineRule="auto"/>
        <w:rPr>
          <w:rFonts w:ascii="Arial" w:hAnsi="Arial" w:cs="Arial"/>
          <w:lang w:val="en-US"/>
        </w:rPr>
      </w:pPr>
    </w:p>
    <w:p w:rsidR="00A777AD" w:rsidRPr="00E34E6C" w:rsidRDefault="00A777AD" w:rsidP="00A777A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E34E6C">
        <w:rPr>
          <w:rFonts w:ascii="Arial" w:hAnsi="Arial" w:cs="Arial"/>
          <w:lang w:val="en-US"/>
        </w:rPr>
        <w:t>Panopoulos</w:t>
      </w:r>
      <w:proofErr w:type="spellEnd"/>
      <w:r w:rsidRPr="00E34E6C">
        <w:rPr>
          <w:rFonts w:ascii="Arial" w:hAnsi="Arial" w:cs="Arial"/>
          <w:lang w:val="en-US"/>
        </w:rPr>
        <w:t xml:space="preserve">, </w:t>
      </w:r>
      <w:proofErr w:type="spellStart"/>
      <w:r w:rsidRPr="00E34E6C">
        <w:rPr>
          <w:rFonts w:ascii="Arial" w:hAnsi="Arial" w:cs="Arial"/>
          <w:lang w:val="en-US"/>
        </w:rPr>
        <w:t>Panayotis</w:t>
      </w:r>
      <w:proofErr w:type="spellEnd"/>
      <w:r w:rsidRPr="00E34E6C">
        <w:rPr>
          <w:rFonts w:ascii="Arial" w:hAnsi="Arial" w:cs="Arial"/>
          <w:lang w:val="en-US"/>
        </w:rPr>
        <w:t xml:space="preserve">. 2018. “Vocal Letters: A </w:t>
      </w:r>
      <w:r w:rsidRPr="00E34E6C">
        <w:rPr>
          <w:rFonts w:ascii="Arial" w:hAnsi="Arial" w:cs="Arial"/>
          <w:color w:val="333333"/>
          <w:shd w:val="clear" w:color="auto" w:fill="FFFFFF"/>
          <w:lang w:val="en-US"/>
        </w:rPr>
        <w:t xml:space="preserve">Migrant’s Family Records from the 1950s and the Phonographic Production and Reproduction of Memory’, </w:t>
      </w:r>
      <w:r w:rsidRPr="00E34E6C">
        <w:rPr>
          <w:rStyle w:val="Emphasis"/>
          <w:rFonts w:ascii="Arial" w:hAnsi="Arial" w:cs="Arial"/>
          <w:color w:val="333333"/>
          <w:shd w:val="clear" w:color="auto" w:fill="FFFFFF"/>
          <w:lang w:val="en-US"/>
        </w:rPr>
        <w:t>entanglements, </w:t>
      </w:r>
      <w:r w:rsidRPr="00E34E6C">
        <w:rPr>
          <w:rFonts w:ascii="Arial" w:hAnsi="Arial" w:cs="Arial"/>
          <w:color w:val="333333"/>
          <w:shd w:val="clear" w:color="auto" w:fill="FFFFFF"/>
          <w:lang w:val="en-US"/>
        </w:rPr>
        <w:t>1(2): 30-51.</w:t>
      </w:r>
    </w:p>
    <w:p w:rsidR="00A777AD" w:rsidRPr="00E34E6C" w:rsidRDefault="00B8177F" w:rsidP="00A777AD">
      <w:pPr>
        <w:spacing w:after="0" w:line="360" w:lineRule="auto"/>
        <w:rPr>
          <w:rFonts w:ascii="Arial" w:hAnsi="Arial" w:cs="Arial"/>
          <w:lang w:val="en-US"/>
        </w:rPr>
      </w:pPr>
      <w:hyperlink r:id="rId16" w:history="1">
        <w:r w:rsidR="00A777AD" w:rsidRPr="00E34E6C">
          <w:rPr>
            <w:rStyle w:val="Hyperlink"/>
            <w:rFonts w:ascii="Arial" w:hAnsi="Arial" w:cs="Arial"/>
            <w:lang w:val="en-US"/>
          </w:rPr>
          <w:t>https://entanglementsjournal.org/vocal-letters-a-migrants-family-records-from-the-1950s-and-the-phonographic-production-and-reproduction-of-memory/</w:t>
        </w:r>
      </w:hyperlink>
    </w:p>
    <w:p w:rsidR="00A777AD" w:rsidRPr="00E34E6C" w:rsidRDefault="00A777AD" w:rsidP="00A777AD">
      <w:pPr>
        <w:spacing w:after="0" w:line="360" w:lineRule="auto"/>
        <w:rPr>
          <w:rFonts w:ascii="Arial" w:hAnsi="Arial" w:cs="Arial"/>
          <w:lang w:val="en-US"/>
        </w:rPr>
      </w:pPr>
    </w:p>
    <w:p w:rsidR="00F4212D" w:rsidRPr="00E34E6C" w:rsidRDefault="00060110" w:rsidP="00DA667A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34E6C">
        <w:rPr>
          <w:rFonts w:ascii="Arial" w:hAnsi="Arial" w:cs="Arial"/>
          <w:lang w:val="en-US"/>
        </w:rPr>
        <w:t>Panopoulos</w:t>
      </w:r>
      <w:proofErr w:type="spellEnd"/>
      <w:r w:rsidRPr="00E34E6C">
        <w:rPr>
          <w:rFonts w:ascii="Arial" w:hAnsi="Arial" w:cs="Arial"/>
          <w:lang w:val="en-US"/>
        </w:rPr>
        <w:t xml:space="preserve">, </w:t>
      </w:r>
      <w:proofErr w:type="spellStart"/>
      <w:r w:rsidRPr="00E34E6C">
        <w:rPr>
          <w:rFonts w:ascii="Arial" w:hAnsi="Arial" w:cs="Arial"/>
          <w:lang w:val="en-US"/>
        </w:rPr>
        <w:t>Panayotis</w:t>
      </w:r>
      <w:proofErr w:type="spellEnd"/>
      <w:r w:rsidRPr="00E34E6C">
        <w:rPr>
          <w:rFonts w:ascii="Arial" w:hAnsi="Arial" w:cs="Arial"/>
          <w:lang w:val="en-US"/>
        </w:rPr>
        <w:t xml:space="preserve"> and </w:t>
      </w:r>
      <w:proofErr w:type="spellStart"/>
      <w:r w:rsidRPr="00E34E6C">
        <w:rPr>
          <w:rFonts w:ascii="Arial" w:hAnsi="Arial" w:cs="Arial"/>
          <w:lang w:val="en-US"/>
        </w:rPr>
        <w:t>Elpida</w:t>
      </w:r>
      <w:proofErr w:type="spellEnd"/>
      <w:r w:rsidRPr="00E34E6C">
        <w:rPr>
          <w:rFonts w:ascii="Arial" w:hAnsi="Arial" w:cs="Arial"/>
          <w:lang w:val="en-US"/>
        </w:rPr>
        <w:t xml:space="preserve"> </w:t>
      </w:r>
      <w:proofErr w:type="spellStart"/>
      <w:r w:rsidRPr="00E34E6C">
        <w:rPr>
          <w:rFonts w:ascii="Arial" w:hAnsi="Arial" w:cs="Arial"/>
          <w:lang w:val="en-US"/>
        </w:rPr>
        <w:t>Rikou</w:t>
      </w:r>
      <w:proofErr w:type="spellEnd"/>
      <w:r w:rsidRPr="00E34E6C">
        <w:rPr>
          <w:rFonts w:ascii="Arial" w:hAnsi="Arial" w:cs="Arial"/>
          <w:lang w:val="en-US"/>
        </w:rPr>
        <w:t>.</w:t>
      </w:r>
      <w:proofErr w:type="gramEnd"/>
      <w:r w:rsidRPr="00E34E6C">
        <w:rPr>
          <w:rFonts w:ascii="Arial" w:hAnsi="Arial" w:cs="Arial"/>
          <w:lang w:val="en-US"/>
        </w:rPr>
        <w:t xml:space="preserve"> </w:t>
      </w:r>
      <w:proofErr w:type="gramStart"/>
      <w:r w:rsidRPr="00E34E6C">
        <w:rPr>
          <w:rFonts w:ascii="Arial" w:hAnsi="Arial" w:cs="Arial"/>
          <w:lang w:val="en-US"/>
        </w:rPr>
        <w:t>eds. 2016.</w:t>
      </w:r>
      <w:proofErr w:type="gramEnd"/>
      <w:r w:rsidRPr="00E34E6C">
        <w:rPr>
          <w:rFonts w:ascii="Arial" w:hAnsi="Arial" w:cs="Arial"/>
          <w:lang w:val="en-US"/>
        </w:rPr>
        <w:t xml:space="preserve"> </w:t>
      </w:r>
      <w:proofErr w:type="spellStart"/>
      <w:r w:rsidR="007F7195" w:rsidRPr="00E34E6C">
        <w:rPr>
          <w:rFonts w:ascii="Arial" w:hAnsi="Arial" w:cs="Arial"/>
          <w:i/>
          <w:lang w:val="en-US"/>
        </w:rPr>
        <w:t>Fonés</w:t>
      </w:r>
      <w:proofErr w:type="spellEnd"/>
      <w:r w:rsidR="00F77A87" w:rsidRPr="00E34E6C">
        <w:rPr>
          <w:rFonts w:ascii="Arial" w:hAnsi="Arial" w:cs="Arial"/>
          <w:i/>
          <w:lang w:val="en-US"/>
        </w:rPr>
        <w:t xml:space="preserve"> (Voices)</w:t>
      </w:r>
      <w:r w:rsidRPr="00E34E6C">
        <w:rPr>
          <w:rFonts w:ascii="Arial" w:hAnsi="Arial" w:cs="Arial"/>
          <w:i/>
          <w:lang w:val="en-US"/>
        </w:rPr>
        <w:t>:</w:t>
      </w:r>
      <w:r w:rsidR="007F7195" w:rsidRPr="00E34E6C">
        <w:rPr>
          <w:rFonts w:ascii="Arial" w:hAnsi="Arial" w:cs="Arial"/>
          <w:i/>
          <w:lang w:val="en-US"/>
        </w:rPr>
        <w:t xml:space="preserve"> </w:t>
      </w:r>
      <w:r w:rsidRPr="00E34E6C">
        <w:rPr>
          <w:rFonts w:ascii="Arial" w:hAnsi="Arial" w:cs="Arial"/>
          <w:i/>
          <w:lang w:val="en-US"/>
        </w:rPr>
        <w:t>Visual artists and social scientists explore ways in which sounds emitted by living bodies become matter for thought and art making</w:t>
      </w:r>
      <w:r w:rsidRPr="00E34E6C">
        <w:rPr>
          <w:rFonts w:ascii="Arial" w:hAnsi="Arial" w:cs="Arial"/>
          <w:lang w:val="en-US"/>
        </w:rPr>
        <w:t>. (In Greek with</w:t>
      </w:r>
      <w:r w:rsidR="00F4212D" w:rsidRPr="00E34E6C">
        <w:rPr>
          <w:rFonts w:ascii="Arial" w:hAnsi="Arial" w:cs="Arial"/>
          <w:lang w:val="en-US"/>
        </w:rPr>
        <w:t xml:space="preserve"> </w:t>
      </w:r>
      <w:r w:rsidR="007F7195" w:rsidRPr="00E34E6C">
        <w:rPr>
          <w:rFonts w:ascii="Arial" w:hAnsi="Arial" w:cs="Arial"/>
          <w:lang w:val="en-US"/>
        </w:rPr>
        <w:t xml:space="preserve">English </w:t>
      </w:r>
      <w:r w:rsidR="00F4212D" w:rsidRPr="00E34E6C">
        <w:rPr>
          <w:rFonts w:ascii="Arial" w:hAnsi="Arial" w:cs="Arial"/>
          <w:lang w:val="en-US"/>
        </w:rPr>
        <w:t>abstracts</w:t>
      </w:r>
      <w:r w:rsidRPr="00E34E6C">
        <w:rPr>
          <w:rFonts w:ascii="Arial" w:hAnsi="Arial" w:cs="Arial"/>
          <w:lang w:val="en-US"/>
        </w:rPr>
        <w:t xml:space="preserve"> </w:t>
      </w:r>
      <w:r w:rsidR="00F4212D" w:rsidRPr="00E34E6C">
        <w:rPr>
          <w:rFonts w:ascii="Arial" w:hAnsi="Arial" w:cs="Arial"/>
          <w:lang w:val="en-US"/>
        </w:rPr>
        <w:t xml:space="preserve">and </w:t>
      </w:r>
      <w:r w:rsidRPr="00E34E6C">
        <w:rPr>
          <w:rFonts w:ascii="Arial" w:hAnsi="Arial" w:cs="Arial"/>
          <w:lang w:val="en-US"/>
        </w:rPr>
        <w:t xml:space="preserve">extensive </w:t>
      </w:r>
      <w:r w:rsidR="00F4212D" w:rsidRPr="00E34E6C">
        <w:rPr>
          <w:rFonts w:ascii="Arial" w:hAnsi="Arial" w:cs="Arial"/>
          <w:lang w:val="en-US"/>
        </w:rPr>
        <w:t>excerpts translated in English</w:t>
      </w:r>
      <w:r w:rsidRPr="00E34E6C">
        <w:rPr>
          <w:rFonts w:ascii="Arial" w:hAnsi="Arial" w:cs="Arial"/>
          <w:lang w:val="en-US"/>
        </w:rPr>
        <w:t>).</w:t>
      </w:r>
      <w:r w:rsidRPr="00E34E6C">
        <w:rPr>
          <w:rFonts w:ascii="Arial" w:hAnsi="Arial" w:cs="Arial"/>
          <w:i/>
          <w:lang w:val="en-US"/>
        </w:rPr>
        <w:t xml:space="preserve"> </w:t>
      </w:r>
      <w:r w:rsidRPr="00E34E6C">
        <w:rPr>
          <w:rFonts w:ascii="Arial" w:hAnsi="Arial" w:cs="Arial"/>
          <w:lang w:val="en-US"/>
        </w:rPr>
        <w:t>A</w:t>
      </w:r>
      <w:r w:rsidR="00F77A87" w:rsidRPr="00E34E6C">
        <w:rPr>
          <w:rFonts w:ascii="Arial" w:hAnsi="Arial" w:cs="Arial"/>
          <w:lang w:val="en-US"/>
        </w:rPr>
        <w:t xml:space="preserve">thens: </w:t>
      </w:r>
      <w:proofErr w:type="spellStart"/>
      <w:r w:rsidR="00F77A87" w:rsidRPr="00E34E6C">
        <w:rPr>
          <w:rFonts w:ascii="Arial" w:hAnsi="Arial" w:cs="Arial"/>
          <w:lang w:val="en-US"/>
        </w:rPr>
        <w:t>Nissos</w:t>
      </w:r>
      <w:proofErr w:type="spellEnd"/>
      <w:r w:rsidR="00F77A87" w:rsidRPr="00E34E6C">
        <w:rPr>
          <w:rFonts w:ascii="Arial" w:hAnsi="Arial" w:cs="Arial"/>
          <w:lang w:val="en-US"/>
        </w:rPr>
        <w:t xml:space="preserve"> Publications.</w:t>
      </w:r>
    </w:p>
    <w:p w:rsidR="007F5158" w:rsidRPr="00E34E6C" w:rsidRDefault="007F5158" w:rsidP="007F5158">
      <w:pPr>
        <w:spacing w:after="0" w:line="360" w:lineRule="auto"/>
        <w:rPr>
          <w:rFonts w:ascii="Arial" w:hAnsi="Arial" w:cs="Arial"/>
          <w:lang w:val="en-US"/>
        </w:rPr>
      </w:pPr>
    </w:p>
    <w:p w:rsidR="00BD3BF3" w:rsidRPr="00E34E6C" w:rsidRDefault="00D86AA6" w:rsidP="00BD3BF3">
      <w:pPr>
        <w:pStyle w:val="Default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E34E6C">
        <w:rPr>
          <w:rFonts w:ascii="Arial" w:hAnsi="Arial" w:cs="Arial"/>
          <w:sz w:val="22"/>
          <w:szCs w:val="22"/>
          <w:lang w:val="en-US"/>
        </w:rPr>
        <w:t>Scaldaferri</w:t>
      </w:r>
      <w:proofErr w:type="spellEnd"/>
      <w:r w:rsidRPr="00E34E6C">
        <w:rPr>
          <w:rFonts w:ascii="Arial" w:hAnsi="Arial" w:cs="Arial"/>
          <w:sz w:val="22"/>
          <w:szCs w:val="22"/>
          <w:lang w:val="en-US"/>
        </w:rPr>
        <w:t xml:space="preserve">, Nicola. </w:t>
      </w:r>
      <w:r w:rsidR="00BD3BF3" w:rsidRPr="00E34E6C">
        <w:rPr>
          <w:rFonts w:ascii="Arial" w:hAnsi="Arial" w:cs="Arial"/>
          <w:sz w:val="22"/>
          <w:szCs w:val="22"/>
          <w:lang w:val="en-US"/>
        </w:rPr>
        <w:t>2014. “</w:t>
      </w:r>
      <w:r w:rsidR="00BD3BF3" w:rsidRPr="00E34E6C">
        <w:rPr>
          <w:rFonts w:ascii="Arial" w:hAnsi="Arial" w:cs="Arial"/>
          <w:bCs/>
          <w:sz w:val="22"/>
          <w:szCs w:val="22"/>
          <w:lang w:val="en-US"/>
        </w:rPr>
        <w:t xml:space="preserve">Voice, Body, Technologies: Tales from an </w:t>
      </w:r>
      <w:proofErr w:type="spellStart"/>
      <w:r w:rsidR="00BD3BF3" w:rsidRPr="00E34E6C">
        <w:rPr>
          <w:rFonts w:ascii="Arial" w:hAnsi="Arial" w:cs="Arial"/>
          <w:bCs/>
          <w:sz w:val="22"/>
          <w:szCs w:val="22"/>
          <w:lang w:val="en-US"/>
        </w:rPr>
        <w:t>Arbëresh</w:t>
      </w:r>
      <w:proofErr w:type="spellEnd"/>
      <w:r w:rsidR="00BD3BF3" w:rsidRPr="00E34E6C">
        <w:rPr>
          <w:rFonts w:ascii="Arial" w:hAnsi="Arial" w:cs="Arial"/>
          <w:bCs/>
          <w:sz w:val="22"/>
          <w:szCs w:val="22"/>
          <w:lang w:val="en-US"/>
        </w:rPr>
        <w:t xml:space="preserve"> Village”. </w:t>
      </w:r>
      <w:r w:rsidR="00BD3BF3" w:rsidRPr="00E34E6C">
        <w:rPr>
          <w:rFonts w:ascii="Arial" w:hAnsi="Arial" w:cs="Arial"/>
          <w:bCs/>
          <w:i/>
          <w:sz w:val="22"/>
          <w:szCs w:val="22"/>
          <w:lang w:val="en-US"/>
        </w:rPr>
        <w:t>TRANS</w:t>
      </w:r>
      <w:r w:rsidR="00BD3BF3" w:rsidRPr="00E34E6C">
        <w:rPr>
          <w:rFonts w:ascii="Arial" w:hAnsi="Arial" w:cs="Arial"/>
          <w:bCs/>
          <w:sz w:val="22"/>
          <w:szCs w:val="22"/>
          <w:lang w:val="en-US"/>
        </w:rPr>
        <w:t xml:space="preserve"> 18.</w:t>
      </w:r>
    </w:p>
    <w:p w:rsidR="00D86AA6" w:rsidRPr="00E34E6C" w:rsidRDefault="00B8177F" w:rsidP="00BD3BF3">
      <w:pPr>
        <w:pStyle w:val="Default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hyperlink r:id="rId17" w:history="1">
        <w:r w:rsidR="00BD3BF3" w:rsidRPr="00E34E6C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https://www.sibetrans.com/trans/article/475/voice-body-technologies-tales-from-an-arberesh-village</w:t>
        </w:r>
      </w:hyperlink>
    </w:p>
    <w:p w:rsidR="00BD3BF3" w:rsidRPr="00E34E6C" w:rsidRDefault="00BD3BF3" w:rsidP="00BD3BF3">
      <w:pPr>
        <w:pStyle w:val="Default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7F5158" w:rsidRPr="00E34E6C" w:rsidRDefault="00355B67" w:rsidP="00BD3BF3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>“</w:t>
      </w:r>
      <w:proofErr w:type="spellStart"/>
      <w:r w:rsidRPr="00E34E6C">
        <w:rPr>
          <w:rFonts w:ascii="Arial" w:hAnsi="Arial" w:cs="Arial"/>
          <w:lang w:val="en-US"/>
        </w:rPr>
        <w:t>Phonés</w:t>
      </w:r>
      <w:proofErr w:type="spellEnd"/>
      <w:r w:rsidRPr="00E34E6C">
        <w:rPr>
          <w:rFonts w:ascii="Arial" w:hAnsi="Arial" w:cs="Arial"/>
          <w:lang w:val="en-US"/>
        </w:rPr>
        <w:t xml:space="preserve"> (Voices): Experiments </w:t>
      </w:r>
      <w:proofErr w:type="gramStart"/>
      <w:r w:rsidRPr="00E34E6C">
        <w:rPr>
          <w:rFonts w:ascii="Arial" w:hAnsi="Arial" w:cs="Arial"/>
          <w:lang w:val="en-US"/>
        </w:rPr>
        <w:t>Between</w:t>
      </w:r>
      <w:proofErr w:type="gramEnd"/>
      <w:r w:rsidRPr="00E34E6C">
        <w:rPr>
          <w:rFonts w:ascii="Arial" w:hAnsi="Arial" w:cs="Arial"/>
          <w:lang w:val="en-US"/>
        </w:rPr>
        <w:t xml:space="preserve"> Anthropology and Art”. Conference: </w:t>
      </w:r>
      <w:r w:rsidR="007F5158" w:rsidRPr="00E34E6C">
        <w:rPr>
          <w:rFonts w:ascii="Arial" w:hAnsi="Arial" w:cs="Arial"/>
          <w:lang w:val="en-US"/>
        </w:rPr>
        <w:t>“A Voice &amp; Something Else”</w:t>
      </w:r>
      <w:r w:rsidRPr="00E34E6C">
        <w:rPr>
          <w:rFonts w:ascii="Arial" w:hAnsi="Arial" w:cs="Arial"/>
          <w:lang w:val="en-US"/>
        </w:rPr>
        <w:t xml:space="preserve">, </w:t>
      </w:r>
      <w:proofErr w:type="spellStart"/>
      <w:r w:rsidRPr="00E34E6C">
        <w:rPr>
          <w:rFonts w:ascii="Arial" w:hAnsi="Arial" w:cs="Arial"/>
          <w:lang w:val="en-US"/>
        </w:rPr>
        <w:t>Aberystwyth</w:t>
      </w:r>
      <w:proofErr w:type="spellEnd"/>
      <w:r w:rsidRPr="00E34E6C">
        <w:rPr>
          <w:rFonts w:ascii="Arial" w:hAnsi="Arial" w:cs="Arial"/>
          <w:lang w:val="en-US"/>
        </w:rPr>
        <w:t xml:space="preserve"> University, </w:t>
      </w:r>
      <w:r w:rsidR="00B73CD6" w:rsidRPr="00E34E6C">
        <w:rPr>
          <w:rFonts w:ascii="Arial" w:hAnsi="Arial" w:cs="Arial"/>
          <w:lang w:val="en-US"/>
        </w:rPr>
        <w:t xml:space="preserve">24-26 </w:t>
      </w:r>
      <w:r w:rsidRPr="00E34E6C">
        <w:rPr>
          <w:rFonts w:ascii="Arial" w:hAnsi="Arial" w:cs="Arial"/>
          <w:lang w:val="en-US"/>
        </w:rPr>
        <w:t xml:space="preserve">January 2014 </w:t>
      </w:r>
      <w:r w:rsidR="007F5158" w:rsidRPr="00E34E6C">
        <w:rPr>
          <w:rFonts w:ascii="Arial" w:hAnsi="Arial" w:cs="Arial"/>
          <w:lang w:val="en-US"/>
        </w:rPr>
        <w:t xml:space="preserve">– Keynote Speech by </w:t>
      </w:r>
      <w:proofErr w:type="spellStart"/>
      <w:r w:rsidR="007F5158" w:rsidRPr="00E34E6C">
        <w:rPr>
          <w:rFonts w:ascii="Arial" w:hAnsi="Arial" w:cs="Arial"/>
          <w:lang w:val="en-US"/>
        </w:rPr>
        <w:t>Panayotis</w:t>
      </w:r>
      <w:proofErr w:type="spellEnd"/>
      <w:r w:rsidR="007F5158" w:rsidRPr="00E34E6C">
        <w:rPr>
          <w:rFonts w:ascii="Arial" w:hAnsi="Arial" w:cs="Arial"/>
          <w:lang w:val="en-US"/>
        </w:rPr>
        <w:t xml:space="preserve"> </w:t>
      </w:r>
      <w:proofErr w:type="spellStart"/>
      <w:r w:rsidR="007F5158" w:rsidRPr="00E34E6C">
        <w:rPr>
          <w:rFonts w:ascii="Arial" w:hAnsi="Arial" w:cs="Arial"/>
          <w:lang w:val="en-US"/>
        </w:rPr>
        <w:t>Panopoulos</w:t>
      </w:r>
      <w:proofErr w:type="spellEnd"/>
      <w:r w:rsidR="007F5158" w:rsidRPr="00E34E6C">
        <w:rPr>
          <w:rFonts w:ascii="Arial" w:hAnsi="Arial" w:cs="Arial"/>
          <w:lang w:val="en-US"/>
        </w:rPr>
        <w:t>:</w:t>
      </w:r>
    </w:p>
    <w:p w:rsidR="007F5158" w:rsidRPr="00E34E6C" w:rsidRDefault="00B8177F" w:rsidP="007F5158">
      <w:pPr>
        <w:spacing w:after="0" w:line="360" w:lineRule="auto"/>
        <w:rPr>
          <w:rFonts w:ascii="Arial" w:hAnsi="Arial" w:cs="Arial"/>
          <w:lang w:val="en-US"/>
        </w:rPr>
      </w:pPr>
      <w:hyperlink r:id="rId18" w:history="1">
        <w:r w:rsidR="007F5158" w:rsidRPr="00E34E6C">
          <w:rPr>
            <w:rStyle w:val="Hyperlink"/>
            <w:rFonts w:ascii="Arial" w:hAnsi="Arial" w:cs="Arial"/>
            <w:lang w:val="en-US"/>
          </w:rPr>
          <w:t>https://www.youtube.com/watch?v=dFQtFvKMC2s</w:t>
        </w:r>
      </w:hyperlink>
    </w:p>
    <w:p w:rsidR="00F77A87" w:rsidRPr="00E34E6C" w:rsidRDefault="00F77A87" w:rsidP="00DA667A">
      <w:pPr>
        <w:spacing w:after="0" w:line="360" w:lineRule="auto"/>
        <w:rPr>
          <w:rFonts w:ascii="Arial" w:hAnsi="Arial" w:cs="Arial"/>
          <w:lang w:val="en-US"/>
        </w:rPr>
      </w:pPr>
    </w:p>
    <w:p w:rsidR="007F7195" w:rsidRPr="00E34E6C" w:rsidRDefault="007F7195" w:rsidP="007F7195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>“Five Fragments of Vocal Letters” (Text/ Presentation in Kassel, 8 July 2017).</w:t>
      </w:r>
    </w:p>
    <w:p w:rsidR="007F7195" w:rsidRPr="00E34E6C" w:rsidRDefault="00B8177F" w:rsidP="007F7195">
      <w:pPr>
        <w:spacing w:after="0" w:line="360" w:lineRule="auto"/>
        <w:rPr>
          <w:rStyle w:val="Hyperlink"/>
          <w:rFonts w:ascii="Arial" w:hAnsi="Arial" w:cs="Arial"/>
          <w:lang w:val="en-US"/>
        </w:rPr>
      </w:pPr>
      <w:hyperlink r:id="rId19" w:history="1">
        <w:r w:rsidR="007F7195" w:rsidRPr="00E34E6C">
          <w:rPr>
            <w:rStyle w:val="Hyperlink"/>
            <w:rFonts w:ascii="Arial" w:hAnsi="Arial" w:cs="Arial"/>
            <w:lang w:val="en-US"/>
          </w:rPr>
          <w:t>https://www.academia.edu/34085824/Five_Fragments_of_Vocal_Letters_-_documenta_14_Presentation</w:t>
        </w:r>
      </w:hyperlink>
    </w:p>
    <w:p w:rsidR="007F7195" w:rsidRPr="00E34E6C" w:rsidRDefault="007F7195" w:rsidP="007F7195">
      <w:pPr>
        <w:spacing w:after="0" w:line="360" w:lineRule="auto"/>
        <w:rPr>
          <w:rFonts w:ascii="Arial" w:hAnsi="Arial" w:cs="Arial"/>
          <w:lang w:val="en-US"/>
        </w:rPr>
      </w:pPr>
    </w:p>
    <w:p w:rsidR="007F7195" w:rsidRPr="00E34E6C" w:rsidRDefault="007F7195" w:rsidP="007F7195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>“Voice-o-graph” (</w:t>
      </w:r>
      <w:r w:rsidR="00F3061E" w:rsidRPr="00E34E6C">
        <w:rPr>
          <w:rFonts w:ascii="Arial" w:hAnsi="Arial" w:cs="Arial"/>
          <w:lang w:val="en-US"/>
        </w:rPr>
        <w:t>V</w:t>
      </w:r>
      <w:r w:rsidRPr="00E34E6C">
        <w:rPr>
          <w:rFonts w:ascii="Arial" w:hAnsi="Arial" w:cs="Arial"/>
          <w:lang w:val="en-US"/>
        </w:rPr>
        <w:t>ideo from Kassel</w:t>
      </w:r>
      <w:r w:rsidR="00F3061E" w:rsidRPr="00E34E6C">
        <w:rPr>
          <w:rFonts w:ascii="Arial" w:hAnsi="Arial" w:cs="Arial"/>
          <w:lang w:val="en-US"/>
        </w:rPr>
        <w:t xml:space="preserve"> performance</w:t>
      </w:r>
      <w:r w:rsidRPr="00E34E6C">
        <w:rPr>
          <w:rFonts w:ascii="Arial" w:hAnsi="Arial" w:cs="Arial"/>
          <w:lang w:val="en-US"/>
        </w:rPr>
        <w:t xml:space="preserve">, 8 July 2017). </w:t>
      </w:r>
      <w:hyperlink r:id="rId20" w:history="1">
        <w:r w:rsidRPr="00E34E6C">
          <w:rPr>
            <w:rStyle w:val="Hyperlink"/>
            <w:rFonts w:ascii="Arial" w:hAnsi="Arial" w:cs="Arial"/>
            <w:lang w:val="en-US"/>
          </w:rPr>
          <w:t>http://www.documenta14.de/en/calendar/23403/voice-o-graph</w:t>
        </w:r>
      </w:hyperlink>
    </w:p>
    <w:p w:rsidR="007F7195" w:rsidRPr="00E34E6C" w:rsidRDefault="007F7195" w:rsidP="007F7195">
      <w:pPr>
        <w:spacing w:after="0" w:line="360" w:lineRule="auto"/>
        <w:rPr>
          <w:rFonts w:ascii="Arial" w:hAnsi="Arial" w:cs="Arial"/>
          <w:lang w:val="en-US"/>
        </w:rPr>
      </w:pPr>
    </w:p>
    <w:p w:rsidR="000727EE" w:rsidRPr="00E34E6C" w:rsidRDefault="000727EE" w:rsidP="000727EE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E34E6C">
        <w:rPr>
          <w:rFonts w:ascii="Arial" w:hAnsi="Arial" w:cs="Arial"/>
          <w:lang w:val="en-US"/>
        </w:rPr>
        <w:t>Documenta</w:t>
      </w:r>
      <w:proofErr w:type="spellEnd"/>
      <w:r w:rsidRPr="00E34E6C">
        <w:rPr>
          <w:rFonts w:ascii="Arial" w:hAnsi="Arial" w:cs="Arial"/>
          <w:lang w:val="en-US"/>
        </w:rPr>
        <w:t xml:space="preserve"> link: </w:t>
      </w:r>
      <w:hyperlink r:id="rId21" w:history="1">
        <w:r w:rsidRPr="00E34E6C">
          <w:rPr>
            <w:rStyle w:val="Hyperlink"/>
            <w:rFonts w:ascii="Arial" w:hAnsi="Arial" w:cs="Arial"/>
            <w:lang w:val="en-US"/>
          </w:rPr>
          <w:t>http://www.documenta14.de/en/search?q=Panopoulos</w:t>
        </w:r>
      </w:hyperlink>
    </w:p>
    <w:p w:rsidR="000727EE" w:rsidRPr="00E34E6C" w:rsidRDefault="007F7195" w:rsidP="000727EE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>D</w:t>
      </w:r>
      <w:r w:rsidR="000727EE" w:rsidRPr="00E34E6C">
        <w:rPr>
          <w:rFonts w:ascii="Arial" w:hAnsi="Arial" w:cs="Arial"/>
          <w:lang w:val="en-US"/>
        </w:rPr>
        <w:t>aybook</w:t>
      </w:r>
      <w:r w:rsidRPr="00E34E6C">
        <w:rPr>
          <w:rFonts w:ascii="Arial" w:hAnsi="Arial" w:cs="Arial"/>
          <w:lang w:val="en-US"/>
        </w:rPr>
        <w:t xml:space="preserve"> (Exhibition Catalogue)</w:t>
      </w:r>
      <w:r w:rsidR="000727EE" w:rsidRPr="00E34E6C">
        <w:rPr>
          <w:rFonts w:ascii="Arial" w:hAnsi="Arial" w:cs="Arial"/>
          <w:lang w:val="en-US"/>
        </w:rPr>
        <w:t xml:space="preserve">: </w:t>
      </w:r>
      <w:hyperlink r:id="rId22" w:history="1">
        <w:r w:rsidR="000727EE" w:rsidRPr="00E34E6C">
          <w:rPr>
            <w:rStyle w:val="Hyperlink"/>
            <w:rFonts w:ascii="Arial" w:hAnsi="Arial" w:cs="Arial"/>
            <w:lang w:val="en-US"/>
          </w:rPr>
          <w:t>http://www.documenta14.de/en/artists/13576/panos-charalambous</w:t>
        </w:r>
      </w:hyperlink>
    </w:p>
    <w:p w:rsidR="000727EE" w:rsidRPr="00E34E6C" w:rsidRDefault="000727EE" w:rsidP="000727EE">
      <w:pPr>
        <w:spacing w:after="0" w:line="360" w:lineRule="auto"/>
        <w:rPr>
          <w:rFonts w:ascii="Arial" w:hAnsi="Arial" w:cs="Arial"/>
          <w:lang w:val="en-US"/>
        </w:rPr>
      </w:pPr>
    </w:p>
    <w:p w:rsidR="000727EE" w:rsidRPr="00E34E6C" w:rsidRDefault="000727EE" w:rsidP="000727EE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 xml:space="preserve">Detritus Festival: New Music from Degraded </w:t>
      </w:r>
      <w:r w:rsidR="00917454" w:rsidRPr="00E34E6C">
        <w:rPr>
          <w:rFonts w:ascii="Arial" w:hAnsi="Arial" w:cs="Arial"/>
          <w:lang w:val="en-US"/>
        </w:rPr>
        <w:t>M</w:t>
      </w:r>
      <w:r w:rsidRPr="00E34E6C">
        <w:rPr>
          <w:rFonts w:ascii="Arial" w:hAnsi="Arial" w:cs="Arial"/>
          <w:lang w:val="en-US"/>
        </w:rPr>
        <w:t>edia, Onassis Cultural Centre, 26-28 January 2018.</w:t>
      </w:r>
      <w:r w:rsidR="00577426" w:rsidRPr="00E34E6C">
        <w:rPr>
          <w:rFonts w:ascii="Arial" w:hAnsi="Arial" w:cs="Arial"/>
          <w:lang w:val="en-US"/>
        </w:rPr>
        <w:t xml:space="preserve"> </w:t>
      </w:r>
      <w:hyperlink r:id="rId23" w:history="1">
        <w:r w:rsidRPr="00E34E6C">
          <w:rPr>
            <w:rStyle w:val="Hyperlink"/>
            <w:rFonts w:ascii="Arial" w:hAnsi="Arial" w:cs="Arial"/>
            <w:lang w:val="en-US"/>
          </w:rPr>
          <w:t>http://www.sgt.gr/eng/SPG2006/</w:t>
        </w:r>
      </w:hyperlink>
    </w:p>
    <w:p w:rsidR="00577426" w:rsidRPr="00E34E6C" w:rsidRDefault="00577426" w:rsidP="00DA667A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 xml:space="preserve">Performance with </w:t>
      </w:r>
      <w:proofErr w:type="spellStart"/>
      <w:r w:rsidRPr="00E34E6C">
        <w:rPr>
          <w:rFonts w:ascii="Arial" w:hAnsi="Arial" w:cs="Arial"/>
          <w:lang w:val="en-US"/>
        </w:rPr>
        <w:t>Panos</w:t>
      </w:r>
      <w:proofErr w:type="spellEnd"/>
      <w:r w:rsidRPr="00E34E6C">
        <w:rPr>
          <w:rFonts w:ascii="Arial" w:hAnsi="Arial" w:cs="Arial"/>
          <w:lang w:val="en-US"/>
        </w:rPr>
        <w:t xml:space="preserve"> </w:t>
      </w:r>
      <w:proofErr w:type="spellStart"/>
      <w:r w:rsidRPr="00E34E6C">
        <w:rPr>
          <w:rFonts w:ascii="Arial" w:hAnsi="Arial" w:cs="Arial"/>
          <w:lang w:val="en-US"/>
        </w:rPr>
        <w:t>Charalambous</w:t>
      </w:r>
      <w:proofErr w:type="spellEnd"/>
      <w:r w:rsidRPr="00E34E6C">
        <w:rPr>
          <w:rFonts w:ascii="Arial" w:hAnsi="Arial" w:cs="Arial"/>
          <w:lang w:val="en-US"/>
        </w:rPr>
        <w:t xml:space="preserve">, lecture: “Vocal Intimacy: </w:t>
      </w:r>
      <w:proofErr w:type="spellStart"/>
      <w:r w:rsidRPr="00E34E6C">
        <w:rPr>
          <w:rFonts w:ascii="Arial" w:hAnsi="Arial" w:cs="Arial"/>
          <w:lang w:val="en-US"/>
        </w:rPr>
        <w:t>Homerecordings</w:t>
      </w:r>
      <w:proofErr w:type="spellEnd"/>
      <w:r w:rsidRPr="00E34E6C">
        <w:rPr>
          <w:rFonts w:ascii="Arial" w:hAnsi="Arial" w:cs="Arial"/>
          <w:lang w:val="en-US"/>
        </w:rPr>
        <w:t xml:space="preserve"> of Homesickness and the Memory of Voice”.</w:t>
      </w:r>
    </w:p>
    <w:p w:rsidR="0092508E" w:rsidRPr="00E34E6C" w:rsidRDefault="0092508E" w:rsidP="00DA667A">
      <w:pPr>
        <w:spacing w:after="0" w:line="360" w:lineRule="auto"/>
        <w:rPr>
          <w:rFonts w:ascii="Arial" w:hAnsi="Arial" w:cs="Arial"/>
          <w:lang w:val="en-US"/>
        </w:rPr>
      </w:pPr>
    </w:p>
    <w:p w:rsidR="00E34E6C" w:rsidRPr="00E34E6C" w:rsidRDefault="00E34E6C" w:rsidP="00DA667A">
      <w:pPr>
        <w:spacing w:after="0" w:line="360" w:lineRule="auto"/>
        <w:rPr>
          <w:rFonts w:ascii="Arial" w:hAnsi="Arial" w:cs="Arial"/>
          <w:lang w:val="en-US"/>
        </w:rPr>
      </w:pPr>
    </w:p>
    <w:p w:rsidR="00DA667A" w:rsidRPr="00E34E6C" w:rsidRDefault="00DA667A" w:rsidP="00DA667A">
      <w:pPr>
        <w:spacing w:after="0" w:line="360" w:lineRule="auto"/>
        <w:rPr>
          <w:rFonts w:ascii="Arial" w:hAnsi="Arial" w:cs="Arial"/>
          <w:b/>
          <w:lang w:val="en-US"/>
        </w:rPr>
      </w:pPr>
      <w:r w:rsidRPr="00E34E6C">
        <w:rPr>
          <w:rFonts w:ascii="Arial" w:hAnsi="Arial" w:cs="Arial"/>
          <w:b/>
          <w:lang w:val="en-US"/>
        </w:rPr>
        <w:t>4.</w:t>
      </w:r>
    </w:p>
    <w:p w:rsidR="00DA667A" w:rsidRPr="00E34E6C" w:rsidRDefault="00DA667A" w:rsidP="00DA667A">
      <w:pPr>
        <w:spacing w:after="0" w:line="360" w:lineRule="auto"/>
        <w:rPr>
          <w:rFonts w:ascii="Arial" w:hAnsi="Arial" w:cs="Arial"/>
          <w:b/>
          <w:lang w:val="en-US"/>
        </w:rPr>
      </w:pPr>
      <w:r w:rsidRPr="00E34E6C">
        <w:rPr>
          <w:rFonts w:ascii="Arial" w:hAnsi="Arial" w:cs="Arial"/>
          <w:b/>
          <w:lang w:val="en-US"/>
        </w:rPr>
        <w:t>“</w:t>
      </w:r>
      <w:proofErr w:type="spellStart"/>
      <w:proofErr w:type="gramStart"/>
      <w:r w:rsidRPr="00E34E6C">
        <w:rPr>
          <w:rFonts w:ascii="Arial" w:hAnsi="Arial" w:cs="Arial"/>
          <w:b/>
          <w:lang w:val="en-US"/>
        </w:rPr>
        <w:t>imagi</w:t>
      </w:r>
      <w:r w:rsidR="006134D8" w:rsidRPr="00E34E6C">
        <w:rPr>
          <w:rFonts w:ascii="Arial" w:hAnsi="Arial" w:cs="Arial"/>
          <w:b/>
          <w:lang w:val="en-US"/>
        </w:rPr>
        <w:t>N</w:t>
      </w:r>
      <w:r w:rsidRPr="00E34E6C">
        <w:rPr>
          <w:rFonts w:ascii="Arial" w:hAnsi="Arial" w:cs="Arial"/>
          <w:b/>
          <w:lang w:val="en-US"/>
        </w:rPr>
        <w:t>ation</w:t>
      </w:r>
      <w:proofErr w:type="spellEnd"/>
      <w:proofErr w:type="gramEnd"/>
      <w:r w:rsidRPr="00E34E6C">
        <w:rPr>
          <w:rFonts w:ascii="Arial" w:hAnsi="Arial" w:cs="Arial"/>
          <w:b/>
          <w:lang w:val="en-US"/>
        </w:rPr>
        <w:t>”</w:t>
      </w:r>
    </w:p>
    <w:p w:rsidR="00E34E6C" w:rsidRPr="00E34E6C" w:rsidRDefault="00E34E6C" w:rsidP="00DA667A">
      <w:pPr>
        <w:spacing w:after="0" w:line="360" w:lineRule="auto"/>
        <w:rPr>
          <w:rFonts w:ascii="Arial" w:hAnsi="Arial" w:cs="Arial"/>
          <w:lang w:val="en-US"/>
        </w:rPr>
      </w:pPr>
    </w:p>
    <w:p w:rsidR="0092508E" w:rsidRPr="00E34E6C" w:rsidRDefault="0092508E" w:rsidP="00DA667A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E34E6C">
        <w:rPr>
          <w:rFonts w:ascii="Arial" w:hAnsi="Arial" w:cs="Arial"/>
          <w:lang w:val="en-US"/>
        </w:rPr>
        <w:t xml:space="preserve">A photographic project on the </w:t>
      </w:r>
      <w:r w:rsidR="006134D8" w:rsidRPr="00E34E6C">
        <w:rPr>
          <w:rFonts w:ascii="Arial" w:hAnsi="Arial" w:cs="Arial"/>
          <w:lang w:val="en-US"/>
        </w:rPr>
        <w:t>“green line”</w:t>
      </w:r>
      <w:r w:rsidRPr="00E34E6C">
        <w:rPr>
          <w:rFonts w:ascii="Arial" w:hAnsi="Arial" w:cs="Arial"/>
          <w:lang w:val="en-US"/>
        </w:rPr>
        <w:t xml:space="preserve"> in Cyprus.</w:t>
      </w:r>
      <w:proofErr w:type="gramEnd"/>
      <w:r w:rsidRPr="00E34E6C">
        <w:rPr>
          <w:rFonts w:ascii="Arial" w:hAnsi="Arial" w:cs="Arial"/>
          <w:lang w:val="en-US"/>
        </w:rPr>
        <w:t xml:space="preserve"> </w:t>
      </w:r>
      <w:proofErr w:type="gramStart"/>
      <w:r w:rsidR="00917454" w:rsidRPr="00E34E6C">
        <w:rPr>
          <w:rFonts w:ascii="Arial" w:hAnsi="Arial" w:cs="Arial"/>
          <w:lang w:val="en-US"/>
        </w:rPr>
        <w:t>Mirroring</w:t>
      </w:r>
      <w:r w:rsidR="00AA1AA5" w:rsidRPr="00E34E6C">
        <w:rPr>
          <w:rFonts w:ascii="Arial" w:hAnsi="Arial" w:cs="Arial"/>
          <w:lang w:val="en-US"/>
        </w:rPr>
        <w:t>, symmetry</w:t>
      </w:r>
      <w:r w:rsidR="00917454" w:rsidRPr="00E34E6C">
        <w:rPr>
          <w:rFonts w:ascii="Arial" w:hAnsi="Arial" w:cs="Arial"/>
          <w:lang w:val="en-US"/>
        </w:rPr>
        <w:t xml:space="preserve"> and t</w:t>
      </w:r>
      <w:r w:rsidRPr="00E34E6C">
        <w:rPr>
          <w:rFonts w:ascii="Arial" w:hAnsi="Arial" w:cs="Arial"/>
          <w:lang w:val="en-US"/>
        </w:rPr>
        <w:t xml:space="preserve">he voice of </w:t>
      </w:r>
      <w:r w:rsidR="006134D8" w:rsidRPr="00E34E6C">
        <w:rPr>
          <w:rFonts w:ascii="Arial" w:hAnsi="Arial" w:cs="Arial"/>
          <w:lang w:val="en-US"/>
        </w:rPr>
        <w:t xml:space="preserve">empty </w:t>
      </w:r>
      <w:r w:rsidRPr="00E34E6C">
        <w:rPr>
          <w:rFonts w:ascii="Arial" w:hAnsi="Arial" w:cs="Arial"/>
          <w:lang w:val="en-US"/>
        </w:rPr>
        <w:t>spaces.</w:t>
      </w:r>
      <w:proofErr w:type="gramEnd"/>
      <w:r w:rsidRPr="00E34E6C">
        <w:rPr>
          <w:rFonts w:ascii="Arial" w:hAnsi="Arial" w:cs="Arial"/>
          <w:lang w:val="en-US"/>
        </w:rPr>
        <w:t xml:space="preserve"> </w:t>
      </w:r>
      <w:proofErr w:type="gramStart"/>
      <w:r w:rsidRPr="00E34E6C">
        <w:rPr>
          <w:rFonts w:ascii="Arial" w:hAnsi="Arial" w:cs="Arial"/>
          <w:lang w:val="en-US"/>
        </w:rPr>
        <w:t xml:space="preserve">Ontology and </w:t>
      </w:r>
      <w:proofErr w:type="spellStart"/>
      <w:r w:rsidRPr="00E34E6C">
        <w:rPr>
          <w:rFonts w:ascii="Arial" w:hAnsi="Arial" w:cs="Arial"/>
          <w:lang w:val="en-US"/>
        </w:rPr>
        <w:t>hauntology</w:t>
      </w:r>
      <w:proofErr w:type="spellEnd"/>
      <w:r w:rsidRPr="00E34E6C">
        <w:rPr>
          <w:rFonts w:ascii="Arial" w:hAnsi="Arial" w:cs="Arial"/>
          <w:lang w:val="en-US"/>
        </w:rPr>
        <w:t xml:space="preserve"> of sound </w:t>
      </w:r>
      <w:r w:rsidR="006134D8" w:rsidRPr="00E34E6C">
        <w:rPr>
          <w:rFonts w:ascii="Arial" w:hAnsi="Arial" w:cs="Arial"/>
          <w:lang w:val="en-US"/>
        </w:rPr>
        <w:t>in a buffer zone</w:t>
      </w:r>
      <w:r w:rsidRPr="00E34E6C">
        <w:rPr>
          <w:rFonts w:ascii="Arial" w:hAnsi="Arial" w:cs="Arial"/>
          <w:lang w:val="en-US"/>
        </w:rPr>
        <w:t>.</w:t>
      </w:r>
      <w:proofErr w:type="gramEnd"/>
    </w:p>
    <w:p w:rsidR="0092508E" w:rsidRPr="00E34E6C" w:rsidRDefault="0092508E" w:rsidP="00DA667A">
      <w:pPr>
        <w:spacing w:after="0" w:line="360" w:lineRule="auto"/>
        <w:rPr>
          <w:rFonts w:ascii="Arial" w:hAnsi="Arial" w:cs="Arial"/>
          <w:lang w:val="en-US"/>
        </w:rPr>
      </w:pPr>
    </w:p>
    <w:p w:rsidR="006134D8" w:rsidRPr="00E34E6C" w:rsidRDefault="006134D8" w:rsidP="00DA667A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 xml:space="preserve">A photographic exhibition with visual artist </w:t>
      </w:r>
      <w:proofErr w:type="spellStart"/>
      <w:r w:rsidRPr="00E34E6C">
        <w:rPr>
          <w:rFonts w:ascii="Arial" w:hAnsi="Arial" w:cs="Arial"/>
          <w:lang w:val="en-US"/>
        </w:rPr>
        <w:t>Marios</w:t>
      </w:r>
      <w:proofErr w:type="spellEnd"/>
      <w:r w:rsidRPr="00E34E6C">
        <w:rPr>
          <w:rFonts w:ascii="Arial" w:hAnsi="Arial" w:cs="Arial"/>
          <w:lang w:val="en-US"/>
        </w:rPr>
        <w:t xml:space="preserve"> </w:t>
      </w:r>
      <w:proofErr w:type="spellStart"/>
      <w:r w:rsidRPr="00E34E6C">
        <w:rPr>
          <w:rFonts w:ascii="Arial" w:hAnsi="Arial" w:cs="Arial"/>
          <w:lang w:val="en-US"/>
        </w:rPr>
        <w:t>Fournaris</w:t>
      </w:r>
      <w:proofErr w:type="spellEnd"/>
      <w:r w:rsidRPr="00E34E6C">
        <w:rPr>
          <w:rFonts w:ascii="Arial" w:hAnsi="Arial" w:cs="Arial"/>
          <w:lang w:val="en-US"/>
        </w:rPr>
        <w:t>:</w:t>
      </w:r>
    </w:p>
    <w:p w:rsidR="006134D8" w:rsidRPr="00E34E6C" w:rsidRDefault="00B8177F" w:rsidP="00DA667A">
      <w:pPr>
        <w:spacing w:after="0" w:line="360" w:lineRule="auto"/>
        <w:rPr>
          <w:rFonts w:ascii="Arial" w:hAnsi="Arial" w:cs="Arial"/>
          <w:lang w:val="en-US"/>
        </w:rPr>
      </w:pPr>
      <w:hyperlink r:id="rId24" w:history="1">
        <w:r w:rsidR="006134D8" w:rsidRPr="00E34E6C">
          <w:rPr>
            <w:rStyle w:val="Hyperlink"/>
            <w:rFonts w:ascii="Arial" w:hAnsi="Arial" w:cs="Arial"/>
            <w:lang w:val="en-US"/>
          </w:rPr>
          <w:t>https://www.academia.edu/35503445/_imagiNation_Photo_Exhibition_Marios_Fournaris_Panos_Panopoulos_25.1_16.2_2018_House_of_Cyprus_Cultural_and_Educational_Office_of_the_Embassy_of_the_Republic_of_Cyprus_in_Greece</w:t>
        </w:r>
      </w:hyperlink>
    </w:p>
    <w:p w:rsidR="006134D8" w:rsidRPr="00E34E6C" w:rsidRDefault="006134D8" w:rsidP="00DA667A">
      <w:pPr>
        <w:spacing w:after="0" w:line="360" w:lineRule="auto"/>
        <w:rPr>
          <w:rFonts w:ascii="Arial" w:hAnsi="Arial" w:cs="Arial"/>
          <w:lang w:val="en-US"/>
        </w:rPr>
      </w:pPr>
    </w:p>
    <w:p w:rsidR="007F5158" w:rsidRPr="00E34E6C" w:rsidRDefault="00917454" w:rsidP="00DA667A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E34E6C">
        <w:rPr>
          <w:rFonts w:ascii="Arial" w:hAnsi="Arial" w:cs="Arial"/>
          <w:lang w:val="en-US"/>
        </w:rPr>
        <w:t>Xagoraris</w:t>
      </w:r>
      <w:proofErr w:type="spellEnd"/>
      <w:r w:rsidRPr="00E34E6C">
        <w:rPr>
          <w:rFonts w:ascii="Arial" w:hAnsi="Arial" w:cs="Arial"/>
          <w:lang w:val="en-US"/>
        </w:rPr>
        <w:t xml:space="preserve">, </w:t>
      </w:r>
      <w:proofErr w:type="spellStart"/>
      <w:r w:rsidRPr="00E34E6C">
        <w:rPr>
          <w:rFonts w:ascii="Arial" w:hAnsi="Arial" w:cs="Arial"/>
          <w:lang w:val="en-US"/>
        </w:rPr>
        <w:t>Zafos</w:t>
      </w:r>
      <w:proofErr w:type="spellEnd"/>
      <w:r w:rsidRPr="00E34E6C">
        <w:rPr>
          <w:rFonts w:ascii="Arial" w:hAnsi="Arial" w:cs="Arial"/>
          <w:lang w:val="en-US"/>
        </w:rPr>
        <w:t xml:space="preserve">. </w:t>
      </w:r>
      <w:r w:rsidR="007F5158" w:rsidRPr="00E34E6C">
        <w:rPr>
          <w:rFonts w:ascii="Arial" w:hAnsi="Arial" w:cs="Arial"/>
          <w:i/>
          <w:lang w:val="en-US"/>
        </w:rPr>
        <w:t>Silencers and Amplifiers</w:t>
      </w:r>
      <w:r w:rsidR="007F5158" w:rsidRPr="00E34E6C">
        <w:rPr>
          <w:rFonts w:ascii="Arial" w:hAnsi="Arial" w:cs="Arial"/>
          <w:lang w:val="en-US"/>
        </w:rPr>
        <w:t xml:space="preserve"> (Exhibition Catalogues)</w:t>
      </w:r>
      <w:r w:rsidR="001847B3" w:rsidRPr="00E34E6C">
        <w:rPr>
          <w:rFonts w:ascii="Arial" w:hAnsi="Arial" w:cs="Arial"/>
          <w:lang w:val="en-US"/>
        </w:rPr>
        <w:t xml:space="preserve"> and </w:t>
      </w:r>
      <w:hyperlink r:id="rId25" w:history="1">
        <w:r w:rsidR="007F5158" w:rsidRPr="00E34E6C">
          <w:rPr>
            <w:rStyle w:val="Hyperlink"/>
            <w:rFonts w:ascii="Arial" w:hAnsi="Arial" w:cs="Arial"/>
            <w:lang w:val="en-US"/>
          </w:rPr>
          <w:t>http://zafosxagoraris.net/</w:t>
        </w:r>
      </w:hyperlink>
    </w:p>
    <w:p w:rsidR="00917454" w:rsidRPr="00E34E6C" w:rsidRDefault="00917454" w:rsidP="00DA667A">
      <w:pPr>
        <w:spacing w:after="0" w:line="360" w:lineRule="auto"/>
        <w:rPr>
          <w:rFonts w:ascii="Arial" w:hAnsi="Arial" w:cs="Arial"/>
          <w:lang w:val="en-US"/>
        </w:rPr>
      </w:pPr>
    </w:p>
    <w:p w:rsidR="0092508E" w:rsidRPr="00E34E6C" w:rsidRDefault="00D72ABD" w:rsidP="00DA667A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E34E6C">
        <w:rPr>
          <w:rFonts w:ascii="Arial" w:hAnsi="Arial" w:cs="Arial"/>
          <w:lang w:val="en-US"/>
        </w:rPr>
        <w:t>Saybasili</w:t>
      </w:r>
      <w:proofErr w:type="spellEnd"/>
      <w:r w:rsidRPr="00E34E6C">
        <w:rPr>
          <w:rFonts w:ascii="Arial" w:hAnsi="Arial" w:cs="Arial"/>
          <w:lang w:val="en-US"/>
        </w:rPr>
        <w:t xml:space="preserve">, </w:t>
      </w:r>
      <w:proofErr w:type="spellStart"/>
      <w:r w:rsidRPr="00E34E6C">
        <w:rPr>
          <w:rFonts w:ascii="Arial" w:hAnsi="Arial" w:cs="Arial"/>
          <w:lang w:val="en-US"/>
        </w:rPr>
        <w:t>Nermin</w:t>
      </w:r>
      <w:proofErr w:type="spellEnd"/>
      <w:r w:rsidRPr="00E34E6C">
        <w:rPr>
          <w:rFonts w:ascii="Arial" w:hAnsi="Arial" w:cs="Arial"/>
          <w:lang w:val="en-US"/>
        </w:rPr>
        <w:t>. 2010. “</w:t>
      </w:r>
      <w:r w:rsidR="0092508E" w:rsidRPr="00E34E6C">
        <w:rPr>
          <w:rFonts w:ascii="Arial" w:hAnsi="Arial" w:cs="Arial"/>
          <w:lang w:val="en-US"/>
        </w:rPr>
        <w:t>‘</w:t>
      </w:r>
      <w:r w:rsidRPr="00E34E6C">
        <w:rPr>
          <w:rFonts w:ascii="Arial" w:hAnsi="Arial" w:cs="Arial"/>
          <w:lang w:val="en-US"/>
        </w:rPr>
        <w:t>Digital Ghosts</w:t>
      </w:r>
      <w:r w:rsidR="0092508E" w:rsidRPr="00E34E6C">
        <w:rPr>
          <w:rFonts w:ascii="Arial" w:hAnsi="Arial" w:cs="Arial"/>
          <w:lang w:val="en-US"/>
        </w:rPr>
        <w:t>’</w:t>
      </w:r>
      <w:r w:rsidRPr="00E34E6C">
        <w:rPr>
          <w:rFonts w:ascii="Arial" w:hAnsi="Arial" w:cs="Arial"/>
          <w:lang w:val="en-US"/>
        </w:rPr>
        <w:t>: Voice and Migratory Hauntings</w:t>
      </w:r>
      <w:r w:rsidR="0092508E" w:rsidRPr="00E34E6C">
        <w:rPr>
          <w:rFonts w:ascii="Arial" w:hAnsi="Arial" w:cs="Arial"/>
          <w:lang w:val="en-US"/>
        </w:rPr>
        <w:t>”</w:t>
      </w:r>
      <w:r w:rsidRPr="00E34E6C">
        <w:rPr>
          <w:rFonts w:ascii="Arial" w:hAnsi="Arial" w:cs="Arial"/>
          <w:lang w:val="en-US"/>
        </w:rPr>
        <w:t xml:space="preserve">. In </w:t>
      </w:r>
      <w:r w:rsidRPr="00E34E6C">
        <w:rPr>
          <w:rFonts w:ascii="Arial" w:hAnsi="Arial" w:cs="Arial"/>
          <w:i/>
          <w:lang w:val="en-US"/>
        </w:rPr>
        <w:t>Voice: Vocal Aesthetics in Digital Arts and Media</w:t>
      </w:r>
      <w:r w:rsidRPr="00E34E6C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E34E6C">
        <w:rPr>
          <w:rFonts w:ascii="Arial" w:hAnsi="Arial" w:cs="Arial"/>
          <w:lang w:val="en-US"/>
        </w:rPr>
        <w:t>Neumark</w:t>
      </w:r>
      <w:proofErr w:type="spellEnd"/>
      <w:r w:rsidRPr="00E34E6C">
        <w:rPr>
          <w:rFonts w:ascii="Arial" w:hAnsi="Arial" w:cs="Arial"/>
          <w:lang w:val="en-US"/>
        </w:rPr>
        <w:t xml:space="preserve">, </w:t>
      </w:r>
      <w:proofErr w:type="spellStart"/>
      <w:r w:rsidRPr="00E34E6C">
        <w:rPr>
          <w:rFonts w:ascii="Arial" w:hAnsi="Arial" w:cs="Arial"/>
          <w:lang w:val="en-US"/>
        </w:rPr>
        <w:t>Norie</w:t>
      </w:r>
      <w:proofErr w:type="spellEnd"/>
      <w:r w:rsidRPr="00E34E6C">
        <w:rPr>
          <w:rFonts w:ascii="Arial" w:hAnsi="Arial" w:cs="Arial"/>
          <w:lang w:val="en-US"/>
        </w:rPr>
        <w:t xml:space="preserve">, Ross Gibson and Theo van </w:t>
      </w:r>
      <w:proofErr w:type="spellStart"/>
      <w:r w:rsidRPr="00E34E6C">
        <w:rPr>
          <w:rFonts w:ascii="Arial" w:hAnsi="Arial" w:cs="Arial"/>
          <w:lang w:val="en-US"/>
        </w:rPr>
        <w:t>Leeuwen</w:t>
      </w:r>
      <w:proofErr w:type="spellEnd"/>
      <w:r w:rsidR="0092508E" w:rsidRPr="00E34E6C">
        <w:rPr>
          <w:rFonts w:ascii="Arial" w:hAnsi="Arial" w:cs="Arial"/>
          <w:lang w:val="en-US"/>
        </w:rPr>
        <w:t>.</w:t>
      </w:r>
      <w:proofErr w:type="gramEnd"/>
      <w:r w:rsidR="0092508E" w:rsidRPr="00E34E6C">
        <w:rPr>
          <w:rFonts w:ascii="Arial" w:hAnsi="Arial" w:cs="Arial"/>
          <w:lang w:val="en-US"/>
        </w:rPr>
        <w:t xml:space="preserve"> </w:t>
      </w:r>
      <w:proofErr w:type="gramStart"/>
      <w:r w:rsidR="0092508E" w:rsidRPr="00E34E6C">
        <w:rPr>
          <w:rFonts w:ascii="Arial" w:hAnsi="Arial" w:cs="Arial"/>
          <w:lang w:val="en-US"/>
        </w:rPr>
        <w:t>eds</w:t>
      </w:r>
      <w:proofErr w:type="gramEnd"/>
      <w:r w:rsidR="0092508E" w:rsidRPr="00E34E6C">
        <w:rPr>
          <w:rFonts w:ascii="Arial" w:hAnsi="Arial" w:cs="Arial"/>
          <w:lang w:val="en-US"/>
        </w:rPr>
        <w:t>. Cambridge, Mass.: MIT Press.</w:t>
      </w:r>
    </w:p>
    <w:p w:rsidR="00DA667A" w:rsidRPr="00E34E6C" w:rsidRDefault="00DA667A" w:rsidP="00C709FD">
      <w:pPr>
        <w:spacing w:after="0" w:line="360" w:lineRule="auto"/>
        <w:rPr>
          <w:rFonts w:ascii="Arial" w:hAnsi="Arial" w:cs="Arial"/>
          <w:lang w:val="en-US"/>
        </w:rPr>
      </w:pPr>
    </w:p>
    <w:p w:rsidR="00E34E6C" w:rsidRPr="00E34E6C" w:rsidRDefault="00E34E6C" w:rsidP="00C709FD">
      <w:pPr>
        <w:spacing w:after="0" w:line="360" w:lineRule="auto"/>
        <w:rPr>
          <w:rFonts w:ascii="Arial" w:hAnsi="Arial" w:cs="Arial"/>
          <w:lang w:val="en-US"/>
        </w:rPr>
      </w:pPr>
    </w:p>
    <w:p w:rsidR="00280E5B" w:rsidRPr="00E34E6C" w:rsidRDefault="00DA667A" w:rsidP="00C709FD">
      <w:pPr>
        <w:spacing w:after="0" w:line="360" w:lineRule="auto"/>
        <w:rPr>
          <w:rFonts w:ascii="Arial" w:hAnsi="Arial" w:cs="Arial"/>
          <w:b/>
          <w:lang w:val="en-US"/>
        </w:rPr>
      </w:pPr>
      <w:r w:rsidRPr="00E34E6C">
        <w:rPr>
          <w:rFonts w:ascii="Arial" w:hAnsi="Arial" w:cs="Arial"/>
          <w:b/>
          <w:lang w:val="en-US"/>
        </w:rPr>
        <w:t>5</w:t>
      </w:r>
      <w:r w:rsidR="002E3741" w:rsidRPr="00E34E6C">
        <w:rPr>
          <w:rFonts w:ascii="Arial" w:hAnsi="Arial" w:cs="Arial"/>
          <w:b/>
          <w:lang w:val="en-US"/>
        </w:rPr>
        <w:t>.</w:t>
      </w:r>
    </w:p>
    <w:p w:rsidR="00D72ABD" w:rsidRPr="00E34E6C" w:rsidRDefault="00D72ABD" w:rsidP="00D72ABD">
      <w:pPr>
        <w:spacing w:after="0" w:line="360" w:lineRule="auto"/>
        <w:rPr>
          <w:rFonts w:ascii="Arial" w:hAnsi="Arial" w:cs="Arial"/>
          <w:b/>
          <w:lang w:val="en-US"/>
        </w:rPr>
      </w:pPr>
      <w:r w:rsidRPr="00E34E6C">
        <w:rPr>
          <w:rFonts w:ascii="Arial" w:hAnsi="Arial" w:cs="Arial"/>
          <w:b/>
          <w:lang w:val="en-US"/>
        </w:rPr>
        <w:t>Deaf Voices</w:t>
      </w:r>
    </w:p>
    <w:p w:rsidR="00E34E6C" w:rsidRPr="00E34E6C" w:rsidRDefault="00E34E6C" w:rsidP="00D72ABD">
      <w:pPr>
        <w:spacing w:after="0" w:line="360" w:lineRule="auto"/>
        <w:rPr>
          <w:rFonts w:ascii="Arial" w:hAnsi="Arial" w:cs="Arial"/>
          <w:lang w:val="en-US"/>
        </w:rPr>
      </w:pPr>
    </w:p>
    <w:p w:rsidR="00D72ABD" w:rsidRPr="00E34E6C" w:rsidRDefault="00D72ABD" w:rsidP="00D72ABD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E34E6C">
        <w:rPr>
          <w:rFonts w:ascii="Arial" w:hAnsi="Arial" w:cs="Arial"/>
          <w:lang w:val="en-US"/>
        </w:rPr>
        <w:t xml:space="preserve">Doing </w:t>
      </w:r>
      <w:r w:rsidR="0092508E" w:rsidRPr="00E34E6C">
        <w:rPr>
          <w:rFonts w:ascii="Arial" w:hAnsi="Arial" w:cs="Arial"/>
          <w:lang w:val="en-US"/>
        </w:rPr>
        <w:t>a</w:t>
      </w:r>
      <w:r w:rsidRPr="00E34E6C">
        <w:rPr>
          <w:rFonts w:ascii="Arial" w:hAnsi="Arial" w:cs="Arial"/>
          <w:lang w:val="en-US"/>
        </w:rPr>
        <w:t>rt</w:t>
      </w:r>
      <w:r w:rsidR="0092508E" w:rsidRPr="00E34E6C">
        <w:rPr>
          <w:rFonts w:ascii="Arial" w:hAnsi="Arial" w:cs="Arial"/>
          <w:lang w:val="en-US"/>
        </w:rPr>
        <w:t>-</w:t>
      </w:r>
      <w:r w:rsidRPr="00E34E6C">
        <w:rPr>
          <w:rFonts w:ascii="Arial" w:hAnsi="Arial" w:cs="Arial"/>
          <w:lang w:val="en-US"/>
        </w:rPr>
        <w:t>fieldwork among deaf artists working with sound.</w:t>
      </w:r>
      <w:proofErr w:type="gramEnd"/>
      <w:r w:rsidRPr="00E34E6C">
        <w:rPr>
          <w:rFonts w:ascii="Arial" w:hAnsi="Arial" w:cs="Arial"/>
          <w:lang w:val="en-US"/>
        </w:rPr>
        <w:t xml:space="preserve"> </w:t>
      </w:r>
      <w:proofErr w:type="gramStart"/>
      <w:r w:rsidR="00917454" w:rsidRPr="00E34E6C">
        <w:rPr>
          <w:rFonts w:ascii="Arial" w:hAnsi="Arial" w:cs="Arial"/>
          <w:lang w:val="en-US"/>
        </w:rPr>
        <w:t xml:space="preserve">Sound </w:t>
      </w:r>
      <w:r w:rsidR="001847B3" w:rsidRPr="00E34E6C">
        <w:rPr>
          <w:rFonts w:ascii="Arial" w:hAnsi="Arial" w:cs="Arial"/>
          <w:lang w:val="en-US"/>
        </w:rPr>
        <w:t xml:space="preserve">and </w:t>
      </w:r>
      <w:r w:rsidRPr="00E34E6C">
        <w:rPr>
          <w:rFonts w:ascii="Arial" w:hAnsi="Arial" w:cs="Arial"/>
          <w:lang w:val="en-US"/>
        </w:rPr>
        <w:t xml:space="preserve">Deaf artwork in </w:t>
      </w:r>
      <w:r w:rsidR="00917454" w:rsidRPr="00E34E6C">
        <w:rPr>
          <w:rFonts w:ascii="Arial" w:hAnsi="Arial" w:cs="Arial"/>
          <w:lang w:val="en-US"/>
        </w:rPr>
        <w:t xml:space="preserve">the </w:t>
      </w:r>
      <w:r w:rsidRPr="00E34E6C">
        <w:rPr>
          <w:rFonts w:ascii="Arial" w:hAnsi="Arial" w:cs="Arial"/>
          <w:lang w:val="en-US"/>
        </w:rPr>
        <w:t xml:space="preserve">visual arts and </w:t>
      </w:r>
      <w:r w:rsidR="007F5158" w:rsidRPr="00E34E6C">
        <w:rPr>
          <w:rFonts w:ascii="Arial" w:hAnsi="Arial" w:cs="Arial"/>
          <w:lang w:val="en-US"/>
        </w:rPr>
        <w:t xml:space="preserve">in </w:t>
      </w:r>
      <w:r w:rsidRPr="00E34E6C">
        <w:rPr>
          <w:rFonts w:ascii="Arial" w:hAnsi="Arial" w:cs="Arial"/>
          <w:lang w:val="en-US"/>
        </w:rPr>
        <w:t>music.</w:t>
      </w:r>
      <w:proofErr w:type="gramEnd"/>
      <w:r w:rsidRPr="00E34E6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E34E6C">
        <w:rPr>
          <w:rFonts w:ascii="Arial" w:hAnsi="Arial" w:cs="Arial"/>
          <w:lang w:val="en-US"/>
        </w:rPr>
        <w:t>Vocality</w:t>
      </w:r>
      <w:proofErr w:type="spellEnd"/>
      <w:r w:rsidRPr="00E34E6C">
        <w:rPr>
          <w:rFonts w:ascii="Arial" w:hAnsi="Arial" w:cs="Arial"/>
          <w:lang w:val="en-US"/>
        </w:rPr>
        <w:t xml:space="preserve"> through and beyond sound and sign.</w:t>
      </w:r>
      <w:proofErr w:type="gramEnd"/>
      <w:r w:rsidRPr="00E34E6C">
        <w:rPr>
          <w:rFonts w:ascii="Arial" w:hAnsi="Arial" w:cs="Arial"/>
          <w:lang w:val="en-US"/>
        </w:rPr>
        <w:t xml:space="preserve"> Vibration and touch in a post-listening phenomenology of sonic perception.</w:t>
      </w:r>
    </w:p>
    <w:p w:rsidR="00D72ABD" w:rsidRPr="00E34E6C" w:rsidRDefault="00D72ABD" w:rsidP="00D72ABD">
      <w:pPr>
        <w:spacing w:after="0" w:line="360" w:lineRule="auto"/>
        <w:rPr>
          <w:rFonts w:ascii="Arial" w:hAnsi="Arial" w:cs="Arial"/>
          <w:lang w:val="en-US"/>
        </w:rPr>
      </w:pPr>
    </w:p>
    <w:p w:rsidR="001847B3" w:rsidRPr="00E34E6C" w:rsidRDefault="001847B3" w:rsidP="001847B3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lang w:val="en-US"/>
        </w:rPr>
        <w:t>A workshop for Deaf/ hearing artists with Deaf visual artist Christine Sun Kim:</w:t>
      </w:r>
    </w:p>
    <w:p w:rsidR="001847B3" w:rsidRPr="00114906" w:rsidRDefault="00B8177F" w:rsidP="001847B3">
      <w:pPr>
        <w:spacing w:after="0" w:line="360" w:lineRule="auto"/>
        <w:rPr>
          <w:rStyle w:val="Hyperlink"/>
          <w:rFonts w:ascii="Arial" w:hAnsi="Arial" w:cs="Arial"/>
          <w:lang w:val="en-US"/>
        </w:rPr>
      </w:pPr>
      <w:hyperlink r:id="rId26" w:history="1">
        <w:r w:rsidR="001847B3" w:rsidRPr="00114906">
          <w:rPr>
            <w:rStyle w:val="Hyperlink"/>
            <w:rFonts w:ascii="Arial" w:hAnsi="Arial" w:cs="Arial"/>
            <w:lang w:val="en-US"/>
          </w:rPr>
          <w:t>http://www.sgt.gr/eng/SPG952/</w:t>
        </w:r>
      </w:hyperlink>
    </w:p>
    <w:p w:rsidR="001847B3" w:rsidRPr="00114906" w:rsidRDefault="001847B3" w:rsidP="001847B3">
      <w:pPr>
        <w:spacing w:after="0" w:line="360" w:lineRule="auto"/>
        <w:rPr>
          <w:rFonts w:ascii="Arial" w:hAnsi="Arial" w:cs="Arial"/>
          <w:lang w:val="en-US"/>
        </w:rPr>
      </w:pPr>
      <w:r w:rsidRPr="00114906">
        <w:rPr>
          <w:rFonts w:ascii="Arial" w:hAnsi="Arial" w:cs="Arial"/>
          <w:lang w:val="en-US"/>
        </w:rPr>
        <w:t>“</w:t>
      </w:r>
      <w:proofErr w:type="spellStart"/>
      <w:r w:rsidRPr="00114906">
        <w:rPr>
          <w:rFonts w:ascii="Arial" w:hAnsi="Arial" w:cs="Arial"/>
          <w:lang w:val="en-US"/>
        </w:rPr>
        <w:t>Fluence</w:t>
      </w:r>
      <w:proofErr w:type="spellEnd"/>
      <w:r w:rsidRPr="00114906">
        <w:rPr>
          <w:rFonts w:ascii="Arial" w:hAnsi="Arial" w:cs="Arial"/>
          <w:lang w:val="en-US"/>
        </w:rPr>
        <w:t xml:space="preserve">”: Art installation by </w:t>
      </w:r>
      <w:proofErr w:type="spellStart"/>
      <w:r w:rsidRPr="00114906">
        <w:rPr>
          <w:rFonts w:ascii="Arial" w:hAnsi="Arial" w:cs="Arial"/>
          <w:lang w:val="en-US"/>
        </w:rPr>
        <w:t>Marilena</w:t>
      </w:r>
      <w:proofErr w:type="spellEnd"/>
      <w:r w:rsidRPr="00114906">
        <w:rPr>
          <w:rFonts w:ascii="Arial" w:hAnsi="Arial" w:cs="Arial"/>
          <w:lang w:val="en-US"/>
        </w:rPr>
        <w:t xml:space="preserve"> </w:t>
      </w:r>
      <w:proofErr w:type="spellStart"/>
      <w:r w:rsidRPr="00114906">
        <w:rPr>
          <w:rFonts w:ascii="Arial" w:hAnsi="Arial" w:cs="Arial"/>
          <w:lang w:val="en-US"/>
        </w:rPr>
        <w:t>Aligizaki</w:t>
      </w:r>
      <w:proofErr w:type="spellEnd"/>
      <w:r w:rsidRPr="00114906">
        <w:rPr>
          <w:rFonts w:ascii="Arial" w:hAnsi="Arial" w:cs="Arial"/>
          <w:lang w:val="en-US"/>
        </w:rPr>
        <w:t xml:space="preserve">, </w:t>
      </w:r>
      <w:proofErr w:type="spellStart"/>
      <w:r w:rsidRPr="00114906">
        <w:rPr>
          <w:rFonts w:ascii="Arial" w:hAnsi="Arial" w:cs="Arial"/>
          <w:lang w:val="en-US"/>
        </w:rPr>
        <w:t>Manolis</w:t>
      </w:r>
      <w:proofErr w:type="spellEnd"/>
      <w:r w:rsidRPr="00114906">
        <w:rPr>
          <w:rFonts w:ascii="Arial" w:hAnsi="Arial" w:cs="Arial"/>
          <w:lang w:val="en-US"/>
        </w:rPr>
        <w:t xml:space="preserve"> </w:t>
      </w:r>
      <w:proofErr w:type="spellStart"/>
      <w:r w:rsidRPr="00114906">
        <w:rPr>
          <w:rFonts w:ascii="Arial" w:hAnsi="Arial" w:cs="Arial"/>
          <w:lang w:val="en-US"/>
        </w:rPr>
        <w:t>Antonakis</w:t>
      </w:r>
      <w:proofErr w:type="spellEnd"/>
      <w:r w:rsidRPr="00114906">
        <w:rPr>
          <w:rFonts w:ascii="Arial" w:hAnsi="Arial" w:cs="Arial"/>
          <w:lang w:val="en-US"/>
        </w:rPr>
        <w:t xml:space="preserve">, </w:t>
      </w:r>
      <w:proofErr w:type="spellStart"/>
      <w:r w:rsidRPr="00114906">
        <w:rPr>
          <w:rFonts w:ascii="Arial" w:hAnsi="Arial" w:cs="Arial"/>
          <w:lang w:val="en-US"/>
        </w:rPr>
        <w:t>Aimilia</w:t>
      </w:r>
      <w:proofErr w:type="spellEnd"/>
      <w:r w:rsidRPr="00114906">
        <w:rPr>
          <w:rFonts w:ascii="Arial" w:hAnsi="Arial" w:cs="Arial"/>
          <w:lang w:val="en-US"/>
        </w:rPr>
        <w:t xml:space="preserve"> </w:t>
      </w:r>
      <w:proofErr w:type="spellStart"/>
      <w:r w:rsidRPr="00114906">
        <w:rPr>
          <w:rFonts w:ascii="Arial" w:hAnsi="Arial" w:cs="Arial"/>
          <w:lang w:val="en-US"/>
        </w:rPr>
        <w:t>Liontou</w:t>
      </w:r>
      <w:proofErr w:type="spellEnd"/>
      <w:r w:rsidRPr="00114906">
        <w:rPr>
          <w:rFonts w:ascii="Arial" w:hAnsi="Arial" w:cs="Arial"/>
          <w:lang w:val="en-US"/>
        </w:rPr>
        <w:t>,</w:t>
      </w:r>
      <w:r w:rsidR="00E34E6C" w:rsidRPr="00114906">
        <w:rPr>
          <w:rFonts w:ascii="Arial" w:hAnsi="Arial" w:cs="Arial"/>
          <w:lang w:val="en-US"/>
        </w:rPr>
        <w:t xml:space="preserve"> </w:t>
      </w:r>
      <w:proofErr w:type="spellStart"/>
      <w:r w:rsidRPr="00114906">
        <w:rPr>
          <w:rFonts w:ascii="Arial" w:hAnsi="Arial" w:cs="Arial"/>
          <w:lang w:val="en-US"/>
        </w:rPr>
        <w:t>Panayotis</w:t>
      </w:r>
      <w:proofErr w:type="spellEnd"/>
      <w:r w:rsidRPr="00114906">
        <w:rPr>
          <w:rFonts w:ascii="Arial" w:hAnsi="Arial" w:cs="Arial"/>
          <w:lang w:val="en-US"/>
        </w:rPr>
        <w:t xml:space="preserve"> </w:t>
      </w:r>
      <w:proofErr w:type="spellStart"/>
      <w:r w:rsidRPr="00114906">
        <w:rPr>
          <w:rFonts w:ascii="Arial" w:hAnsi="Arial" w:cs="Arial"/>
          <w:lang w:val="en-US"/>
        </w:rPr>
        <w:t>Panopoulos</w:t>
      </w:r>
      <w:proofErr w:type="spellEnd"/>
      <w:r w:rsidRPr="00114906">
        <w:rPr>
          <w:rFonts w:ascii="Arial" w:hAnsi="Arial" w:cs="Arial"/>
          <w:lang w:val="en-US"/>
        </w:rPr>
        <w:t xml:space="preserve">, </w:t>
      </w:r>
      <w:proofErr w:type="spellStart"/>
      <w:r w:rsidRPr="00114906">
        <w:rPr>
          <w:rFonts w:ascii="Arial" w:hAnsi="Arial" w:cs="Arial"/>
          <w:lang w:val="en-US"/>
        </w:rPr>
        <w:t>Ntina</w:t>
      </w:r>
      <w:proofErr w:type="spellEnd"/>
      <w:r w:rsidRPr="00114906">
        <w:rPr>
          <w:rFonts w:ascii="Arial" w:hAnsi="Arial" w:cs="Arial"/>
          <w:lang w:val="en-US"/>
        </w:rPr>
        <w:t xml:space="preserve"> </w:t>
      </w:r>
      <w:proofErr w:type="spellStart"/>
      <w:r w:rsidRPr="00114906">
        <w:rPr>
          <w:rFonts w:ascii="Arial" w:hAnsi="Arial" w:cs="Arial"/>
          <w:lang w:val="en-US"/>
        </w:rPr>
        <w:t>Petsa</w:t>
      </w:r>
      <w:proofErr w:type="spellEnd"/>
      <w:r w:rsidRPr="00114906">
        <w:rPr>
          <w:rFonts w:ascii="Arial" w:hAnsi="Arial" w:cs="Arial"/>
          <w:lang w:val="en-US"/>
        </w:rPr>
        <w:t xml:space="preserve"> and Tatiana </w:t>
      </w:r>
      <w:proofErr w:type="spellStart"/>
      <w:r w:rsidRPr="00114906">
        <w:rPr>
          <w:rFonts w:ascii="Arial" w:hAnsi="Arial" w:cs="Arial"/>
          <w:lang w:val="en-US"/>
        </w:rPr>
        <w:t>Remoundou</w:t>
      </w:r>
      <w:proofErr w:type="spellEnd"/>
      <w:r w:rsidRPr="00114906">
        <w:rPr>
          <w:rFonts w:ascii="Arial" w:hAnsi="Arial" w:cs="Arial"/>
          <w:lang w:val="en-US"/>
        </w:rPr>
        <w:t>.</w:t>
      </w:r>
    </w:p>
    <w:p w:rsidR="001847B3" w:rsidRPr="00114906" w:rsidRDefault="001847B3" w:rsidP="001847B3">
      <w:pPr>
        <w:spacing w:after="0" w:line="360" w:lineRule="auto"/>
        <w:rPr>
          <w:rFonts w:ascii="Arial" w:hAnsi="Arial" w:cs="Arial"/>
          <w:lang w:val="en-US"/>
        </w:rPr>
      </w:pPr>
    </w:p>
    <w:p w:rsidR="00114906" w:rsidRDefault="00114906" w:rsidP="001847B3">
      <w:pPr>
        <w:spacing w:after="0" w:line="360" w:lineRule="auto"/>
        <w:rPr>
          <w:rFonts w:ascii="Arial" w:hAnsi="Arial" w:cs="Arial"/>
          <w:lang w:val="en-US"/>
        </w:rPr>
      </w:pPr>
      <w:hyperlink r:id="rId27" w:history="1">
        <w:proofErr w:type="spellStart"/>
        <w:r w:rsidRPr="00114906">
          <w:rPr>
            <w:rFonts w:ascii="Arial" w:hAnsi="Arial" w:cs="Arial"/>
            <w:shd w:val="clear" w:color="auto" w:fill="FFFFFF"/>
            <w:lang w:val="en-US"/>
          </w:rPr>
          <w:t>Rée</w:t>
        </w:r>
        <w:proofErr w:type="spellEnd"/>
      </w:hyperlink>
      <w:r w:rsidRPr="00114906">
        <w:rPr>
          <w:rFonts w:ascii="Arial" w:hAnsi="Arial" w:cs="Arial"/>
          <w:lang w:val="en-US"/>
        </w:rPr>
        <w:t>, Jonathan.</w:t>
      </w:r>
      <w:r>
        <w:rPr>
          <w:rFonts w:ascii="Arial" w:hAnsi="Arial" w:cs="Arial"/>
          <w:lang w:val="en-US"/>
        </w:rPr>
        <w:t xml:space="preserve"> 2000. </w:t>
      </w:r>
      <w:r>
        <w:rPr>
          <w:rFonts w:ascii="Arial" w:hAnsi="Arial" w:cs="Arial"/>
          <w:i/>
          <w:lang w:val="en-US"/>
        </w:rPr>
        <w:t>I See a Voice: Deafness, Language and the Senses – A Philosophical History</w:t>
      </w:r>
      <w:r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>Harper</w:t>
      </w:r>
      <w:r w:rsidR="00A60D11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ollins Publishers.</w:t>
      </w:r>
      <w:proofErr w:type="gramEnd"/>
    </w:p>
    <w:p w:rsidR="00114906" w:rsidRPr="00114906" w:rsidRDefault="00114906" w:rsidP="001847B3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 xml:space="preserve"> </w:t>
      </w:r>
      <w:r w:rsidRPr="00114906">
        <w:rPr>
          <w:rFonts w:ascii="Arial" w:hAnsi="Arial" w:cs="Arial"/>
          <w:lang w:val="en-US"/>
        </w:rPr>
        <w:t xml:space="preserve"> </w:t>
      </w:r>
    </w:p>
    <w:p w:rsidR="00114906" w:rsidRDefault="00114906" w:rsidP="00114906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114906">
        <w:rPr>
          <w:rFonts w:ascii="Arial" w:hAnsi="Arial" w:cs="Arial"/>
          <w:lang w:val="en-US"/>
        </w:rPr>
        <w:lastRenderedPageBreak/>
        <w:t>Cavarero</w:t>
      </w:r>
      <w:proofErr w:type="spellEnd"/>
      <w:r w:rsidRPr="00114906">
        <w:rPr>
          <w:rFonts w:ascii="Arial" w:hAnsi="Arial" w:cs="Arial"/>
          <w:lang w:val="en-US"/>
        </w:rPr>
        <w:t xml:space="preserve">, Adriana. </w:t>
      </w:r>
      <w:proofErr w:type="gramStart"/>
      <w:r w:rsidRPr="00114906">
        <w:rPr>
          <w:rFonts w:ascii="Arial" w:hAnsi="Arial" w:cs="Arial"/>
          <w:lang w:val="en-US"/>
        </w:rPr>
        <w:t>2005 [2003].</w:t>
      </w:r>
      <w:proofErr w:type="gramEnd"/>
      <w:r w:rsidRPr="00114906">
        <w:rPr>
          <w:rFonts w:ascii="Arial" w:hAnsi="Arial" w:cs="Arial"/>
          <w:lang w:val="en-US"/>
        </w:rPr>
        <w:t xml:space="preserve"> </w:t>
      </w:r>
      <w:r w:rsidRPr="00114906">
        <w:rPr>
          <w:rFonts w:ascii="Arial" w:hAnsi="Arial" w:cs="Arial"/>
          <w:i/>
          <w:lang w:val="en-US"/>
        </w:rPr>
        <w:t>For More than One Voice: Toward a Philosophy of</w:t>
      </w:r>
      <w:r>
        <w:rPr>
          <w:rFonts w:ascii="Arial" w:hAnsi="Arial" w:cs="Arial"/>
          <w:i/>
          <w:lang w:val="en-US"/>
        </w:rPr>
        <w:t xml:space="preserve"> Vocal Expression</w:t>
      </w:r>
      <w:r>
        <w:rPr>
          <w:rFonts w:ascii="Arial" w:hAnsi="Arial" w:cs="Arial"/>
          <w:lang w:val="en-US"/>
        </w:rPr>
        <w:t>. Stanford: Stanford University Press.</w:t>
      </w:r>
    </w:p>
    <w:p w:rsidR="00114906" w:rsidRPr="00E34E6C" w:rsidRDefault="00114906" w:rsidP="00114906">
      <w:pPr>
        <w:spacing w:after="0" w:line="360" w:lineRule="auto"/>
        <w:rPr>
          <w:rFonts w:ascii="Arial" w:hAnsi="Arial" w:cs="Arial"/>
          <w:lang w:val="en-US"/>
        </w:rPr>
      </w:pPr>
      <w:r w:rsidRPr="00E34E6C">
        <w:rPr>
          <w:rFonts w:ascii="Arial" w:hAnsi="Arial" w:cs="Arial"/>
          <w:i/>
          <w:lang w:val="en-US"/>
        </w:rPr>
        <w:t xml:space="preserve"> </w:t>
      </w:r>
      <w:r w:rsidRPr="00E34E6C">
        <w:rPr>
          <w:rFonts w:ascii="Arial" w:hAnsi="Arial" w:cs="Arial"/>
          <w:lang w:val="en-US"/>
        </w:rPr>
        <w:t xml:space="preserve"> </w:t>
      </w:r>
    </w:p>
    <w:p w:rsidR="00AA1AA5" w:rsidRPr="00E34E6C" w:rsidRDefault="007F5158" w:rsidP="00C709F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34E6C">
        <w:rPr>
          <w:rFonts w:ascii="Arial" w:hAnsi="Arial" w:cs="Arial"/>
          <w:lang w:val="en-US"/>
        </w:rPr>
        <w:t>Friedner</w:t>
      </w:r>
      <w:proofErr w:type="spellEnd"/>
      <w:r w:rsidRPr="00E34E6C">
        <w:rPr>
          <w:rFonts w:ascii="Arial" w:hAnsi="Arial" w:cs="Arial"/>
          <w:lang w:val="en-US"/>
        </w:rPr>
        <w:t xml:space="preserve">, Michele and Stefan </w:t>
      </w:r>
      <w:proofErr w:type="spellStart"/>
      <w:r w:rsidR="00AA1AA5" w:rsidRPr="00E34E6C">
        <w:rPr>
          <w:rFonts w:ascii="Arial" w:hAnsi="Arial" w:cs="Arial"/>
          <w:lang w:val="en-US"/>
        </w:rPr>
        <w:t>H</w:t>
      </w:r>
      <w:r w:rsidRPr="00E34E6C">
        <w:rPr>
          <w:rFonts w:ascii="Arial" w:hAnsi="Arial" w:cs="Arial"/>
          <w:lang w:val="en-US"/>
        </w:rPr>
        <w:t>elmreich</w:t>
      </w:r>
      <w:proofErr w:type="spellEnd"/>
      <w:r w:rsidRPr="00E34E6C">
        <w:rPr>
          <w:rFonts w:ascii="Arial" w:hAnsi="Arial" w:cs="Arial"/>
          <w:lang w:val="en-US"/>
        </w:rPr>
        <w:t>.</w:t>
      </w:r>
      <w:proofErr w:type="gramEnd"/>
      <w:r w:rsidRPr="00E34E6C">
        <w:rPr>
          <w:rFonts w:ascii="Arial" w:hAnsi="Arial" w:cs="Arial"/>
          <w:lang w:val="en-US"/>
        </w:rPr>
        <w:t xml:space="preserve"> 2012.</w:t>
      </w:r>
      <w:r w:rsidR="00AA1AA5" w:rsidRPr="00E34E6C">
        <w:rPr>
          <w:rFonts w:ascii="Arial" w:hAnsi="Arial" w:cs="Arial"/>
          <w:lang w:val="en-US"/>
        </w:rPr>
        <w:t xml:space="preserve"> “Sound Studies Meets Deaf Studies”. </w:t>
      </w:r>
      <w:r w:rsidR="00AA1AA5" w:rsidRPr="00E34E6C">
        <w:rPr>
          <w:rFonts w:ascii="Arial" w:hAnsi="Arial" w:cs="Arial"/>
          <w:i/>
          <w:lang w:val="en-US"/>
        </w:rPr>
        <w:t>Senses &amp; Society</w:t>
      </w:r>
      <w:r w:rsidR="00AA1AA5" w:rsidRPr="00E34E6C">
        <w:rPr>
          <w:rFonts w:ascii="Arial" w:hAnsi="Arial" w:cs="Arial"/>
          <w:lang w:val="en-US"/>
        </w:rPr>
        <w:t xml:space="preserve"> 7 (1): 72-86.</w:t>
      </w:r>
    </w:p>
    <w:p w:rsidR="007F5158" w:rsidRPr="00E34E6C" w:rsidRDefault="007F5158" w:rsidP="00C709FD">
      <w:pPr>
        <w:spacing w:after="0" w:line="360" w:lineRule="auto"/>
        <w:rPr>
          <w:rFonts w:ascii="Arial" w:hAnsi="Arial" w:cs="Arial"/>
          <w:lang w:val="en-US"/>
        </w:rPr>
      </w:pPr>
    </w:p>
    <w:p w:rsidR="00ED205D" w:rsidRPr="00E34E6C" w:rsidRDefault="00452C15" w:rsidP="00C709F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E34E6C">
        <w:rPr>
          <w:rFonts w:ascii="Arial" w:hAnsi="Arial" w:cs="Arial"/>
          <w:lang w:val="en-US"/>
        </w:rPr>
        <w:t>Loeffler</w:t>
      </w:r>
      <w:proofErr w:type="spellEnd"/>
      <w:r w:rsidRPr="00E34E6C">
        <w:rPr>
          <w:rFonts w:ascii="Arial" w:hAnsi="Arial" w:cs="Arial"/>
          <w:lang w:val="en-US"/>
        </w:rPr>
        <w:t xml:space="preserve">, </w:t>
      </w:r>
      <w:proofErr w:type="gramStart"/>
      <w:r w:rsidRPr="00E34E6C">
        <w:rPr>
          <w:rFonts w:ascii="Arial" w:hAnsi="Arial" w:cs="Arial"/>
          <w:lang w:val="en-US"/>
        </w:rPr>
        <w:t>Summer</w:t>
      </w:r>
      <w:proofErr w:type="gramEnd"/>
      <w:r w:rsidRPr="00E34E6C">
        <w:rPr>
          <w:rFonts w:ascii="Arial" w:hAnsi="Arial" w:cs="Arial"/>
          <w:lang w:val="en-US"/>
        </w:rPr>
        <w:t xml:space="preserve">. </w:t>
      </w:r>
      <w:r w:rsidR="00ED205D" w:rsidRPr="00E34E6C">
        <w:rPr>
          <w:rFonts w:ascii="Arial" w:hAnsi="Arial" w:cs="Arial"/>
          <w:lang w:val="en-US"/>
        </w:rPr>
        <w:t xml:space="preserve">2014. </w:t>
      </w:r>
      <w:r w:rsidRPr="00E34E6C">
        <w:rPr>
          <w:rFonts w:ascii="Arial" w:hAnsi="Arial" w:cs="Arial"/>
          <w:lang w:val="en-US"/>
        </w:rPr>
        <w:t xml:space="preserve">“Deaf Music: Embodying Language and Rhythm”. In </w:t>
      </w:r>
      <w:r w:rsidR="0011081D" w:rsidRPr="00E34E6C">
        <w:rPr>
          <w:rFonts w:ascii="Arial" w:hAnsi="Arial" w:cs="Arial"/>
          <w:i/>
          <w:lang w:val="en-US"/>
        </w:rPr>
        <w:t>Deaf Gain</w:t>
      </w:r>
      <w:r w:rsidRPr="00E34E6C">
        <w:rPr>
          <w:rFonts w:ascii="Arial" w:hAnsi="Arial" w:cs="Arial"/>
          <w:i/>
          <w:lang w:val="en-US"/>
        </w:rPr>
        <w:t>: Raising the Stakes for Human Diversity</w:t>
      </w:r>
      <w:r w:rsidRPr="00E34E6C">
        <w:rPr>
          <w:rFonts w:ascii="Arial" w:hAnsi="Arial" w:cs="Arial"/>
          <w:lang w:val="en-US"/>
        </w:rPr>
        <w:t xml:space="preserve">. Bauman, H-Dirksen L. and Joseph J. Murray, eds. </w:t>
      </w:r>
      <w:r w:rsidR="00ED205D" w:rsidRPr="00E34E6C">
        <w:rPr>
          <w:rFonts w:ascii="Arial" w:hAnsi="Arial" w:cs="Arial"/>
          <w:lang w:val="en-US"/>
        </w:rPr>
        <w:t>Minneapolis: University of Minnesota Press.</w:t>
      </w:r>
    </w:p>
    <w:p w:rsidR="001847B3" w:rsidRPr="00E34E6C" w:rsidRDefault="001847B3" w:rsidP="001847B3">
      <w:pPr>
        <w:spacing w:after="0" w:line="360" w:lineRule="auto"/>
        <w:rPr>
          <w:rFonts w:ascii="Arial" w:hAnsi="Arial" w:cs="Arial"/>
          <w:lang w:val="en-US"/>
        </w:rPr>
      </w:pPr>
    </w:p>
    <w:p w:rsidR="0011081D" w:rsidRPr="00E34E6C" w:rsidRDefault="00F85620" w:rsidP="00D86AA6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E34E6C">
        <w:rPr>
          <w:rFonts w:ascii="Arial" w:hAnsi="Arial" w:cs="Arial"/>
          <w:lang w:val="en-US"/>
        </w:rPr>
        <w:t>Cachia</w:t>
      </w:r>
      <w:proofErr w:type="spellEnd"/>
      <w:r w:rsidRPr="00E34E6C">
        <w:rPr>
          <w:rFonts w:ascii="Arial" w:hAnsi="Arial" w:cs="Arial"/>
          <w:lang w:val="en-US"/>
        </w:rPr>
        <w:t>, Amanda. 2016. “</w:t>
      </w:r>
      <w:r w:rsidR="0011081D" w:rsidRPr="00E34E6C">
        <w:rPr>
          <w:rFonts w:ascii="Arial" w:hAnsi="Arial" w:cs="Arial"/>
          <w:i/>
          <w:lang w:val="en-US"/>
        </w:rPr>
        <w:t>LOUD Silence</w:t>
      </w:r>
      <w:r w:rsidRPr="00E34E6C">
        <w:rPr>
          <w:rFonts w:ascii="Arial" w:hAnsi="Arial" w:cs="Arial"/>
          <w:lang w:val="en-US"/>
        </w:rPr>
        <w:t xml:space="preserve">: Turning Up the Volume on Deaf Voice”. </w:t>
      </w:r>
      <w:r w:rsidRPr="00E34E6C">
        <w:rPr>
          <w:rFonts w:ascii="Arial" w:hAnsi="Arial" w:cs="Arial"/>
          <w:i/>
          <w:lang w:val="en-US"/>
        </w:rPr>
        <w:t xml:space="preserve">The Senses &amp; Society </w:t>
      </w:r>
      <w:r w:rsidRPr="00E34E6C">
        <w:rPr>
          <w:rFonts w:ascii="Arial" w:hAnsi="Arial" w:cs="Arial"/>
          <w:lang w:val="en-US"/>
        </w:rPr>
        <w:t>10 (3): 321-40.</w:t>
      </w:r>
    </w:p>
    <w:p w:rsidR="00EA1D9C" w:rsidRPr="00E34E6C" w:rsidRDefault="00EA1D9C" w:rsidP="00D86AA6">
      <w:pPr>
        <w:spacing w:after="0" w:line="360" w:lineRule="auto"/>
        <w:rPr>
          <w:rFonts w:ascii="Arial" w:hAnsi="Arial" w:cs="Arial"/>
          <w:lang w:val="en-US"/>
        </w:rPr>
      </w:pPr>
    </w:p>
    <w:p w:rsidR="00EA1D9C" w:rsidRPr="00E34E6C" w:rsidRDefault="00EA1D9C" w:rsidP="00EA1D9C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E34E6C">
        <w:rPr>
          <w:rFonts w:ascii="Arial" w:hAnsi="Arial" w:cs="Arial"/>
          <w:lang w:val="en-US"/>
        </w:rPr>
        <w:t>Eidsheim</w:t>
      </w:r>
      <w:proofErr w:type="spellEnd"/>
      <w:r w:rsidRPr="00E34E6C">
        <w:rPr>
          <w:rFonts w:ascii="Arial" w:hAnsi="Arial" w:cs="Arial"/>
          <w:lang w:val="en-US"/>
        </w:rPr>
        <w:t xml:space="preserve">, Nina Sun. 2011. </w:t>
      </w:r>
      <w:proofErr w:type="gramStart"/>
      <w:r w:rsidRPr="00E34E6C">
        <w:rPr>
          <w:rFonts w:ascii="Arial" w:hAnsi="Arial" w:cs="Arial"/>
          <w:lang w:val="en-US"/>
        </w:rPr>
        <w:t>“Sensing Voice: Materiality and the Lived Body in Singing and Listening”.</w:t>
      </w:r>
      <w:proofErr w:type="gramEnd"/>
      <w:r w:rsidRPr="00E34E6C">
        <w:rPr>
          <w:rFonts w:ascii="Arial" w:hAnsi="Arial" w:cs="Arial"/>
          <w:lang w:val="en-US"/>
        </w:rPr>
        <w:t xml:space="preserve"> </w:t>
      </w:r>
      <w:r w:rsidRPr="00E34E6C">
        <w:rPr>
          <w:rFonts w:ascii="Arial" w:hAnsi="Arial" w:cs="Arial"/>
          <w:i/>
          <w:lang w:val="en-US"/>
        </w:rPr>
        <w:t xml:space="preserve">The Senses &amp; Society </w:t>
      </w:r>
      <w:r w:rsidRPr="00E34E6C">
        <w:rPr>
          <w:rFonts w:ascii="Arial" w:hAnsi="Arial" w:cs="Arial"/>
          <w:lang w:val="en-US"/>
        </w:rPr>
        <w:t>6 (2): 133-155.</w:t>
      </w:r>
    </w:p>
    <w:p w:rsidR="0011081D" w:rsidRPr="00E34E6C" w:rsidRDefault="0011081D" w:rsidP="00C709FD">
      <w:pPr>
        <w:spacing w:after="0" w:line="360" w:lineRule="auto"/>
        <w:rPr>
          <w:rFonts w:ascii="Arial" w:hAnsi="Arial" w:cs="Arial"/>
          <w:lang w:val="en-US"/>
        </w:rPr>
      </w:pPr>
    </w:p>
    <w:p w:rsidR="0043064A" w:rsidRPr="00E34E6C" w:rsidRDefault="007F5158" w:rsidP="00C709FD">
      <w:pPr>
        <w:spacing w:after="0" w:line="360" w:lineRule="auto"/>
        <w:rPr>
          <w:rFonts w:ascii="Arial" w:hAnsi="Arial" w:cs="Arial"/>
          <w:lang w:val="en-US"/>
        </w:rPr>
      </w:pPr>
      <w:proofErr w:type="spellStart"/>
      <w:proofErr w:type="gramStart"/>
      <w:r w:rsidRPr="00E34E6C">
        <w:rPr>
          <w:rFonts w:ascii="Arial" w:hAnsi="Arial" w:cs="Arial"/>
          <w:lang w:val="en-US"/>
        </w:rPr>
        <w:t>Kochhar</w:t>
      </w:r>
      <w:proofErr w:type="spellEnd"/>
      <w:r w:rsidRPr="00E34E6C">
        <w:rPr>
          <w:rFonts w:ascii="Arial" w:hAnsi="Arial" w:cs="Arial"/>
          <w:lang w:val="en-US"/>
        </w:rPr>
        <w:t xml:space="preserve">-Lindgren, </w:t>
      </w:r>
      <w:proofErr w:type="spellStart"/>
      <w:r w:rsidRPr="00E34E6C">
        <w:rPr>
          <w:rFonts w:ascii="Arial" w:hAnsi="Arial" w:cs="Arial"/>
          <w:lang w:val="en-US"/>
        </w:rPr>
        <w:t>Kanta</w:t>
      </w:r>
      <w:proofErr w:type="spellEnd"/>
      <w:r w:rsidRPr="00E34E6C">
        <w:rPr>
          <w:rFonts w:ascii="Arial" w:hAnsi="Arial" w:cs="Arial"/>
          <w:lang w:val="en-US"/>
        </w:rPr>
        <w:t>.</w:t>
      </w:r>
      <w:proofErr w:type="gramEnd"/>
      <w:r w:rsidRPr="00E34E6C">
        <w:rPr>
          <w:rFonts w:ascii="Arial" w:hAnsi="Arial" w:cs="Arial"/>
          <w:lang w:val="en-US"/>
        </w:rPr>
        <w:t xml:space="preserve"> 2006. </w:t>
      </w:r>
      <w:r w:rsidRPr="00E34E6C">
        <w:rPr>
          <w:rFonts w:ascii="Arial" w:hAnsi="Arial" w:cs="Arial"/>
          <w:i/>
          <w:lang w:val="en-US"/>
        </w:rPr>
        <w:t>Hearing Difference: The Third Ear in Experimental, Deaf, and Multicultural Theater</w:t>
      </w:r>
      <w:r w:rsidRPr="00E34E6C">
        <w:rPr>
          <w:rFonts w:ascii="Arial" w:hAnsi="Arial" w:cs="Arial"/>
          <w:lang w:val="en-US"/>
        </w:rPr>
        <w:t>. Washington, D.C.: Gallaudet University Press</w:t>
      </w:r>
      <w:r w:rsidR="006C5D55" w:rsidRPr="00E34E6C">
        <w:rPr>
          <w:rFonts w:ascii="Arial" w:hAnsi="Arial" w:cs="Arial"/>
          <w:lang w:val="en-US"/>
        </w:rPr>
        <w:t>.</w:t>
      </w:r>
      <w:bookmarkStart w:id="0" w:name="_GoBack"/>
      <w:bookmarkEnd w:id="0"/>
    </w:p>
    <w:sectPr w:rsidR="0043064A" w:rsidRPr="00E34E6C">
      <w:footerReference w:type="defaul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7F" w:rsidRDefault="00B8177F" w:rsidP="00B73CD6">
      <w:pPr>
        <w:spacing w:after="0" w:line="240" w:lineRule="auto"/>
      </w:pPr>
      <w:r>
        <w:separator/>
      </w:r>
    </w:p>
  </w:endnote>
  <w:endnote w:type="continuationSeparator" w:id="0">
    <w:p w:rsidR="00B8177F" w:rsidRDefault="00B8177F" w:rsidP="00B7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625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CD6" w:rsidRDefault="00B73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3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73CD6" w:rsidRDefault="00B73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7F" w:rsidRDefault="00B8177F" w:rsidP="00B73CD6">
      <w:pPr>
        <w:spacing w:after="0" w:line="240" w:lineRule="auto"/>
      </w:pPr>
      <w:r>
        <w:separator/>
      </w:r>
    </w:p>
  </w:footnote>
  <w:footnote w:type="continuationSeparator" w:id="0">
    <w:p w:rsidR="00B8177F" w:rsidRDefault="00B8177F" w:rsidP="00B73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DC1"/>
    <w:multiLevelType w:val="hybridMultilevel"/>
    <w:tmpl w:val="8CCA9030"/>
    <w:lvl w:ilvl="0" w:tplc="72627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b w:val="0"/>
        <w:sz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97F22"/>
    <w:multiLevelType w:val="hybridMultilevel"/>
    <w:tmpl w:val="D6E0D21A"/>
    <w:lvl w:ilvl="0" w:tplc="254EAEEA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EB0F00"/>
    <w:multiLevelType w:val="hybridMultilevel"/>
    <w:tmpl w:val="4ED22C6C"/>
    <w:lvl w:ilvl="0" w:tplc="B98850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F4EF9"/>
    <w:multiLevelType w:val="hybridMultilevel"/>
    <w:tmpl w:val="2940CB92"/>
    <w:lvl w:ilvl="0" w:tplc="06961C5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70"/>
    <w:rsid w:val="00004C62"/>
    <w:rsid w:val="00015B6D"/>
    <w:rsid w:val="00021AF6"/>
    <w:rsid w:val="00060110"/>
    <w:rsid w:val="000727EE"/>
    <w:rsid w:val="000A2F91"/>
    <w:rsid w:val="00100C15"/>
    <w:rsid w:val="0011081D"/>
    <w:rsid w:val="00114906"/>
    <w:rsid w:val="00137813"/>
    <w:rsid w:val="001847B3"/>
    <w:rsid w:val="002175D5"/>
    <w:rsid w:val="002803A8"/>
    <w:rsid w:val="00280E5B"/>
    <w:rsid w:val="002D3D46"/>
    <w:rsid w:val="002E3741"/>
    <w:rsid w:val="00337457"/>
    <w:rsid w:val="00355B67"/>
    <w:rsid w:val="0043064A"/>
    <w:rsid w:val="00452C15"/>
    <w:rsid w:val="00476F81"/>
    <w:rsid w:val="004E7AF1"/>
    <w:rsid w:val="00577426"/>
    <w:rsid w:val="005A7B2C"/>
    <w:rsid w:val="005B2D00"/>
    <w:rsid w:val="005D3CCB"/>
    <w:rsid w:val="005E4D16"/>
    <w:rsid w:val="006072A8"/>
    <w:rsid w:val="006134D8"/>
    <w:rsid w:val="006535D5"/>
    <w:rsid w:val="00656B6B"/>
    <w:rsid w:val="006A2AE0"/>
    <w:rsid w:val="006C5D55"/>
    <w:rsid w:val="006E3E74"/>
    <w:rsid w:val="00701020"/>
    <w:rsid w:val="0070116A"/>
    <w:rsid w:val="00723BBA"/>
    <w:rsid w:val="007368DB"/>
    <w:rsid w:val="007E54AD"/>
    <w:rsid w:val="007F3693"/>
    <w:rsid w:val="007F5158"/>
    <w:rsid w:val="007F7195"/>
    <w:rsid w:val="0085071A"/>
    <w:rsid w:val="00867DFF"/>
    <w:rsid w:val="00907602"/>
    <w:rsid w:val="00914C02"/>
    <w:rsid w:val="00917454"/>
    <w:rsid w:val="0092508E"/>
    <w:rsid w:val="00930FA3"/>
    <w:rsid w:val="00962665"/>
    <w:rsid w:val="00973C12"/>
    <w:rsid w:val="009A07C1"/>
    <w:rsid w:val="009D63FE"/>
    <w:rsid w:val="009E1325"/>
    <w:rsid w:val="009F1166"/>
    <w:rsid w:val="00A53C70"/>
    <w:rsid w:val="00A60D11"/>
    <w:rsid w:val="00A768B2"/>
    <w:rsid w:val="00A777AD"/>
    <w:rsid w:val="00A9669A"/>
    <w:rsid w:val="00AA1AA5"/>
    <w:rsid w:val="00AB6DA6"/>
    <w:rsid w:val="00AD0A6C"/>
    <w:rsid w:val="00AD6B9A"/>
    <w:rsid w:val="00AE2DB4"/>
    <w:rsid w:val="00B00F71"/>
    <w:rsid w:val="00B73CD6"/>
    <w:rsid w:val="00B8177F"/>
    <w:rsid w:val="00BA290F"/>
    <w:rsid w:val="00BD3BF3"/>
    <w:rsid w:val="00C709FD"/>
    <w:rsid w:val="00C77F09"/>
    <w:rsid w:val="00C9206C"/>
    <w:rsid w:val="00CC3F44"/>
    <w:rsid w:val="00CD18DD"/>
    <w:rsid w:val="00CD6DC8"/>
    <w:rsid w:val="00CE6716"/>
    <w:rsid w:val="00D72ABD"/>
    <w:rsid w:val="00D76CE8"/>
    <w:rsid w:val="00D86AA6"/>
    <w:rsid w:val="00DA667A"/>
    <w:rsid w:val="00DB4B7F"/>
    <w:rsid w:val="00E1796A"/>
    <w:rsid w:val="00E34E6C"/>
    <w:rsid w:val="00EA1D9C"/>
    <w:rsid w:val="00EA5F9F"/>
    <w:rsid w:val="00EB4778"/>
    <w:rsid w:val="00ED205D"/>
    <w:rsid w:val="00EF2F40"/>
    <w:rsid w:val="00F25BA0"/>
    <w:rsid w:val="00F3061E"/>
    <w:rsid w:val="00F4212D"/>
    <w:rsid w:val="00F62690"/>
    <w:rsid w:val="00F77A87"/>
    <w:rsid w:val="00F82E80"/>
    <w:rsid w:val="00F85620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CE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7E54AD"/>
    <w:pPr>
      <w:spacing w:after="0" w:line="240" w:lineRule="auto"/>
    </w:pPr>
    <w:rPr>
      <w:rFonts w:ascii="Century" w:eastAsia="Times New Roman" w:hAnsi="Century" w:cs="Times New Roman"/>
      <w:szCs w:val="24"/>
      <w:lang w:val="en-GB" w:eastAsia="el-GR"/>
    </w:rPr>
  </w:style>
  <w:style w:type="character" w:customStyle="1" w:styleId="BodyText2Char">
    <w:name w:val="Body Text 2 Char"/>
    <w:basedOn w:val="DefaultParagraphFont"/>
    <w:link w:val="BodyText2"/>
    <w:rsid w:val="007E54AD"/>
    <w:rPr>
      <w:rFonts w:ascii="Century" w:eastAsia="Times New Roman" w:hAnsi="Century" w:cs="Times New Roman"/>
      <w:szCs w:val="24"/>
      <w:lang w:val="en-GB" w:eastAsia="el-GR"/>
    </w:rPr>
  </w:style>
  <w:style w:type="paragraph" w:styleId="BodyTextIndent2">
    <w:name w:val="Body Text Indent 2"/>
    <w:basedOn w:val="Normal"/>
    <w:link w:val="BodyTextIndent2Char"/>
    <w:semiHidden/>
    <w:unhideWhenUsed/>
    <w:rsid w:val="007E54AD"/>
    <w:pPr>
      <w:shd w:val="clear" w:color="auto" w:fill="FFFFFF"/>
      <w:spacing w:after="240" w:line="240" w:lineRule="auto"/>
      <w:ind w:firstLine="720"/>
    </w:pPr>
    <w:rPr>
      <w:rFonts w:ascii="Century" w:eastAsia="Times New Roman" w:hAnsi="Century" w:cs="Times New Roman"/>
      <w:color w:val="000000"/>
      <w:szCs w:val="21"/>
      <w:lang w:val="sl-SI" w:eastAsia="el-G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E54AD"/>
    <w:rPr>
      <w:rFonts w:ascii="Century" w:eastAsia="Times New Roman" w:hAnsi="Century" w:cs="Times New Roman"/>
      <w:color w:val="000000"/>
      <w:szCs w:val="21"/>
      <w:shd w:val="clear" w:color="auto" w:fill="FFFFFF"/>
      <w:lang w:val="sl-SI" w:eastAsia="el-GR"/>
    </w:rPr>
  </w:style>
  <w:style w:type="paragraph" w:customStyle="1" w:styleId="Slog1">
    <w:name w:val="Slog1"/>
    <w:basedOn w:val="Normal"/>
    <w:qFormat/>
    <w:rsid w:val="007E54AD"/>
    <w:pPr>
      <w:spacing w:after="0" w:line="360" w:lineRule="auto"/>
    </w:pPr>
    <w:rPr>
      <w:rFonts w:ascii="Times New Roman" w:eastAsia="Calibri" w:hAnsi="Times New Roman" w:cs="Times New Roman"/>
      <w:sz w:val="24"/>
      <w:lang w:val="sl-SI"/>
    </w:rPr>
  </w:style>
  <w:style w:type="character" w:customStyle="1" w:styleId="ktiedotkirjannimi1">
    <w:name w:val="ktiedotkirjannimi1"/>
    <w:basedOn w:val="DefaultParagraphFont"/>
    <w:rsid w:val="007E54AD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E13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CD6"/>
  </w:style>
  <w:style w:type="paragraph" w:styleId="Footer">
    <w:name w:val="footer"/>
    <w:basedOn w:val="Normal"/>
    <w:link w:val="FooterChar"/>
    <w:uiPriority w:val="99"/>
    <w:unhideWhenUsed/>
    <w:rsid w:val="00B73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CD6"/>
  </w:style>
  <w:style w:type="character" w:styleId="Emphasis">
    <w:name w:val="Emphasis"/>
    <w:basedOn w:val="DefaultParagraphFont"/>
    <w:uiPriority w:val="20"/>
    <w:qFormat/>
    <w:rsid w:val="00AE2DB4"/>
    <w:rPr>
      <w:i/>
      <w:iCs/>
    </w:rPr>
  </w:style>
  <w:style w:type="paragraph" w:styleId="ListParagraph">
    <w:name w:val="List Paragraph"/>
    <w:basedOn w:val="Normal"/>
    <w:uiPriority w:val="34"/>
    <w:qFormat/>
    <w:rsid w:val="00D86AA6"/>
    <w:pPr>
      <w:ind w:left="720"/>
      <w:contextualSpacing/>
    </w:pPr>
  </w:style>
  <w:style w:type="paragraph" w:customStyle="1" w:styleId="Default">
    <w:name w:val="Default"/>
    <w:rsid w:val="00BD3B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03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0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CE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7E54AD"/>
    <w:pPr>
      <w:spacing w:after="0" w:line="240" w:lineRule="auto"/>
    </w:pPr>
    <w:rPr>
      <w:rFonts w:ascii="Century" w:eastAsia="Times New Roman" w:hAnsi="Century" w:cs="Times New Roman"/>
      <w:szCs w:val="24"/>
      <w:lang w:val="en-GB" w:eastAsia="el-GR"/>
    </w:rPr>
  </w:style>
  <w:style w:type="character" w:customStyle="1" w:styleId="BodyText2Char">
    <w:name w:val="Body Text 2 Char"/>
    <w:basedOn w:val="DefaultParagraphFont"/>
    <w:link w:val="BodyText2"/>
    <w:rsid w:val="007E54AD"/>
    <w:rPr>
      <w:rFonts w:ascii="Century" w:eastAsia="Times New Roman" w:hAnsi="Century" w:cs="Times New Roman"/>
      <w:szCs w:val="24"/>
      <w:lang w:val="en-GB" w:eastAsia="el-GR"/>
    </w:rPr>
  </w:style>
  <w:style w:type="paragraph" w:styleId="BodyTextIndent2">
    <w:name w:val="Body Text Indent 2"/>
    <w:basedOn w:val="Normal"/>
    <w:link w:val="BodyTextIndent2Char"/>
    <w:semiHidden/>
    <w:unhideWhenUsed/>
    <w:rsid w:val="007E54AD"/>
    <w:pPr>
      <w:shd w:val="clear" w:color="auto" w:fill="FFFFFF"/>
      <w:spacing w:after="240" w:line="240" w:lineRule="auto"/>
      <w:ind w:firstLine="720"/>
    </w:pPr>
    <w:rPr>
      <w:rFonts w:ascii="Century" w:eastAsia="Times New Roman" w:hAnsi="Century" w:cs="Times New Roman"/>
      <w:color w:val="000000"/>
      <w:szCs w:val="21"/>
      <w:lang w:val="sl-SI" w:eastAsia="el-G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E54AD"/>
    <w:rPr>
      <w:rFonts w:ascii="Century" w:eastAsia="Times New Roman" w:hAnsi="Century" w:cs="Times New Roman"/>
      <w:color w:val="000000"/>
      <w:szCs w:val="21"/>
      <w:shd w:val="clear" w:color="auto" w:fill="FFFFFF"/>
      <w:lang w:val="sl-SI" w:eastAsia="el-GR"/>
    </w:rPr>
  </w:style>
  <w:style w:type="paragraph" w:customStyle="1" w:styleId="Slog1">
    <w:name w:val="Slog1"/>
    <w:basedOn w:val="Normal"/>
    <w:qFormat/>
    <w:rsid w:val="007E54AD"/>
    <w:pPr>
      <w:spacing w:after="0" w:line="360" w:lineRule="auto"/>
    </w:pPr>
    <w:rPr>
      <w:rFonts w:ascii="Times New Roman" w:eastAsia="Calibri" w:hAnsi="Times New Roman" w:cs="Times New Roman"/>
      <w:sz w:val="24"/>
      <w:lang w:val="sl-SI"/>
    </w:rPr>
  </w:style>
  <w:style w:type="character" w:customStyle="1" w:styleId="ktiedotkirjannimi1">
    <w:name w:val="ktiedotkirjannimi1"/>
    <w:basedOn w:val="DefaultParagraphFont"/>
    <w:rsid w:val="007E54AD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E13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CD6"/>
  </w:style>
  <w:style w:type="paragraph" w:styleId="Footer">
    <w:name w:val="footer"/>
    <w:basedOn w:val="Normal"/>
    <w:link w:val="FooterChar"/>
    <w:uiPriority w:val="99"/>
    <w:unhideWhenUsed/>
    <w:rsid w:val="00B73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CD6"/>
  </w:style>
  <w:style w:type="character" w:styleId="Emphasis">
    <w:name w:val="Emphasis"/>
    <w:basedOn w:val="DefaultParagraphFont"/>
    <w:uiPriority w:val="20"/>
    <w:qFormat/>
    <w:rsid w:val="00AE2DB4"/>
    <w:rPr>
      <w:i/>
      <w:iCs/>
    </w:rPr>
  </w:style>
  <w:style w:type="paragraph" w:styleId="ListParagraph">
    <w:name w:val="List Paragraph"/>
    <w:basedOn w:val="Normal"/>
    <w:uiPriority w:val="34"/>
    <w:qFormat/>
    <w:rsid w:val="00D86AA6"/>
    <w:pPr>
      <w:ind w:left="720"/>
      <w:contextualSpacing/>
    </w:pPr>
  </w:style>
  <w:style w:type="paragraph" w:customStyle="1" w:styleId="Default">
    <w:name w:val="Default"/>
    <w:rsid w:val="00BD3B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03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meo.com/50189968" TargetMode="External"/><Relationship Id="rId18" Type="http://schemas.openxmlformats.org/officeDocument/2006/relationships/hyperlink" Target="https://www.youtube.com/watch?v=dFQtFvKMC2s" TargetMode="External"/><Relationship Id="rId26" Type="http://schemas.openxmlformats.org/officeDocument/2006/relationships/hyperlink" Target="http://www.sgt.gr/eng/SPG95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ocumenta14.de/en/search?q=Panopoulo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hroencyclopedia.com/entry/voice" TargetMode="External"/><Relationship Id="rId17" Type="http://schemas.openxmlformats.org/officeDocument/2006/relationships/hyperlink" Target="https://www.sibetrans.com/trans/article/475/voice-body-technologies-tales-from-an-arberesh-village" TargetMode="External"/><Relationship Id="rId25" Type="http://schemas.openxmlformats.org/officeDocument/2006/relationships/hyperlink" Target="http://zafosxagoraris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tanglementsjournal.org/vocal-letters-a-migrants-family-records-from-the-1950s-and-the-phonographic-production-and-reproduction-of-memory/" TargetMode="External"/><Relationship Id="rId20" Type="http://schemas.openxmlformats.org/officeDocument/2006/relationships/hyperlink" Target="http://www.documenta14.de/en/calendar/23403/voice-o-grap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cademia.edu/12187153/Athens_Conversation_On_Ethnographic_Listening_and_Comparative_Acoustemologies_Steven_Feld_with_Panayotis_Panopoulos" TargetMode="External"/><Relationship Id="rId24" Type="http://schemas.openxmlformats.org/officeDocument/2006/relationships/hyperlink" Target="https://www.academia.edu/35503445/_imagiNation_Photo_Exhibition_Marios_Fournaris_Panos_Panopoulos_25.1_16.2_2018_House_of_Cyprus_Cultural_and_Educational_Office_of_the_Embassy_of_the_Republic_of_Cyprus_in_Gree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2&amp;v=CaWXFzCWSZk" TargetMode="External"/><Relationship Id="rId23" Type="http://schemas.openxmlformats.org/officeDocument/2006/relationships/hyperlink" Target="http://www.sgt.gr/eng/SPG2006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aegean.academia.edu/PanayotisPanopoulos" TargetMode="External"/><Relationship Id="rId19" Type="http://schemas.openxmlformats.org/officeDocument/2006/relationships/hyperlink" Target="https://www.academia.edu/34085824/Five_Fragments_of_Vocal_Letters_-_documenta_14_Presen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h.aegean.gr/didaskontes/panagiotis-panopoulos" TargetMode="External"/><Relationship Id="rId14" Type="http://schemas.openxmlformats.org/officeDocument/2006/relationships/hyperlink" Target="https://scholarworks.iu.edu/journals/index.php/emt/article/view/20266" TargetMode="External"/><Relationship Id="rId22" Type="http://schemas.openxmlformats.org/officeDocument/2006/relationships/hyperlink" Target="http://www.documenta14.de/en/artists/13576/panos-charalambous" TargetMode="External"/><Relationship Id="rId27" Type="http://schemas.openxmlformats.org/officeDocument/2006/relationships/hyperlink" Target="https://www.amazon.com/Jonathan-R%C3%A9e/e/B001H6O94O/ref=sr_ntt_srch_lnk_1?qid=1542928660&amp;sr=1-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1956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panos</cp:lastModifiedBy>
  <cp:revision>42</cp:revision>
  <dcterms:created xsi:type="dcterms:W3CDTF">2018-05-02T10:08:00Z</dcterms:created>
  <dcterms:modified xsi:type="dcterms:W3CDTF">2018-11-22T22:41:00Z</dcterms:modified>
</cp:coreProperties>
</file>