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AA12" w14:textId="0783963A" w:rsidR="00AB76DE" w:rsidRPr="004D09E0" w:rsidRDefault="00AB76DE" w:rsidP="004D09E0">
      <w:pPr>
        <w:pStyle w:val="NormalWeb"/>
        <w:spacing w:before="300" w:beforeAutospacing="0" w:after="300" w:afterAutospacing="0"/>
        <w:jc w:val="center"/>
        <w:rPr>
          <w:rFonts w:ascii="Avenir Book" w:hAnsi="Avenir Book" w:cs="Arial"/>
          <w:b/>
          <w:sz w:val="32"/>
          <w:szCs w:val="32"/>
        </w:rPr>
      </w:pPr>
      <w:bookmarkStart w:id="0" w:name="_GoBack"/>
      <w:r w:rsidRPr="004D09E0">
        <w:rPr>
          <w:rFonts w:ascii="Avenir Book" w:hAnsi="Avenir Book" w:cs="Arial"/>
          <w:b/>
          <w:sz w:val="32"/>
          <w:szCs w:val="32"/>
        </w:rPr>
        <w:t>Ho</w:t>
      </w:r>
      <w:r w:rsidR="00AC5F1A" w:rsidRPr="004D09E0">
        <w:rPr>
          <w:rFonts w:ascii="Avenir Book" w:hAnsi="Avenir Book" w:cs="Arial"/>
          <w:b/>
          <w:sz w:val="32"/>
          <w:szCs w:val="32"/>
        </w:rPr>
        <w:t xml:space="preserve">ly Sounds: Music and the Sacred, drawing on </w:t>
      </w:r>
      <w:bookmarkEnd w:id="0"/>
      <w:r w:rsidR="00AC5F1A" w:rsidRPr="004D09E0">
        <w:rPr>
          <w:rFonts w:ascii="Avenir Book" w:hAnsi="Avenir Book" w:cs="Arial"/>
          <w:b/>
          <w:sz w:val="32"/>
          <w:szCs w:val="32"/>
        </w:rPr>
        <w:t>Christianity in a European Context.</w:t>
      </w:r>
    </w:p>
    <w:p w14:paraId="2A2EE043" w14:textId="5FA6220A" w:rsidR="005F1441" w:rsidRPr="005542FB" w:rsidRDefault="005542FB" w:rsidP="00AB76DE">
      <w:pPr>
        <w:pStyle w:val="NormalWeb"/>
        <w:spacing w:before="300" w:beforeAutospacing="0" w:after="300" w:afterAutospacing="0"/>
        <w:rPr>
          <w:rFonts w:ascii="Avenir Book" w:hAnsi="Avenir Book" w:cs="Arial"/>
        </w:rPr>
      </w:pPr>
      <w:r>
        <w:rPr>
          <w:rFonts w:ascii="Avenir Book" w:hAnsi="Avenir Book" w:cs="Arial"/>
          <w:b/>
        </w:rPr>
        <w:t>T</w:t>
      </w:r>
      <w:r w:rsidR="005F1441" w:rsidRPr="00AC5F1A">
        <w:rPr>
          <w:rFonts w:ascii="Avenir Book" w:hAnsi="Avenir Book" w:cs="Arial"/>
          <w:b/>
        </w:rPr>
        <w:t xml:space="preserve">he </w:t>
      </w:r>
      <w:r>
        <w:rPr>
          <w:rFonts w:ascii="Avenir Book" w:hAnsi="Avenir Book" w:cs="Arial"/>
          <w:b/>
        </w:rPr>
        <w:t xml:space="preserve">CD </w:t>
      </w:r>
      <w:r w:rsidR="005F1441" w:rsidRPr="00AC5F1A">
        <w:rPr>
          <w:rFonts w:ascii="Avenir Book" w:hAnsi="Avenir Book" w:cs="Arial"/>
          <w:b/>
        </w:rPr>
        <w:t xml:space="preserve">playlist </w:t>
      </w:r>
      <w:r>
        <w:rPr>
          <w:rFonts w:ascii="Avenir Book" w:hAnsi="Avenir Book" w:cs="Arial"/>
          <w:b/>
        </w:rPr>
        <w:t xml:space="preserve">is set out </w:t>
      </w:r>
      <w:r w:rsidR="005F1441" w:rsidRPr="00AC5F1A">
        <w:rPr>
          <w:rFonts w:ascii="Avenir Book" w:hAnsi="Avenir Book" w:cs="Arial"/>
          <w:b/>
        </w:rPr>
        <w:t>at the end.</w:t>
      </w:r>
    </w:p>
    <w:p w14:paraId="57F1FAC0" w14:textId="38CC1534" w:rsidR="005542FB" w:rsidRPr="005542FB" w:rsidRDefault="005542FB" w:rsidP="00AB76DE">
      <w:pPr>
        <w:pStyle w:val="NormalWeb"/>
        <w:spacing w:before="300" w:beforeAutospacing="0" w:after="300" w:afterAutospacing="0"/>
        <w:rPr>
          <w:rFonts w:ascii="Avenir Book" w:hAnsi="Avenir Book" w:cs="Arial"/>
          <w:sz w:val="28"/>
          <w:szCs w:val="28"/>
        </w:rPr>
      </w:pPr>
      <w:r>
        <w:rPr>
          <w:rFonts w:ascii="Avenir Book" w:hAnsi="Avenir Book" w:cs="Arial"/>
          <w:sz w:val="28"/>
          <w:szCs w:val="28"/>
        </w:rPr>
        <w:t xml:space="preserve">Some </w:t>
      </w:r>
      <w:r w:rsidRPr="005542FB">
        <w:rPr>
          <w:rFonts w:ascii="Avenir Book" w:hAnsi="Avenir Book" w:cs="Arial"/>
          <w:sz w:val="28"/>
          <w:szCs w:val="28"/>
        </w:rPr>
        <w:t>Qu</w:t>
      </w:r>
      <w:r>
        <w:rPr>
          <w:rFonts w:ascii="Avenir Book" w:hAnsi="Avenir Book" w:cs="Arial"/>
          <w:sz w:val="28"/>
          <w:szCs w:val="28"/>
        </w:rPr>
        <w:t>otations on Listening.</w:t>
      </w:r>
    </w:p>
    <w:p w14:paraId="46C84C52" w14:textId="792D83B8" w:rsidR="00AB76DE" w:rsidRPr="00AC5F1A" w:rsidRDefault="00AB76DE" w:rsidP="00AB76DE">
      <w:pPr>
        <w:pStyle w:val="NormalWeb"/>
        <w:spacing w:before="300" w:beforeAutospacing="0" w:after="300" w:afterAutospacing="0"/>
        <w:rPr>
          <w:rFonts w:ascii="Avenir Book" w:hAnsi="Avenir Book"/>
        </w:rPr>
      </w:pPr>
      <w:r w:rsidRPr="00AC5F1A">
        <w:rPr>
          <w:rFonts w:ascii="Avenir Book" w:hAnsi="Avenir Book" w:cs="Arial"/>
        </w:rPr>
        <w:t>"We must never stop asking ourselves what exactly the content of music is, this intangible substance that is expressible only through sound. It cannot be defined as having merely a mathematical, a poetic or a sensual content. It is all those things and much more. It has to do with the condition of being human." </w:t>
      </w:r>
      <w:r w:rsidRPr="00AC5F1A">
        <w:rPr>
          <w:rFonts w:ascii="Avenir Book" w:hAnsi="Avenir Book" w:cs="Arial"/>
          <w:b/>
          <w:bCs/>
        </w:rPr>
        <w:t>(Daniel Barenboim)</w:t>
      </w:r>
    </w:p>
    <w:p w14:paraId="0D24BCA2" w14:textId="77777777" w:rsidR="00AB76DE" w:rsidRPr="00AC5F1A" w:rsidRDefault="00AB76DE" w:rsidP="00AB76DE">
      <w:pPr>
        <w:spacing w:before="300" w:after="300"/>
        <w:jc w:val="both"/>
        <w:rPr>
          <w:rFonts w:ascii="Avenir Book" w:hAnsi="Avenir Book"/>
          <w:sz w:val="20"/>
          <w:szCs w:val="20"/>
        </w:rPr>
      </w:pPr>
      <w:r w:rsidRPr="00AC5F1A">
        <w:rPr>
          <w:rFonts w:ascii="Avenir Book" w:hAnsi="Avenir Book" w:cs="Arial"/>
          <w:color w:val="000000"/>
          <w:sz w:val="20"/>
          <w:szCs w:val="20"/>
        </w:rPr>
        <w:t>"In listening to music the same experience takes sound as its object, and also something that is not and cannot be sound – the life and movement that is music. We hear this life and movement in the sound, and situate it in an imagined space, organised, as is the phenomenal space of our own experience." </w:t>
      </w:r>
      <w:r w:rsidRPr="00AC5F1A">
        <w:rPr>
          <w:rFonts w:ascii="Avenir Book" w:hAnsi="Avenir Book" w:cs="Arial"/>
          <w:b/>
          <w:bCs/>
          <w:color w:val="000000"/>
          <w:sz w:val="20"/>
          <w:szCs w:val="20"/>
        </w:rPr>
        <w:t>(Roger Scruton)</w:t>
      </w:r>
    </w:p>
    <w:p w14:paraId="55655A55" w14:textId="77777777" w:rsidR="00AB76DE" w:rsidRPr="00AC5F1A" w:rsidRDefault="00AB76DE" w:rsidP="00AB76DE">
      <w:pPr>
        <w:spacing w:before="300" w:after="300"/>
        <w:jc w:val="both"/>
        <w:rPr>
          <w:rFonts w:ascii="Avenir Book" w:hAnsi="Avenir Book"/>
          <w:sz w:val="20"/>
          <w:szCs w:val="20"/>
        </w:rPr>
      </w:pPr>
      <w:r w:rsidRPr="00AC5F1A">
        <w:rPr>
          <w:rFonts w:ascii="Avenir Book" w:hAnsi="Avenir Book" w:cs="Arial"/>
          <w:sz w:val="20"/>
          <w:szCs w:val="20"/>
        </w:rPr>
        <w:t>"It is only after the action of striking a chord (a visual, physical act in a single moment of time) that one can really listen to its reverberation, hanging in the air indefinitely (invisible, without physical form, out of time). This is the key to the power of music in its sounding out of modernity, that its physicality as sound is both urgently and bodily of the world, here and now, but quickly vanishes in order to leave an imprint, that survives its own absence. It is precisely into the silence, it the absence that follows it, that music projects the promise of it continuing presence, the resonant space between language and sound." </w:t>
      </w:r>
      <w:r w:rsidRPr="00AC5F1A">
        <w:rPr>
          <w:rFonts w:ascii="Avenir Book" w:hAnsi="Avenir Book" w:cs="Arial"/>
          <w:b/>
          <w:bCs/>
          <w:sz w:val="20"/>
          <w:szCs w:val="20"/>
        </w:rPr>
        <w:t>(Julian Johnson)</w:t>
      </w:r>
    </w:p>
    <w:p w14:paraId="2C4753A9" w14:textId="77777777" w:rsidR="00AB76DE" w:rsidRPr="00AC5F1A" w:rsidRDefault="00AB76DE" w:rsidP="00AB76DE">
      <w:pPr>
        <w:spacing w:before="300" w:after="300"/>
        <w:jc w:val="both"/>
        <w:rPr>
          <w:rFonts w:ascii="Avenir Book" w:hAnsi="Avenir Book"/>
          <w:sz w:val="20"/>
          <w:szCs w:val="20"/>
        </w:rPr>
      </w:pPr>
      <w:r w:rsidRPr="00AC5F1A">
        <w:rPr>
          <w:rFonts w:ascii="Avenir Book" w:hAnsi="Avenir Book" w:cs="Arial"/>
          <w:sz w:val="20"/>
          <w:szCs w:val="20"/>
        </w:rPr>
        <w:t>"To be listening is always to be on the edge of meaning, or in the edgy meaning of extremity, and as if the sound were precisely nothing else other than this edge, this fringe, this margin – at least the sound that is musically listened to, that is gathered and scrutinised for itself, not merely as an acoustic phenomenon but as resonant meaning, whose sense is found in resonance." </w:t>
      </w:r>
      <w:r w:rsidRPr="00AC5F1A">
        <w:rPr>
          <w:rFonts w:ascii="Avenir Book" w:hAnsi="Avenir Book" w:cs="Arial"/>
          <w:b/>
          <w:bCs/>
          <w:sz w:val="20"/>
          <w:szCs w:val="20"/>
        </w:rPr>
        <w:t>(Jean-Luc Nancy)</w:t>
      </w:r>
    </w:p>
    <w:p w14:paraId="1DB86345" w14:textId="114C25DD" w:rsidR="00941159" w:rsidRPr="00AC5F1A" w:rsidRDefault="00AB76DE" w:rsidP="00941159">
      <w:pPr>
        <w:rPr>
          <w:rFonts w:ascii="Avenir Book" w:eastAsia="Times New Roman" w:hAnsi="Avenir Book"/>
          <w:sz w:val="20"/>
          <w:szCs w:val="20"/>
        </w:rPr>
      </w:pPr>
      <w:r w:rsidRPr="00AC5F1A">
        <w:rPr>
          <w:rFonts w:ascii="Avenir Book" w:hAnsi="Avenir Book" w:cs="Arial"/>
          <w:sz w:val="20"/>
          <w:szCs w:val="20"/>
        </w:rPr>
        <w:t xml:space="preserve">"Open interpretation is the vehicle of subjectivity in a strong sense, not of private sensation or idiosyncrasy, but of intelligent agency, it is fundamentally the capacity to interpret: subjects </w:t>
      </w:r>
      <w:r w:rsidR="00941159" w:rsidRPr="00AC5F1A">
        <w:rPr>
          <w:rFonts w:ascii="Avenir Book" w:hAnsi="Avenir Book" w:cs="Arial"/>
          <w:sz w:val="20"/>
          <w:szCs w:val="20"/>
        </w:rPr>
        <w:t>m</w:t>
      </w:r>
      <w:r w:rsidRPr="00AC5F1A">
        <w:rPr>
          <w:rFonts w:ascii="Avenir Book" w:hAnsi="Avenir Book" w:cs="Arial"/>
          <w:sz w:val="20"/>
          <w:szCs w:val="20"/>
        </w:rPr>
        <w:t>ake interpretations; interpretations make subjects." </w:t>
      </w:r>
      <w:r w:rsidRPr="00AC5F1A">
        <w:rPr>
          <w:rFonts w:ascii="Avenir Book" w:hAnsi="Avenir Book" w:cs="Arial"/>
          <w:b/>
          <w:bCs/>
          <w:sz w:val="20"/>
          <w:szCs w:val="20"/>
        </w:rPr>
        <w:t>(Lawrence Kramer)</w:t>
      </w:r>
      <w:r w:rsidR="00941159" w:rsidRPr="00AC5F1A">
        <w:rPr>
          <w:rFonts w:ascii="Avenir Book" w:eastAsia="Times New Roman" w:hAnsi="Avenir Book" w:cs="Arial"/>
          <w:color w:val="303030"/>
          <w:sz w:val="20"/>
          <w:szCs w:val="20"/>
        </w:rPr>
        <w:t xml:space="preserve"> </w:t>
      </w:r>
    </w:p>
    <w:p w14:paraId="467D3C04" w14:textId="77777777" w:rsidR="006E51ED" w:rsidRPr="00AC5F1A" w:rsidRDefault="00941159" w:rsidP="006E51ED">
      <w:pPr>
        <w:spacing w:before="300" w:after="300"/>
        <w:jc w:val="both"/>
        <w:rPr>
          <w:rFonts w:ascii="Avenir Book" w:hAnsi="Avenir Book"/>
          <w:sz w:val="20"/>
          <w:szCs w:val="20"/>
        </w:rPr>
      </w:pPr>
      <w:r w:rsidRPr="00AC5F1A">
        <w:rPr>
          <w:rFonts w:ascii="Avenir Book" w:eastAsia="Times New Roman" w:hAnsi="Avenir Book" w:cs="Arial"/>
          <w:color w:val="303030"/>
          <w:sz w:val="20"/>
          <w:szCs w:val="20"/>
        </w:rPr>
        <w:t>"Something can ‘speak’ if it is listened to, rather than being something it might say, that one would subsequently attend to ‘by means of listening’. It is true that ‘no genuine human relationship’ exists without the radical and reciprocal openness of listening, this openness exists ultimately not only for the person to whom one listens, but anyone who listens is fundamentally open ….in the dizzy affirmation of our logos there is hardly any ‘logical’ space left for the ‘hidden’ but essential tradition of listening… the problem of listening might be considered the shadow dimension of the epochal development of our culture." </w:t>
      </w:r>
      <w:r w:rsidRPr="00AC5F1A">
        <w:rPr>
          <w:rFonts w:ascii="Avenir Book" w:eastAsia="Times New Roman" w:hAnsi="Avenir Book" w:cs="Arial"/>
          <w:b/>
          <w:bCs/>
          <w:color w:val="303030"/>
          <w:sz w:val="20"/>
          <w:szCs w:val="20"/>
        </w:rPr>
        <w:t xml:space="preserve">(Gemma </w:t>
      </w:r>
      <w:proofErr w:type="spellStart"/>
      <w:r w:rsidR="006E51ED" w:rsidRPr="00AC5F1A">
        <w:rPr>
          <w:rFonts w:ascii="Avenir Book" w:eastAsia="Times New Roman" w:hAnsi="Avenir Book" w:cs="Arial"/>
          <w:b/>
          <w:bCs/>
          <w:color w:val="303030"/>
          <w:sz w:val="20"/>
          <w:szCs w:val="20"/>
        </w:rPr>
        <w:t>Corradi</w:t>
      </w:r>
      <w:proofErr w:type="spellEnd"/>
      <w:r w:rsidR="006E51ED" w:rsidRPr="00AC5F1A">
        <w:rPr>
          <w:rFonts w:ascii="Avenir Book" w:eastAsia="Times New Roman" w:hAnsi="Avenir Book" w:cs="Arial"/>
          <w:b/>
          <w:bCs/>
          <w:color w:val="303030"/>
          <w:sz w:val="20"/>
          <w:szCs w:val="20"/>
        </w:rPr>
        <w:t xml:space="preserve"> </w:t>
      </w:r>
      <w:proofErr w:type="spellStart"/>
      <w:r w:rsidR="006E51ED" w:rsidRPr="00AC5F1A">
        <w:rPr>
          <w:rFonts w:ascii="Avenir Book" w:eastAsia="Times New Roman" w:hAnsi="Avenir Book" w:cs="Arial"/>
          <w:b/>
          <w:bCs/>
          <w:color w:val="303030"/>
          <w:sz w:val="20"/>
          <w:szCs w:val="20"/>
        </w:rPr>
        <w:t>Fiumara</w:t>
      </w:r>
      <w:proofErr w:type="spellEnd"/>
      <w:r w:rsidR="006E51ED" w:rsidRPr="00AC5F1A">
        <w:rPr>
          <w:rFonts w:ascii="Avenir Book" w:eastAsia="Times New Roman" w:hAnsi="Avenir Book" w:cs="Arial"/>
          <w:b/>
          <w:bCs/>
          <w:color w:val="303030"/>
          <w:sz w:val="20"/>
          <w:szCs w:val="20"/>
        </w:rPr>
        <w:t>)</w:t>
      </w:r>
    </w:p>
    <w:p w14:paraId="0DFE63F5" w14:textId="77777777" w:rsidR="00AC5F1A" w:rsidRDefault="00AC5F1A" w:rsidP="00AB76DE">
      <w:pPr>
        <w:spacing w:after="300"/>
        <w:jc w:val="both"/>
        <w:rPr>
          <w:rFonts w:ascii="Avenir Book" w:hAnsi="Avenir Book"/>
          <w:b/>
          <w:sz w:val="20"/>
          <w:szCs w:val="20"/>
        </w:rPr>
      </w:pPr>
    </w:p>
    <w:p w14:paraId="1B74FDB5" w14:textId="0FD523F3" w:rsidR="00551637" w:rsidRPr="006E752D" w:rsidRDefault="00551637" w:rsidP="00551637">
      <w:pPr>
        <w:rPr>
          <w:rFonts w:ascii="Avenir Book" w:hAnsi="Avenir Book"/>
        </w:rPr>
      </w:pPr>
    </w:p>
    <w:p w14:paraId="7235BC74" w14:textId="56EFA49F" w:rsidR="00551637" w:rsidRPr="00551637" w:rsidRDefault="00551637" w:rsidP="00551637">
      <w:pPr>
        <w:rPr>
          <w:rFonts w:ascii="Avenir Book" w:hAnsi="Avenir Book"/>
          <w:sz w:val="20"/>
          <w:szCs w:val="20"/>
        </w:rPr>
      </w:pPr>
      <w:r w:rsidRPr="00551637">
        <w:rPr>
          <w:rFonts w:ascii="Avenir Book" w:hAnsi="Avenir Book"/>
          <w:sz w:val="20"/>
          <w:szCs w:val="20"/>
        </w:rPr>
        <w:lastRenderedPageBreak/>
        <w:t xml:space="preserve">Bells were meant to be audible everywhere within the bounds of the community, and it was important that no part of the territory remain deaf to the messages being rung out by the bells. Indeed, it was no accident that bells were positioned at the top of towers, from these heights the sound could travel further, reach more distant ears. There was also a correlation between the loudness of the bell and the extent of the parish’s territory. The bells provided the authoritative auditory signals of daily life, they are the voice of the community, they talk to us </w:t>
      </w:r>
      <w:r>
        <w:rPr>
          <w:rFonts w:ascii="Avenir Book" w:hAnsi="Avenir Book"/>
          <w:sz w:val="20"/>
          <w:szCs w:val="20"/>
        </w:rPr>
        <w:t>(Corbin.)</w:t>
      </w:r>
    </w:p>
    <w:p w14:paraId="2BF7A7DD" w14:textId="77777777" w:rsidR="00551637" w:rsidRPr="00551637" w:rsidRDefault="00551637" w:rsidP="00AB76DE">
      <w:pPr>
        <w:spacing w:after="300"/>
        <w:jc w:val="both"/>
        <w:rPr>
          <w:rFonts w:ascii="Avenir Book" w:hAnsi="Avenir Book"/>
          <w:b/>
          <w:sz w:val="20"/>
          <w:szCs w:val="20"/>
        </w:rPr>
      </w:pPr>
    </w:p>
    <w:p w14:paraId="6758DB30" w14:textId="7ED0D13A" w:rsidR="005F1441" w:rsidRPr="00FA4582" w:rsidRDefault="00551637" w:rsidP="00AB76DE">
      <w:pPr>
        <w:spacing w:after="300"/>
        <w:jc w:val="both"/>
        <w:rPr>
          <w:rFonts w:ascii="Avenir Book" w:hAnsi="Avenir Book"/>
          <w:b/>
          <w:sz w:val="28"/>
          <w:szCs w:val="28"/>
        </w:rPr>
      </w:pPr>
      <w:r>
        <w:rPr>
          <w:rFonts w:ascii="Avenir Book" w:hAnsi="Avenir Book"/>
          <w:b/>
          <w:sz w:val="28"/>
          <w:szCs w:val="28"/>
        </w:rPr>
        <w:t>In</w:t>
      </w:r>
      <w:r w:rsidR="005F1441" w:rsidRPr="00FA4582">
        <w:rPr>
          <w:rFonts w:ascii="Avenir Book" w:hAnsi="Avenir Book"/>
          <w:b/>
          <w:sz w:val="28"/>
          <w:szCs w:val="28"/>
        </w:rPr>
        <w:t>troduction:</w:t>
      </w:r>
    </w:p>
    <w:p w14:paraId="1CB90329" w14:textId="77777777" w:rsidR="000F263A" w:rsidRDefault="005F1441" w:rsidP="005542FB">
      <w:pPr>
        <w:spacing w:after="300"/>
        <w:jc w:val="both"/>
        <w:rPr>
          <w:rStyle w:val="apple-converted-space"/>
          <w:rFonts w:ascii="Avenir Book" w:eastAsia="Times New Roman" w:hAnsi="Avenir Book" w:cs="Arial"/>
          <w:color w:val="222222"/>
          <w:sz w:val="20"/>
          <w:szCs w:val="20"/>
          <w:shd w:val="clear" w:color="auto" w:fill="FFFFFF"/>
        </w:rPr>
      </w:pPr>
      <w:r w:rsidRPr="00AC5F1A">
        <w:rPr>
          <w:rFonts w:ascii="Avenir Book" w:hAnsi="Avenir Book"/>
          <w:sz w:val="20"/>
          <w:szCs w:val="20"/>
        </w:rPr>
        <w:t xml:space="preserve">This paper is an exploratory draft exploring the connections </w:t>
      </w:r>
      <w:r w:rsidR="0039510F" w:rsidRPr="00AC5F1A">
        <w:rPr>
          <w:rFonts w:ascii="Avenir Book" w:hAnsi="Avenir Book"/>
          <w:sz w:val="20"/>
          <w:szCs w:val="20"/>
        </w:rPr>
        <w:t>between sensory anthropology,</w:t>
      </w:r>
      <w:r w:rsidRPr="00AC5F1A">
        <w:rPr>
          <w:rFonts w:ascii="Avenir Book" w:hAnsi="Avenir Book"/>
          <w:sz w:val="20"/>
          <w:szCs w:val="20"/>
        </w:rPr>
        <w:t xml:space="preserve"> its ethnographic methodology, and articulated experiences of the ho</w:t>
      </w:r>
      <w:r w:rsidR="0039510F" w:rsidRPr="00AC5F1A">
        <w:rPr>
          <w:rFonts w:ascii="Avenir Book" w:hAnsi="Avenir Book"/>
          <w:sz w:val="20"/>
          <w:szCs w:val="20"/>
        </w:rPr>
        <w:t>ly, the numinous and the sacred through the medium of music</w:t>
      </w:r>
      <w:r w:rsidR="00E07C27">
        <w:rPr>
          <w:rFonts w:ascii="Avenir Book" w:hAnsi="Avenir Book"/>
          <w:sz w:val="20"/>
          <w:szCs w:val="20"/>
        </w:rPr>
        <w:t>.</w:t>
      </w:r>
      <w:r w:rsidR="000F263A">
        <w:rPr>
          <w:rFonts w:ascii="Avenir Book" w:hAnsi="Avenir Book"/>
          <w:sz w:val="20"/>
          <w:szCs w:val="20"/>
        </w:rPr>
        <w:t xml:space="preserve"> It also moves towards a practical proposal of exploring a set of relationships between music, experience and liturgy.</w:t>
      </w:r>
      <w:r w:rsidR="005542FB" w:rsidRPr="005542FB">
        <w:rPr>
          <w:rStyle w:val="apple-converted-space"/>
          <w:rFonts w:ascii="Avenir Book" w:eastAsia="Times New Roman" w:hAnsi="Avenir Book" w:cs="Arial"/>
          <w:color w:val="222222"/>
          <w:sz w:val="20"/>
          <w:szCs w:val="20"/>
          <w:shd w:val="clear" w:color="auto" w:fill="FFFFFF"/>
        </w:rPr>
        <w:t xml:space="preserve"> </w:t>
      </w:r>
    </w:p>
    <w:p w14:paraId="01D88B63" w14:textId="00BB0C4C" w:rsidR="00E07C27" w:rsidRDefault="005542FB" w:rsidP="005542FB">
      <w:pPr>
        <w:spacing w:after="300"/>
        <w:jc w:val="both"/>
        <w:rPr>
          <w:rStyle w:val="apple-converted-space"/>
          <w:rFonts w:ascii="Avenir Book" w:eastAsia="Times New Roman" w:hAnsi="Avenir Book" w:cs="Arial"/>
          <w:color w:val="222222"/>
          <w:sz w:val="20"/>
          <w:szCs w:val="20"/>
          <w:shd w:val="clear" w:color="auto" w:fill="FFFFFF"/>
        </w:rPr>
      </w:pPr>
      <w:r w:rsidRPr="00AC5F1A">
        <w:rPr>
          <w:rStyle w:val="apple-converted-space"/>
          <w:rFonts w:ascii="Avenir Book" w:eastAsia="Times New Roman" w:hAnsi="Avenir Book" w:cs="Arial"/>
          <w:color w:val="222222"/>
          <w:sz w:val="20"/>
          <w:szCs w:val="20"/>
          <w:shd w:val="clear" w:color="auto" w:fill="FFFFFF"/>
        </w:rPr>
        <w:t>There is a significant and growing literature on the relatio</w:t>
      </w:r>
      <w:r>
        <w:rPr>
          <w:rStyle w:val="apple-converted-space"/>
          <w:rFonts w:ascii="Avenir Book" w:eastAsia="Times New Roman" w:hAnsi="Avenir Book" w:cs="Arial"/>
          <w:color w:val="222222"/>
          <w:sz w:val="20"/>
          <w:szCs w:val="20"/>
          <w:shd w:val="clear" w:color="auto" w:fill="FFFFFF"/>
        </w:rPr>
        <w:t>nship of perception through the senses and noesis –</w:t>
      </w:r>
      <w:r w:rsidRPr="00AC5F1A">
        <w:rPr>
          <w:rStyle w:val="apple-converted-space"/>
          <w:rFonts w:ascii="Avenir Book" w:eastAsia="Times New Roman" w:hAnsi="Avenir Book" w:cs="Arial"/>
          <w:color w:val="222222"/>
          <w:sz w:val="20"/>
          <w:szCs w:val="20"/>
          <w:shd w:val="clear" w:color="auto" w:fill="FFFFFF"/>
        </w:rPr>
        <w:t xml:space="preserve"> </w:t>
      </w:r>
      <w:r>
        <w:rPr>
          <w:rStyle w:val="apple-converted-space"/>
          <w:rFonts w:ascii="Avenir Book" w:eastAsia="Times New Roman" w:hAnsi="Avenir Book" w:cs="Arial"/>
          <w:color w:val="222222"/>
          <w:sz w:val="20"/>
          <w:szCs w:val="20"/>
          <w:shd w:val="clear" w:color="auto" w:fill="FFFFFF"/>
        </w:rPr>
        <w:t xml:space="preserve">interpretive and imaginative </w:t>
      </w:r>
      <w:r w:rsidRPr="00AC5F1A">
        <w:rPr>
          <w:rStyle w:val="apple-converted-space"/>
          <w:rFonts w:ascii="Avenir Book" w:eastAsia="Times New Roman" w:hAnsi="Avenir Book" w:cs="Arial"/>
          <w:color w:val="222222"/>
          <w:sz w:val="20"/>
          <w:szCs w:val="20"/>
          <w:shd w:val="clear" w:color="auto" w:fill="FFFFFF"/>
        </w:rPr>
        <w:t>creativity w</w:t>
      </w:r>
      <w:r>
        <w:rPr>
          <w:rStyle w:val="apple-converted-space"/>
          <w:rFonts w:ascii="Avenir Book" w:eastAsia="Times New Roman" w:hAnsi="Avenir Book" w:cs="Arial"/>
          <w:color w:val="222222"/>
          <w:sz w:val="20"/>
          <w:szCs w:val="20"/>
          <w:shd w:val="clear" w:color="auto" w:fill="FFFFFF"/>
        </w:rPr>
        <w:t xml:space="preserve">hich arises through these modes. The relationship between aesthetic experience and spiritual experience is likewise a topic receiving considerable attention, in particular in </w:t>
      </w:r>
      <w:proofErr w:type="spellStart"/>
      <w:r>
        <w:rPr>
          <w:rStyle w:val="apple-converted-space"/>
          <w:rFonts w:ascii="Avenir Book" w:eastAsia="Times New Roman" w:hAnsi="Avenir Book" w:cs="Arial"/>
          <w:color w:val="222222"/>
          <w:sz w:val="20"/>
          <w:szCs w:val="20"/>
          <w:shd w:val="clear" w:color="auto" w:fill="FFFFFF"/>
        </w:rPr>
        <w:t>TheoArtistry</w:t>
      </w:r>
      <w:proofErr w:type="spellEnd"/>
      <w:r>
        <w:rPr>
          <w:rStyle w:val="apple-converted-space"/>
          <w:rFonts w:ascii="Avenir Book" w:eastAsia="Times New Roman" w:hAnsi="Avenir Book" w:cs="Arial"/>
          <w:color w:val="222222"/>
          <w:sz w:val="20"/>
          <w:szCs w:val="20"/>
          <w:shd w:val="clear" w:color="auto" w:fill="FFFFFF"/>
        </w:rPr>
        <w:t xml:space="preserve"> at St Andrews.</w:t>
      </w:r>
      <w:r w:rsidRPr="00AC5F1A">
        <w:rPr>
          <w:rStyle w:val="apple-converted-space"/>
          <w:rFonts w:ascii="Avenir Book" w:eastAsia="Times New Roman" w:hAnsi="Avenir Book" w:cs="Arial"/>
          <w:color w:val="222222"/>
          <w:sz w:val="20"/>
          <w:szCs w:val="20"/>
          <w:shd w:val="clear" w:color="auto" w:fill="FFFFFF"/>
        </w:rPr>
        <w:t xml:space="preserve"> </w:t>
      </w:r>
    </w:p>
    <w:p w14:paraId="2E356A01" w14:textId="77777777" w:rsidR="000F263A" w:rsidRDefault="005542FB" w:rsidP="005542FB">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 xml:space="preserve">I am taking </w:t>
      </w:r>
      <w:r w:rsidR="00E07C27">
        <w:rPr>
          <w:rStyle w:val="apple-converted-space"/>
          <w:rFonts w:ascii="Avenir Book" w:eastAsia="Times New Roman" w:hAnsi="Avenir Book" w:cs="Arial"/>
          <w:color w:val="222222"/>
          <w:sz w:val="20"/>
          <w:szCs w:val="20"/>
          <w:shd w:val="clear" w:color="auto" w:fill="FFFFFF"/>
        </w:rPr>
        <w:t xml:space="preserve">an </w:t>
      </w:r>
      <w:r>
        <w:rPr>
          <w:rStyle w:val="apple-converted-space"/>
          <w:rFonts w:ascii="Avenir Book" w:eastAsia="Times New Roman" w:hAnsi="Avenir Book" w:cs="Arial"/>
          <w:color w:val="222222"/>
          <w:sz w:val="20"/>
          <w:szCs w:val="20"/>
          <w:shd w:val="clear" w:color="auto" w:fill="FFFFFF"/>
        </w:rPr>
        <w:t xml:space="preserve">anthropological approach to auditory and musical orderings of the sacred </w:t>
      </w:r>
      <w:r w:rsidR="00E07C27">
        <w:rPr>
          <w:rStyle w:val="apple-converted-space"/>
          <w:rFonts w:ascii="Avenir Book" w:eastAsia="Times New Roman" w:hAnsi="Avenir Book" w:cs="Arial"/>
          <w:color w:val="222222"/>
          <w:sz w:val="20"/>
          <w:szCs w:val="20"/>
          <w:shd w:val="clear" w:color="auto" w:fill="FFFFFF"/>
        </w:rPr>
        <w:t>through the approach of sensory ethnography. I am drawing in the main on European and Christian examples. Theologically I am going to refer (in a later text) to the work of Oliver Davies, and Paul Avis. (Refs to insert). In short I am using a framework whereby</w:t>
      </w:r>
      <w:r w:rsidR="000F263A">
        <w:rPr>
          <w:rStyle w:val="apple-converted-space"/>
          <w:rFonts w:ascii="Avenir Book" w:eastAsia="Times New Roman" w:hAnsi="Avenir Book" w:cs="Arial"/>
          <w:color w:val="222222"/>
          <w:sz w:val="20"/>
          <w:szCs w:val="20"/>
          <w:shd w:val="clear" w:color="auto" w:fill="FFFFFF"/>
        </w:rPr>
        <w:t>:</w:t>
      </w:r>
    </w:p>
    <w:p w14:paraId="2099D5CF" w14:textId="2560AFC2" w:rsidR="000F263A" w:rsidRDefault="000F263A" w:rsidP="005542FB">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a) T</w:t>
      </w:r>
      <w:r w:rsidR="00E07C27">
        <w:rPr>
          <w:rStyle w:val="apple-converted-space"/>
          <w:rFonts w:ascii="Avenir Book" w:eastAsia="Times New Roman" w:hAnsi="Avenir Book" w:cs="Arial"/>
          <w:color w:val="222222"/>
          <w:sz w:val="20"/>
          <w:szCs w:val="20"/>
          <w:shd w:val="clear" w:color="auto" w:fill="FFFFFF"/>
        </w:rPr>
        <w:t>he ‘</w:t>
      </w:r>
      <w:proofErr w:type="spellStart"/>
      <w:r w:rsidR="00E07C27">
        <w:rPr>
          <w:rStyle w:val="apple-converted-space"/>
          <w:rFonts w:ascii="Avenir Book" w:eastAsia="Times New Roman" w:hAnsi="Avenir Book" w:cs="Arial"/>
          <w:color w:val="222222"/>
          <w:sz w:val="20"/>
          <w:szCs w:val="20"/>
          <w:shd w:val="clear" w:color="auto" w:fill="FFFFFF"/>
        </w:rPr>
        <w:t>givenness</w:t>
      </w:r>
      <w:proofErr w:type="spellEnd"/>
      <w:r w:rsidR="00E07C27">
        <w:rPr>
          <w:rStyle w:val="apple-converted-space"/>
          <w:rFonts w:ascii="Avenir Book" w:eastAsia="Times New Roman" w:hAnsi="Avenir Book" w:cs="Arial"/>
          <w:color w:val="222222"/>
          <w:sz w:val="20"/>
          <w:szCs w:val="20"/>
          <w:shd w:val="clear" w:color="auto" w:fill="FFFFFF"/>
        </w:rPr>
        <w:t xml:space="preserve">’, the </w:t>
      </w:r>
      <w:r w:rsidR="00E07C27" w:rsidRPr="00E07C27">
        <w:rPr>
          <w:rStyle w:val="apple-converted-space"/>
          <w:rFonts w:ascii="Avenir Book" w:eastAsia="Times New Roman" w:hAnsi="Avenir Book" w:cs="Arial"/>
          <w:i/>
          <w:color w:val="222222"/>
          <w:sz w:val="20"/>
          <w:szCs w:val="20"/>
          <w:shd w:val="clear" w:color="auto" w:fill="FFFFFF"/>
        </w:rPr>
        <w:t>logos</w:t>
      </w:r>
      <w:r w:rsidR="00E07C27">
        <w:rPr>
          <w:rStyle w:val="apple-converted-space"/>
          <w:rFonts w:ascii="Avenir Book" w:eastAsia="Times New Roman" w:hAnsi="Avenir Book" w:cs="Arial"/>
          <w:color w:val="222222"/>
          <w:sz w:val="20"/>
          <w:szCs w:val="20"/>
          <w:shd w:val="clear" w:color="auto" w:fill="FFFFFF"/>
        </w:rPr>
        <w:t xml:space="preserve"> of creation is</w:t>
      </w:r>
      <w:r>
        <w:rPr>
          <w:rStyle w:val="apple-converted-space"/>
          <w:rFonts w:ascii="Avenir Book" w:eastAsia="Times New Roman" w:hAnsi="Avenir Book" w:cs="Arial"/>
          <w:color w:val="222222"/>
          <w:sz w:val="20"/>
          <w:szCs w:val="20"/>
          <w:shd w:val="clear" w:color="auto" w:fill="FFFFFF"/>
        </w:rPr>
        <w:t xml:space="preserve"> imagined as</w:t>
      </w:r>
      <w:r w:rsidR="00E07C27">
        <w:rPr>
          <w:rStyle w:val="apple-converted-space"/>
          <w:rFonts w:ascii="Avenir Book" w:eastAsia="Times New Roman" w:hAnsi="Avenir Book" w:cs="Arial"/>
          <w:color w:val="222222"/>
          <w:sz w:val="20"/>
          <w:szCs w:val="20"/>
          <w:shd w:val="clear" w:color="auto" w:fill="FFFFFF"/>
        </w:rPr>
        <w:t xml:space="preserve"> a </w:t>
      </w:r>
      <w:proofErr w:type="spellStart"/>
      <w:r w:rsidR="00E07C27" w:rsidRPr="00E07C27">
        <w:rPr>
          <w:rStyle w:val="apple-converted-space"/>
          <w:rFonts w:ascii="Avenir Book" w:eastAsia="Times New Roman" w:hAnsi="Avenir Book" w:cs="Arial"/>
          <w:i/>
          <w:color w:val="222222"/>
          <w:sz w:val="20"/>
          <w:szCs w:val="20"/>
          <w:shd w:val="clear" w:color="auto" w:fill="FFFFFF"/>
        </w:rPr>
        <w:t>prefigurement</w:t>
      </w:r>
      <w:proofErr w:type="spellEnd"/>
      <w:r w:rsidR="00E07C27" w:rsidRPr="00E07C27">
        <w:rPr>
          <w:rStyle w:val="apple-converted-space"/>
          <w:rFonts w:ascii="Avenir Book" w:eastAsia="Times New Roman" w:hAnsi="Avenir Book" w:cs="Arial"/>
          <w:i/>
          <w:color w:val="222222"/>
          <w:sz w:val="20"/>
          <w:szCs w:val="20"/>
          <w:shd w:val="clear" w:color="auto" w:fill="FFFFFF"/>
        </w:rPr>
        <w:t xml:space="preserve"> </w:t>
      </w:r>
      <w:r w:rsidR="00E07C27">
        <w:rPr>
          <w:rStyle w:val="apple-converted-space"/>
          <w:rFonts w:ascii="Avenir Book" w:eastAsia="Times New Roman" w:hAnsi="Avenir Book" w:cs="Arial"/>
          <w:color w:val="222222"/>
          <w:sz w:val="20"/>
          <w:szCs w:val="20"/>
          <w:shd w:val="clear" w:color="auto" w:fill="FFFFFF"/>
        </w:rPr>
        <w:t>of our sensual experience</w:t>
      </w:r>
      <w:r>
        <w:rPr>
          <w:rStyle w:val="apple-converted-space"/>
          <w:rFonts w:ascii="Avenir Book" w:eastAsia="Times New Roman" w:hAnsi="Avenir Book" w:cs="Arial"/>
          <w:color w:val="222222"/>
          <w:sz w:val="20"/>
          <w:szCs w:val="20"/>
          <w:shd w:val="clear" w:color="auto" w:fill="FFFFFF"/>
        </w:rPr>
        <w:t xml:space="preserve"> – God’s creation is intelligible and warrants belief grounded in embodied, sensed engagement.</w:t>
      </w:r>
    </w:p>
    <w:p w14:paraId="337B053E" w14:textId="5AD86653" w:rsidR="000F263A" w:rsidRDefault="000F263A" w:rsidP="005542FB">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b) T</w:t>
      </w:r>
      <w:r w:rsidR="00E07C27">
        <w:rPr>
          <w:rStyle w:val="apple-converted-space"/>
          <w:rFonts w:ascii="Avenir Book" w:eastAsia="Times New Roman" w:hAnsi="Avenir Book" w:cs="Arial"/>
          <w:color w:val="222222"/>
          <w:sz w:val="20"/>
          <w:szCs w:val="20"/>
          <w:shd w:val="clear" w:color="auto" w:fill="FFFFFF"/>
        </w:rPr>
        <w:t xml:space="preserve">hat our embodied engagement with creation opens the possibilities for perceptual </w:t>
      </w:r>
      <w:r w:rsidR="00E07C27" w:rsidRPr="00E07C27">
        <w:rPr>
          <w:rStyle w:val="apple-converted-space"/>
          <w:rFonts w:ascii="Avenir Book" w:eastAsia="Times New Roman" w:hAnsi="Avenir Book" w:cs="Arial"/>
          <w:i/>
          <w:color w:val="222222"/>
          <w:sz w:val="20"/>
          <w:szCs w:val="20"/>
          <w:shd w:val="clear" w:color="auto" w:fill="FFFFFF"/>
        </w:rPr>
        <w:t>transfiguration</w:t>
      </w:r>
      <w:r w:rsidR="005542FB" w:rsidRPr="00AC5F1A">
        <w:rPr>
          <w:rStyle w:val="apple-converted-space"/>
          <w:rFonts w:ascii="Avenir Book" w:eastAsia="Times New Roman" w:hAnsi="Avenir Book" w:cs="Arial"/>
          <w:color w:val="222222"/>
          <w:sz w:val="20"/>
          <w:szCs w:val="20"/>
          <w:shd w:val="clear" w:color="auto" w:fill="FFFFFF"/>
        </w:rPr>
        <w:t xml:space="preserve"> </w:t>
      </w:r>
      <w:r w:rsidR="00E07C27">
        <w:rPr>
          <w:rStyle w:val="apple-converted-space"/>
          <w:rFonts w:ascii="Avenir Book" w:eastAsia="Times New Roman" w:hAnsi="Avenir Book" w:cs="Arial"/>
          <w:color w:val="222222"/>
          <w:sz w:val="20"/>
          <w:szCs w:val="20"/>
          <w:shd w:val="clear" w:color="auto" w:fill="FFFFFF"/>
        </w:rPr>
        <w:t>– perceiving th</w:t>
      </w:r>
      <w:r>
        <w:rPr>
          <w:rStyle w:val="apple-converted-space"/>
          <w:rFonts w:ascii="Avenir Book" w:eastAsia="Times New Roman" w:hAnsi="Avenir Book" w:cs="Arial"/>
          <w:color w:val="222222"/>
          <w:sz w:val="20"/>
          <w:szCs w:val="20"/>
          <w:shd w:val="clear" w:color="auto" w:fill="FFFFFF"/>
        </w:rPr>
        <w:t>e gift of grace and as numinous. Sensory experience is potentially spiritually noetic.</w:t>
      </w:r>
      <w:r w:rsidR="00E07C27">
        <w:rPr>
          <w:rStyle w:val="apple-converted-space"/>
          <w:rFonts w:ascii="Avenir Book" w:eastAsia="Times New Roman" w:hAnsi="Avenir Book" w:cs="Arial"/>
          <w:color w:val="222222"/>
          <w:sz w:val="20"/>
          <w:szCs w:val="20"/>
          <w:shd w:val="clear" w:color="auto" w:fill="FFFFFF"/>
        </w:rPr>
        <w:t xml:space="preserve"> </w:t>
      </w:r>
    </w:p>
    <w:p w14:paraId="24604B43" w14:textId="77777777" w:rsidR="000F263A" w:rsidRDefault="000F263A" w:rsidP="00AB76DE">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c) D</w:t>
      </w:r>
      <w:r w:rsidR="00E07C27">
        <w:rPr>
          <w:rStyle w:val="apple-converted-space"/>
          <w:rFonts w:ascii="Avenir Book" w:eastAsia="Times New Roman" w:hAnsi="Avenir Book" w:cs="Arial"/>
          <w:color w:val="222222"/>
          <w:sz w:val="20"/>
          <w:szCs w:val="20"/>
          <w:shd w:val="clear" w:color="auto" w:fill="FFFFFF"/>
        </w:rPr>
        <w:t xml:space="preserve">rawing upon Christopher </w:t>
      </w:r>
      <w:proofErr w:type="spellStart"/>
      <w:r w:rsidR="00E07C27">
        <w:rPr>
          <w:rStyle w:val="apple-converted-space"/>
          <w:rFonts w:ascii="Avenir Book" w:eastAsia="Times New Roman" w:hAnsi="Avenir Book" w:cs="Arial"/>
          <w:color w:val="222222"/>
          <w:sz w:val="20"/>
          <w:szCs w:val="20"/>
          <w:shd w:val="clear" w:color="auto" w:fill="FFFFFF"/>
        </w:rPr>
        <w:t>Schwobel’s</w:t>
      </w:r>
      <w:proofErr w:type="spellEnd"/>
      <w:r w:rsidR="00E07C27">
        <w:rPr>
          <w:rStyle w:val="apple-converted-space"/>
          <w:rFonts w:ascii="Avenir Book" w:eastAsia="Times New Roman" w:hAnsi="Avenir Book" w:cs="Arial"/>
          <w:color w:val="222222"/>
          <w:sz w:val="20"/>
          <w:szCs w:val="20"/>
          <w:shd w:val="clear" w:color="auto" w:fill="FFFFFF"/>
        </w:rPr>
        <w:t xml:space="preserve"> ideas of </w:t>
      </w:r>
      <w:r w:rsidR="00E07C27" w:rsidRPr="00E07C27">
        <w:rPr>
          <w:rStyle w:val="apple-converted-space"/>
          <w:rFonts w:ascii="Avenir Book" w:eastAsia="Times New Roman" w:hAnsi="Avenir Book" w:cs="Arial"/>
          <w:i/>
          <w:color w:val="222222"/>
          <w:sz w:val="20"/>
          <w:szCs w:val="20"/>
          <w:shd w:val="clear" w:color="auto" w:fill="FFFFFF"/>
        </w:rPr>
        <w:t xml:space="preserve">Relational Being and Christian </w:t>
      </w:r>
      <w:proofErr w:type="spellStart"/>
      <w:r w:rsidR="00E07C27" w:rsidRPr="00E07C27">
        <w:rPr>
          <w:rStyle w:val="apple-converted-space"/>
          <w:rFonts w:ascii="Avenir Book" w:eastAsia="Times New Roman" w:hAnsi="Avenir Book" w:cs="Arial"/>
          <w:i/>
          <w:color w:val="222222"/>
          <w:sz w:val="20"/>
          <w:szCs w:val="20"/>
          <w:shd w:val="clear" w:color="auto" w:fill="FFFFFF"/>
        </w:rPr>
        <w:t>Anthropoology</w:t>
      </w:r>
      <w:proofErr w:type="spellEnd"/>
      <w:r w:rsidR="00E07C27">
        <w:rPr>
          <w:rStyle w:val="apple-converted-space"/>
          <w:rFonts w:ascii="Avenir Book" w:eastAsia="Times New Roman" w:hAnsi="Avenir Book" w:cs="Arial"/>
          <w:color w:val="222222"/>
          <w:sz w:val="20"/>
          <w:szCs w:val="20"/>
          <w:shd w:val="clear" w:color="auto" w:fill="FFFFFF"/>
        </w:rPr>
        <w:t xml:space="preserve"> I am proposing a way of developing further participatory engagement with Christian liturgy,</w:t>
      </w:r>
      <w:r>
        <w:rPr>
          <w:rStyle w:val="apple-converted-space"/>
          <w:rFonts w:ascii="Avenir Book" w:eastAsia="Times New Roman" w:hAnsi="Avenir Book" w:cs="Arial"/>
          <w:color w:val="222222"/>
          <w:sz w:val="20"/>
          <w:szCs w:val="20"/>
          <w:shd w:val="clear" w:color="auto" w:fill="FFFFFF"/>
        </w:rPr>
        <w:t xml:space="preserve"> through music by the</w:t>
      </w:r>
      <w:r w:rsidR="00E07C27">
        <w:rPr>
          <w:rStyle w:val="apple-converted-space"/>
          <w:rFonts w:ascii="Avenir Book" w:eastAsia="Times New Roman" w:hAnsi="Avenir Book" w:cs="Arial"/>
          <w:color w:val="222222"/>
          <w:sz w:val="20"/>
          <w:szCs w:val="20"/>
          <w:shd w:val="clear" w:color="auto" w:fill="FFFFFF"/>
        </w:rPr>
        <w:t xml:space="preserve"> production of </w:t>
      </w:r>
      <w:r>
        <w:rPr>
          <w:rStyle w:val="apple-converted-space"/>
          <w:rFonts w:ascii="Avenir Book" w:eastAsia="Times New Roman" w:hAnsi="Avenir Book" w:cs="Arial"/>
          <w:color w:val="222222"/>
          <w:sz w:val="20"/>
          <w:szCs w:val="20"/>
          <w:shd w:val="clear" w:color="auto" w:fill="FFFFFF"/>
        </w:rPr>
        <w:t xml:space="preserve">meditations produced by listeners to selected pieces of sacred – a </w:t>
      </w:r>
      <w:r w:rsidRPr="000F263A">
        <w:rPr>
          <w:rStyle w:val="apple-converted-space"/>
          <w:rFonts w:ascii="Avenir Book" w:eastAsia="Times New Roman" w:hAnsi="Avenir Book" w:cs="Arial"/>
          <w:i/>
          <w:color w:val="222222"/>
          <w:sz w:val="20"/>
          <w:szCs w:val="20"/>
          <w:shd w:val="clear" w:color="auto" w:fill="FFFFFF"/>
        </w:rPr>
        <w:t xml:space="preserve">configuring </w:t>
      </w:r>
      <w:r>
        <w:rPr>
          <w:rStyle w:val="apple-converted-space"/>
          <w:rFonts w:ascii="Avenir Book" w:eastAsia="Times New Roman" w:hAnsi="Avenir Book" w:cs="Arial"/>
          <w:color w:val="222222"/>
          <w:sz w:val="20"/>
          <w:szCs w:val="20"/>
          <w:shd w:val="clear" w:color="auto" w:fill="FFFFFF"/>
        </w:rPr>
        <w:t xml:space="preserve">of shared religious experience. </w:t>
      </w:r>
      <w:r w:rsidR="00E07C27">
        <w:rPr>
          <w:rFonts w:ascii="Avenir Book" w:hAnsi="Avenir Book"/>
          <w:sz w:val="20"/>
          <w:szCs w:val="20"/>
        </w:rPr>
        <w:t xml:space="preserve">I </w:t>
      </w:r>
      <w:r w:rsidR="005F1441" w:rsidRPr="00AC5F1A">
        <w:rPr>
          <w:rFonts w:ascii="Avenir Book" w:hAnsi="Avenir Book"/>
          <w:sz w:val="20"/>
          <w:szCs w:val="20"/>
        </w:rPr>
        <w:t>have already shown ethnographically that listeners</w:t>
      </w:r>
      <w:r w:rsidR="0039510F" w:rsidRPr="00AC5F1A">
        <w:rPr>
          <w:rFonts w:ascii="Avenir Book" w:hAnsi="Avenir Book"/>
          <w:sz w:val="20"/>
          <w:szCs w:val="20"/>
        </w:rPr>
        <w:t xml:space="preserve"> when they articulate their reactions and responses to abstract instrumental music do so in such an intelligible way t</w:t>
      </w:r>
      <w:r w:rsidR="00AC5F1A">
        <w:rPr>
          <w:rFonts w:ascii="Avenir Book" w:hAnsi="Avenir Book"/>
          <w:sz w:val="20"/>
          <w:szCs w:val="20"/>
        </w:rPr>
        <w:t xml:space="preserve">hat they can be written as an </w:t>
      </w:r>
      <w:proofErr w:type="spellStart"/>
      <w:r w:rsidR="00AC5F1A">
        <w:rPr>
          <w:rFonts w:ascii="Avenir Book" w:hAnsi="Avenir Book"/>
          <w:sz w:val="20"/>
          <w:szCs w:val="20"/>
        </w:rPr>
        <w:t>e</w:t>
      </w:r>
      <w:r w:rsidR="0039510F" w:rsidRPr="00AC5F1A">
        <w:rPr>
          <w:rFonts w:ascii="Avenir Book" w:hAnsi="Avenir Book"/>
          <w:sz w:val="20"/>
          <w:szCs w:val="20"/>
        </w:rPr>
        <w:t>kphrastic</w:t>
      </w:r>
      <w:proofErr w:type="spellEnd"/>
      <w:r w:rsidR="0039510F" w:rsidRPr="00AC5F1A">
        <w:rPr>
          <w:rFonts w:ascii="Avenir Book" w:hAnsi="Avenir Book"/>
          <w:sz w:val="20"/>
          <w:szCs w:val="20"/>
        </w:rPr>
        <w:t xml:space="preserve"> art-work (Lloyd-Richards &amp; Williams 2018). I have also suggested in a theological/liturgical context that</w:t>
      </w:r>
      <w:r w:rsidR="0039510F" w:rsidRPr="00AC5F1A">
        <w:rPr>
          <w:rStyle w:val="apple-converted-space"/>
          <w:rFonts w:ascii="Avenir Book" w:eastAsia="Times New Roman" w:hAnsi="Avenir Book" w:cs="Arial"/>
          <w:color w:val="222222"/>
          <w:sz w:val="20"/>
          <w:szCs w:val="20"/>
          <w:shd w:val="clear" w:color="auto" w:fill="FFFFFF"/>
        </w:rPr>
        <w:t xml:space="preserve"> the largest and m</w:t>
      </w:r>
      <w:r w:rsidR="005542FB">
        <w:rPr>
          <w:rStyle w:val="apple-converted-space"/>
          <w:rFonts w:ascii="Avenir Book" w:eastAsia="Times New Roman" w:hAnsi="Avenir Book" w:cs="Arial"/>
          <w:color w:val="222222"/>
          <w:sz w:val="20"/>
          <w:szCs w:val="20"/>
          <w:shd w:val="clear" w:color="auto" w:fill="FFFFFF"/>
        </w:rPr>
        <w:t xml:space="preserve">ost enduring example of </w:t>
      </w:r>
      <w:proofErr w:type="spellStart"/>
      <w:r w:rsidR="005542FB">
        <w:rPr>
          <w:rStyle w:val="apple-converted-space"/>
          <w:rFonts w:ascii="Avenir Book" w:eastAsia="Times New Roman" w:hAnsi="Avenir Book" w:cs="Arial"/>
          <w:color w:val="222222"/>
          <w:sz w:val="20"/>
          <w:szCs w:val="20"/>
          <w:shd w:val="clear" w:color="auto" w:fill="FFFFFF"/>
        </w:rPr>
        <w:t>e</w:t>
      </w:r>
      <w:r w:rsidR="0039510F" w:rsidRPr="00AC5F1A">
        <w:rPr>
          <w:rStyle w:val="apple-converted-space"/>
          <w:rFonts w:ascii="Avenir Book" w:eastAsia="Times New Roman" w:hAnsi="Avenir Book" w:cs="Arial"/>
          <w:color w:val="222222"/>
          <w:sz w:val="20"/>
          <w:szCs w:val="20"/>
          <w:shd w:val="clear" w:color="auto" w:fill="FFFFFF"/>
        </w:rPr>
        <w:t>kphrasis</w:t>
      </w:r>
      <w:proofErr w:type="spellEnd"/>
      <w:r w:rsidR="0039510F" w:rsidRPr="00AC5F1A">
        <w:rPr>
          <w:rStyle w:val="apple-converted-space"/>
          <w:rFonts w:ascii="Avenir Book" w:eastAsia="Times New Roman" w:hAnsi="Avenir Book" w:cs="Arial"/>
          <w:color w:val="222222"/>
          <w:sz w:val="20"/>
          <w:szCs w:val="20"/>
          <w:shd w:val="clear" w:color="auto" w:fill="FFFFFF"/>
        </w:rPr>
        <w:t xml:space="preserve"> is the Psalms, a fluid hyper-text that has continued to be re-translated, rewritten as poetic forms. (Vassar, J. 2007. </w:t>
      </w:r>
      <w:r w:rsidR="0039510F" w:rsidRPr="00AC5F1A">
        <w:rPr>
          <w:rStyle w:val="apple-converted-space"/>
          <w:rFonts w:ascii="Avenir Book" w:eastAsia="Times New Roman" w:hAnsi="Avenir Book" w:cs="Arial"/>
          <w:i/>
          <w:color w:val="222222"/>
          <w:sz w:val="20"/>
          <w:szCs w:val="20"/>
          <w:shd w:val="clear" w:color="auto" w:fill="FFFFFF"/>
        </w:rPr>
        <w:t>Recalling a Story Once Told. An Intertextual Reading of the Psalter and the Pentateuch</w:t>
      </w:r>
      <w:r w:rsidR="0039510F" w:rsidRPr="00AC5F1A">
        <w:rPr>
          <w:rStyle w:val="apple-converted-space"/>
          <w:rFonts w:ascii="Avenir Book" w:eastAsia="Times New Roman" w:hAnsi="Avenir Book" w:cs="Arial"/>
          <w:color w:val="222222"/>
          <w:sz w:val="20"/>
          <w:szCs w:val="20"/>
          <w:shd w:val="clear" w:color="auto" w:fill="FFFFFF"/>
        </w:rPr>
        <w:t xml:space="preserve">, Battles, M. 2015. </w:t>
      </w:r>
      <w:r w:rsidR="0039510F" w:rsidRPr="00AC5F1A">
        <w:rPr>
          <w:rStyle w:val="apple-converted-space"/>
          <w:rFonts w:ascii="Avenir Book" w:eastAsia="Times New Roman" w:hAnsi="Avenir Book" w:cs="Arial"/>
          <w:i/>
          <w:color w:val="222222"/>
          <w:sz w:val="20"/>
          <w:szCs w:val="20"/>
          <w:shd w:val="clear" w:color="auto" w:fill="FFFFFF"/>
        </w:rPr>
        <w:t>Palimpsest. A History of the Written Word. W.W. Norton &amp;Co.)</w:t>
      </w:r>
      <w:r>
        <w:rPr>
          <w:rStyle w:val="apple-converted-space"/>
          <w:rFonts w:ascii="Avenir Book" w:eastAsia="Times New Roman" w:hAnsi="Avenir Book" w:cs="Arial"/>
          <w:i/>
          <w:color w:val="222222"/>
          <w:sz w:val="20"/>
          <w:szCs w:val="20"/>
          <w:shd w:val="clear" w:color="auto" w:fill="FFFFFF"/>
        </w:rPr>
        <w:t xml:space="preserve">. </w:t>
      </w:r>
      <w:r w:rsidRPr="000F263A">
        <w:rPr>
          <w:rStyle w:val="apple-converted-space"/>
          <w:rFonts w:ascii="Avenir Book" w:eastAsia="Times New Roman" w:hAnsi="Avenir Book" w:cs="Arial"/>
          <w:color w:val="222222"/>
          <w:sz w:val="20"/>
          <w:szCs w:val="20"/>
          <w:shd w:val="clear" w:color="auto" w:fill="FFFFFF"/>
        </w:rPr>
        <w:t>In this proposal</w:t>
      </w:r>
      <w:r>
        <w:rPr>
          <w:rStyle w:val="apple-converted-space"/>
          <w:rFonts w:ascii="Avenir Book" w:eastAsia="Times New Roman" w:hAnsi="Avenir Book" w:cs="Arial"/>
          <w:color w:val="222222"/>
          <w:sz w:val="20"/>
          <w:szCs w:val="20"/>
          <w:shd w:val="clear" w:color="auto" w:fill="FFFFFF"/>
        </w:rPr>
        <w:t xml:space="preserve"> the </w:t>
      </w:r>
      <w:proofErr w:type="spellStart"/>
      <w:r>
        <w:rPr>
          <w:rStyle w:val="apple-converted-space"/>
          <w:rFonts w:ascii="Avenir Book" w:eastAsia="Times New Roman" w:hAnsi="Avenir Book" w:cs="Arial"/>
          <w:color w:val="222222"/>
          <w:sz w:val="20"/>
          <w:szCs w:val="20"/>
          <w:shd w:val="clear" w:color="auto" w:fill="FFFFFF"/>
        </w:rPr>
        <w:t>ekphrastic</w:t>
      </w:r>
      <w:proofErr w:type="spellEnd"/>
      <w:r>
        <w:rPr>
          <w:rStyle w:val="apple-converted-space"/>
          <w:rFonts w:ascii="Avenir Book" w:eastAsia="Times New Roman" w:hAnsi="Avenir Book" w:cs="Arial"/>
          <w:color w:val="222222"/>
          <w:sz w:val="20"/>
          <w:szCs w:val="20"/>
          <w:shd w:val="clear" w:color="auto" w:fill="FFFFFF"/>
        </w:rPr>
        <w:t xml:space="preserve"> text produced by listeners will be a prayer/meditation that can be performed as liturgy.</w:t>
      </w:r>
    </w:p>
    <w:p w14:paraId="1468F452" w14:textId="54158FD9" w:rsidR="005F1441" w:rsidRPr="000F263A" w:rsidRDefault="000F263A" w:rsidP="00AB76DE">
      <w:pPr>
        <w:spacing w:after="300"/>
        <w:jc w:val="both"/>
        <w:rPr>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Silence……………</w:t>
      </w:r>
      <w:r w:rsidR="0039510F" w:rsidRPr="00AC5F1A">
        <w:rPr>
          <w:rFonts w:ascii="Avenir Book" w:hAnsi="Avenir Book"/>
          <w:b/>
          <w:sz w:val="20"/>
          <w:szCs w:val="20"/>
        </w:rPr>
        <w:t>CD1.</w:t>
      </w:r>
    </w:p>
    <w:p w14:paraId="544E3B79" w14:textId="1A0BE1CF" w:rsidR="00556334" w:rsidRPr="00AC5F1A" w:rsidRDefault="00CF7274" w:rsidP="00AB76DE">
      <w:pPr>
        <w:spacing w:after="300"/>
        <w:jc w:val="both"/>
        <w:rPr>
          <w:rFonts w:ascii="Avenir Book" w:hAnsi="Avenir Book"/>
          <w:sz w:val="20"/>
          <w:szCs w:val="20"/>
        </w:rPr>
      </w:pPr>
      <w:r w:rsidRPr="00AC5F1A">
        <w:rPr>
          <w:rFonts w:ascii="Avenir Book" w:hAnsi="Avenir Book"/>
          <w:b/>
          <w:sz w:val="20"/>
          <w:szCs w:val="20"/>
        </w:rPr>
        <w:lastRenderedPageBreak/>
        <w:t xml:space="preserve">1. </w:t>
      </w:r>
      <w:proofErr w:type="spellStart"/>
      <w:r w:rsidRPr="00FA4582">
        <w:rPr>
          <w:rFonts w:ascii="Avenir Book" w:hAnsi="Avenir Book"/>
          <w:b/>
          <w:sz w:val="28"/>
          <w:szCs w:val="28"/>
        </w:rPr>
        <w:t>Acoustemology</w:t>
      </w:r>
      <w:proofErr w:type="spellEnd"/>
      <w:r w:rsidRPr="00FA4582">
        <w:rPr>
          <w:rFonts w:ascii="Avenir Book" w:hAnsi="Avenir Book"/>
          <w:b/>
          <w:sz w:val="28"/>
          <w:szCs w:val="28"/>
        </w:rPr>
        <w:t>:</w:t>
      </w:r>
      <w:r w:rsidRPr="00AC5F1A">
        <w:rPr>
          <w:rFonts w:ascii="Avenir Book" w:hAnsi="Avenir Book"/>
          <w:b/>
          <w:sz w:val="20"/>
          <w:szCs w:val="20"/>
        </w:rPr>
        <w:t xml:space="preserve"> </w:t>
      </w:r>
      <w:r w:rsidR="00AB76DE" w:rsidRPr="00AC5F1A">
        <w:rPr>
          <w:rFonts w:ascii="Avenir Book" w:hAnsi="Avenir Book"/>
          <w:b/>
          <w:sz w:val="20"/>
          <w:szCs w:val="20"/>
        </w:rPr>
        <w:t>R</w:t>
      </w:r>
      <w:r w:rsidR="00357976" w:rsidRPr="00AC5F1A">
        <w:rPr>
          <w:rFonts w:ascii="Avenir Book" w:hAnsi="Avenir Book"/>
          <w:b/>
          <w:sz w:val="20"/>
          <w:szCs w:val="20"/>
        </w:rPr>
        <w:t>ainforest</w:t>
      </w:r>
      <w:r w:rsidR="00357976" w:rsidRPr="00AC5F1A">
        <w:rPr>
          <w:rFonts w:ascii="Avenir Book" w:hAnsi="Avenir Book"/>
          <w:sz w:val="20"/>
          <w:szCs w:val="20"/>
        </w:rPr>
        <w:t>: Steven Feld. Papua New Guinea, interior, wher</w:t>
      </w:r>
      <w:r w:rsidR="00E95CA9" w:rsidRPr="00AC5F1A">
        <w:rPr>
          <w:rFonts w:ascii="Avenir Book" w:hAnsi="Avenir Book"/>
          <w:sz w:val="20"/>
          <w:szCs w:val="20"/>
        </w:rPr>
        <w:t>e</w:t>
      </w:r>
      <w:r w:rsidR="00357976" w:rsidRPr="00AC5F1A">
        <w:rPr>
          <w:rFonts w:ascii="Avenir Book" w:hAnsi="Avenir Book"/>
          <w:sz w:val="20"/>
          <w:szCs w:val="20"/>
        </w:rPr>
        <w:t xml:space="preserve"> the </w:t>
      </w:r>
      <w:proofErr w:type="spellStart"/>
      <w:r w:rsidR="00357976" w:rsidRPr="00AC5F1A">
        <w:rPr>
          <w:rFonts w:ascii="Avenir Book" w:hAnsi="Avenir Book"/>
          <w:sz w:val="20"/>
          <w:szCs w:val="20"/>
        </w:rPr>
        <w:t>Bosavi</w:t>
      </w:r>
      <w:proofErr w:type="spellEnd"/>
      <w:r w:rsidR="00357976" w:rsidRPr="00AC5F1A">
        <w:rPr>
          <w:rFonts w:ascii="Avenir Book" w:hAnsi="Avenir Book"/>
          <w:sz w:val="20"/>
          <w:szCs w:val="20"/>
        </w:rPr>
        <w:t xml:space="preserve"> people live. They have forest sound trails which are maps, birds sing paths</w:t>
      </w:r>
      <w:r w:rsidR="00AB76DE" w:rsidRPr="00AC5F1A">
        <w:rPr>
          <w:rFonts w:ascii="Avenir Book" w:hAnsi="Avenir Book"/>
          <w:sz w:val="20"/>
          <w:szCs w:val="20"/>
        </w:rPr>
        <w:t>.</w:t>
      </w:r>
      <w:r w:rsidR="005C7DAB" w:rsidRPr="00AC5F1A">
        <w:rPr>
          <w:rFonts w:ascii="Avenir Book" w:hAnsi="Avenir Book"/>
          <w:sz w:val="20"/>
          <w:szCs w:val="20"/>
        </w:rPr>
        <w:t xml:space="preserve"> Sounds are the</w:t>
      </w:r>
      <w:r w:rsidR="00AB76DE" w:rsidRPr="00AC5F1A">
        <w:rPr>
          <w:rFonts w:ascii="Avenir Book" w:hAnsi="Avenir Book"/>
          <w:sz w:val="20"/>
          <w:szCs w:val="20"/>
        </w:rPr>
        <w:t xml:space="preserve"> world, permeate the social world, not only do they provide present knowledge but</w:t>
      </w:r>
      <w:r w:rsidR="00357976" w:rsidRPr="00AC5F1A">
        <w:rPr>
          <w:rFonts w:ascii="Avenir Book" w:hAnsi="Avenir Book"/>
          <w:sz w:val="20"/>
          <w:szCs w:val="20"/>
        </w:rPr>
        <w:t xml:space="preserve"> also hold the memory of their people. Sound shapes the </w:t>
      </w:r>
      <w:proofErr w:type="spellStart"/>
      <w:r w:rsidR="00357976" w:rsidRPr="00AC5F1A">
        <w:rPr>
          <w:rFonts w:ascii="Avenir Book" w:hAnsi="Avenir Book"/>
          <w:sz w:val="20"/>
          <w:szCs w:val="20"/>
        </w:rPr>
        <w:t>Bosavi</w:t>
      </w:r>
      <w:proofErr w:type="spellEnd"/>
      <w:r w:rsidR="00357976" w:rsidRPr="00AC5F1A">
        <w:rPr>
          <w:rFonts w:ascii="Avenir Book" w:hAnsi="Avenir Book"/>
          <w:sz w:val="20"/>
          <w:szCs w:val="20"/>
        </w:rPr>
        <w:t xml:space="preserve"> world, we can hear here the </w:t>
      </w:r>
      <w:proofErr w:type="spellStart"/>
      <w:r w:rsidR="00357976" w:rsidRPr="00AC5F1A">
        <w:rPr>
          <w:rFonts w:ascii="Avenir Book" w:hAnsi="Avenir Book"/>
          <w:sz w:val="20"/>
          <w:szCs w:val="20"/>
        </w:rPr>
        <w:t>Seyak</w:t>
      </w:r>
      <w:proofErr w:type="spellEnd"/>
      <w:r w:rsidR="00357976" w:rsidRPr="00AC5F1A">
        <w:rPr>
          <w:rFonts w:ascii="Avenir Book" w:hAnsi="Avenir Book"/>
          <w:sz w:val="20"/>
          <w:szCs w:val="20"/>
        </w:rPr>
        <w:t xml:space="preserve"> bird, the hooded butcher bird </w:t>
      </w:r>
      <w:proofErr w:type="spellStart"/>
      <w:r w:rsidR="00357976" w:rsidRPr="00AC5F1A">
        <w:rPr>
          <w:rFonts w:ascii="Avenir Book" w:hAnsi="Avenir Book"/>
          <w:sz w:val="20"/>
          <w:szCs w:val="20"/>
        </w:rPr>
        <w:t>Cracticus</w:t>
      </w:r>
      <w:proofErr w:type="spellEnd"/>
      <w:r w:rsidR="00357976" w:rsidRPr="00AC5F1A">
        <w:rPr>
          <w:rFonts w:ascii="Avenir Book" w:hAnsi="Avenir Book"/>
          <w:sz w:val="20"/>
          <w:szCs w:val="20"/>
        </w:rPr>
        <w:t xml:space="preserve"> </w:t>
      </w:r>
      <w:proofErr w:type="spellStart"/>
      <w:r w:rsidR="00357976" w:rsidRPr="00AC5F1A">
        <w:rPr>
          <w:rFonts w:ascii="Avenir Book" w:hAnsi="Avenir Book"/>
          <w:sz w:val="20"/>
          <w:szCs w:val="20"/>
        </w:rPr>
        <w:t>cassicus</w:t>
      </w:r>
      <w:proofErr w:type="spellEnd"/>
      <w:r w:rsidR="00357976" w:rsidRPr="00AC5F1A">
        <w:rPr>
          <w:rFonts w:ascii="Avenir Book" w:hAnsi="Avenir Book"/>
          <w:sz w:val="20"/>
          <w:szCs w:val="20"/>
        </w:rPr>
        <w:t xml:space="preserve">, one of the everyday clocks of the natural world waking the forest, and slowing its call to allow echoing imitation over distance. Not only does this </w:t>
      </w:r>
      <w:proofErr w:type="spellStart"/>
      <w:r w:rsidR="00357976" w:rsidRPr="00AC5F1A">
        <w:rPr>
          <w:rFonts w:ascii="Avenir Book" w:hAnsi="Avenir Book"/>
          <w:sz w:val="20"/>
          <w:szCs w:val="20"/>
        </w:rPr>
        <w:t>soundworld</w:t>
      </w:r>
      <w:proofErr w:type="spellEnd"/>
      <w:r w:rsidR="00357976" w:rsidRPr="00AC5F1A">
        <w:rPr>
          <w:rFonts w:ascii="Avenir Book" w:hAnsi="Avenir Book"/>
          <w:sz w:val="20"/>
          <w:szCs w:val="20"/>
        </w:rPr>
        <w:t xml:space="preserve"> act as knowledge of the world and </w:t>
      </w:r>
      <w:proofErr w:type="spellStart"/>
      <w:r w:rsidR="00357976" w:rsidRPr="00AC5F1A">
        <w:rPr>
          <w:rFonts w:ascii="Avenir Book" w:hAnsi="Avenir Book"/>
          <w:sz w:val="20"/>
          <w:szCs w:val="20"/>
        </w:rPr>
        <w:t>acoustemology</w:t>
      </w:r>
      <w:proofErr w:type="spellEnd"/>
      <w:r w:rsidR="00357976" w:rsidRPr="00AC5F1A">
        <w:rPr>
          <w:rFonts w:ascii="Avenir Book" w:hAnsi="Avenir Book"/>
          <w:sz w:val="20"/>
          <w:szCs w:val="20"/>
        </w:rPr>
        <w:t>, it also contains what they call ’gone reflections’ the reverberant spirits of the dead who have passed to the tree tops. The link is that the names of the living are related to bird names, these voices in the forest can be your parents, and they carry not only memory but also the present orientation in time and space</w:t>
      </w:r>
      <w:r w:rsidR="00E95CA9" w:rsidRPr="00AC5F1A">
        <w:rPr>
          <w:rFonts w:ascii="Avenir Book" w:hAnsi="Avenir Book"/>
          <w:sz w:val="20"/>
          <w:szCs w:val="20"/>
        </w:rPr>
        <w:t xml:space="preserve"> in their musical sound.</w:t>
      </w:r>
      <w:r w:rsidR="005C7DAB" w:rsidRPr="00AC5F1A">
        <w:rPr>
          <w:rFonts w:ascii="Avenir Book" w:hAnsi="Avenir Book"/>
          <w:sz w:val="20"/>
          <w:szCs w:val="20"/>
        </w:rPr>
        <w:t xml:space="preserve"> Walking in the forest you can hear the sound of your departed parents.</w:t>
      </w:r>
    </w:p>
    <w:p w14:paraId="5C7978B0" w14:textId="77777777" w:rsidR="00524321" w:rsidRPr="00AC5F1A" w:rsidRDefault="00081785" w:rsidP="00AB76DE">
      <w:pPr>
        <w:spacing w:after="300"/>
        <w:jc w:val="both"/>
        <w:rPr>
          <w:rFonts w:ascii="Avenir Book" w:hAnsi="Avenir Book"/>
          <w:sz w:val="20"/>
          <w:szCs w:val="20"/>
        </w:rPr>
      </w:pPr>
      <w:r w:rsidRPr="00AC5F1A">
        <w:rPr>
          <w:rFonts w:ascii="Avenir Book" w:hAnsi="Avenir Book"/>
          <w:sz w:val="20"/>
          <w:szCs w:val="20"/>
        </w:rPr>
        <w:t xml:space="preserve">So we can begin to use our imaginations to enter into a life-world that has a sound as one of its key environing aspects in which we move and orient ourselves, critically in time and space, and in our relational life in community and with our forebears. We can go on from this to recognise that there is a cultural history of the senses and that we need imagination to ‘enter into the sensual world of historical actors’. We can also realise that listening is not as a sense separated out from touch, smell, sight, taste. </w:t>
      </w:r>
      <w:r w:rsidR="00524321" w:rsidRPr="00AC5F1A">
        <w:rPr>
          <w:rFonts w:ascii="Avenir Book" w:hAnsi="Avenir Book"/>
          <w:sz w:val="20"/>
          <w:szCs w:val="20"/>
        </w:rPr>
        <w:t>So we can locate ourselves in embodied knowledge, with tacit knowledge, we can even entertain the idea that the Spirit moves in and though the senses, and that this is a noesis, a kind of knowing, which is not only and always to be processed as it were through the mesh of cognition for its basic validity to be accepted.</w:t>
      </w:r>
    </w:p>
    <w:p w14:paraId="51954185" w14:textId="2B644B75" w:rsidR="00081785" w:rsidRDefault="00524321" w:rsidP="00AB76DE">
      <w:pPr>
        <w:spacing w:after="300"/>
        <w:jc w:val="both"/>
        <w:rPr>
          <w:rFonts w:ascii="Avenir Book" w:hAnsi="Avenir Book"/>
          <w:sz w:val="20"/>
          <w:szCs w:val="20"/>
        </w:rPr>
      </w:pPr>
      <w:r w:rsidRPr="00AC5F1A">
        <w:rPr>
          <w:rFonts w:ascii="Avenir Book" w:hAnsi="Avenir Book"/>
          <w:sz w:val="20"/>
          <w:szCs w:val="20"/>
        </w:rPr>
        <w:t>So the imaginative leaps to be made in this session are to enter various musical sound worlds, and become aware of how we listen, and how that affects what we think and feel we hear.</w:t>
      </w:r>
      <w:r w:rsidR="00081785" w:rsidRPr="00AC5F1A">
        <w:rPr>
          <w:rFonts w:ascii="Avenir Book" w:hAnsi="Avenir Book"/>
          <w:sz w:val="20"/>
          <w:szCs w:val="20"/>
        </w:rPr>
        <w:t xml:space="preserve"> </w:t>
      </w:r>
      <w:r w:rsidRPr="00AC5F1A">
        <w:rPr>
          <w:rFonts w:ascii="Avenir Book" w:hAnsi="Avenir Book"/>
          <w:sz w:val="20"/>
          <w:szCs w:val="20"/>
        </w:rPr>
        <w:t xml:space="preserve">That is the first challenge. The second is to consider the possibility that our engagement with sound and music in this fashion in our own present repertoire might ne noetic in a particular way that early Quakers called ‘openings’ and ‘leadings’. In today’s anthropological theology we would call these movements ‘perceptual transfigurations’. This is the way our perceptions subtly alter to take in a new dimension of some encounter </w:t>
      </w:r>
      <w:r w:rsidRPr="00AC5F1A">
        <w:rPr>
          <w:rFonts w:ascii="Avenir Book" w:hAnsi="Avenir Book"/>
          <w:i/>
          <w:sz w:val="20"/>
          <w:szCs w:val="20"/>
        </w:rPr>
        <w:t>and</w:t>
      </w:r>
      <w:r w:rsidRPr="00AC5F1A">
        <w:rPr>
          <w:rFonts w:ascii="Avenir Book" w:hAnsi="Avenir Book"/>
          <w:sz w:val="20"/>
          <w:szCs w:val="20"/>
        </w:rPr>
        <w:t xml:space="preserve"> also continue to be able to see it holistically in the new and the old way.</w:t>
      </w:r>
      <w:r w:rsidR="005D5EE9" w:rsidRPr="00AC5F1A">
        <w:rPr>
          <w:rFonts w:ascii="Avenir Book" w:hAnsi="Avenir Book"/>
          <w:sz w:val="20"/>
          <w:szCs w:val="20"/>
        </w:rPr>
        <w:t xml:space="preserve"> The world becomes creation, it is not transformed, our being in it is. This perceptual ability we all have is sometimes called a ‘gestalt’ and we can illustrate it visually.</w:t>
      </w:r>
    </w:p>
    <w:p w14:paraId="4CF2D1F5" w14:textId="420A0D58" w:rsidR="00AC5F1A" w:rsidRDefault="00AC5F1A" w:rsidP="00AB76DE">
      <w:pPr>
        <w:spacing w:after="300"/>
        <w:jc w:val="both"/>
        <w:rPr>
          <w:rFonts w:ascii="Avenir Book" w:hAnsi="Avenir Book"/>
          <w:sz w:val="20"/>
          <w:szCs w:val="20"/>
        </w:rPr>
      </w:pPr>
      <w:r>
        <w:rPr>
          <w:rFonts w:ascii="Avenir Book" w:hAnsi="Avenir Book"/>
          <w:sz w:val="20"/>
          <w:szCs w:val="20"/>
        </w:rPr>
        <w:t>We have been immersed in a sound-world that is both nature and culture. As we perceive this world in a sense we experience it with difficulty as a</w:t>
      </w:r>
      <w:r w:rsidR="007A3AF3">
        <w:rPr>
          <w:rFonts w:ascii="Avenir Book" w:hAnsi="Avenir Book"/>
          <w:sz w:val="20"/>
          <w:szCs w:val="20"/>
        </w:rPr>
        <w:t>n</w:t>
      </w:r>
      <w:r>
        <w:rPr>
          <w:rFonts w:ascii="Avenir Book" w:hAnsi="Avenir Book"/>
          <w:sz w:val="20"/>
          <w:szCs w:val="20"/>
        </w:rPr>
        <w:t xml:space="preserve"> environment for daily life, though that is what it is, but as</w:t>
      </w:r>
      <w:r w:rsidR="007A3AF3">
        <w:rPr>
          <w:rFonts w:ascii="Avenir Book" w:hAnsi="Avenir Book"/>
          <w:sz w:val="20"/>
          <w:szCs w:val="20"/>
        </w:rPr>
        <w:t xml:space="preserve"> a human drama</w:t>
      </w:r>
      <w:r w:rsidR="00654E92">
        <w:rPr>
          <w:rFonts w:ascii="Avenir Book" w:hAnsi="Avenir Book"/>
          <w:sz w:val="20"/>
          <w:szCs w:val="20"/>
        </w:rPr>
        <w:t xml:space="preserve"> other than our own culture. As such I suggest that our responses might be thought of as like those we make to</w:t>
      </w:r>
      <w:r>
        <w:rPr>
          <w:rFonts w:ascii="Avenir Book" w:hAnsi="Avenir Book"/>
          <w:sz w:val="20"/>
          <w:szCs w:val="20"/>
        </w:rPr>
        <w:t xml:space="preserve"> an art-work, and ethnographic art-work</w:t>
      </w:r>
      <w:r w:rsidR="00654E92">
        <w:rPr>
          <w:rFonts w:ascii="Avenir Book" w:hAnsi="Avenir Book"/>
          <w:sz w:val="20"/>
          <w:szCs w:val="20"/>
        </w:rPr>
        <w:t xml:space="preserve"> in this case</w:t>
      </w:r>
      <w:r>
        <w:rPr>
          <w:rFonts w:ascii="Avenir Book" w:hAnsi="Avenir Book"/>
          <w:sz w:val="20"/>
          <w:szCs w:val="20"/>
        </w:rPr>
        <w:t>. This is important to explore because our encounter with the sacred through the senses has dimen</w:t>
      </w:r>
      <w:r w:rsidR="007A3AF3">
        <w:rPr>
          <w:rFonts w:ascii="Avenir Book" w:hAnsi="Avenir Book"/>
          <w:sz w:val="20"/>
          <w:szCs w:val="20"/>
        </w:rPr>
        <w:t>sions of the ‘given’</w:t>
      </w:r>
      <w:r w:rsidR="00654E92">
        <w:rPr>
          <w:rFonts w:ascii="Avenir Book" w:hAnsi="Avenir Book"/>
          <w:sz w:val="20"/>
          <w:szCs w:val="20"/>
        </w:rPr>
        <w:t xml:space="preserve"> – the gift of creation – and of </w:t>
      </w:r>
      <w:r w:rsidR="007A3AF3">
        <w:rPr>
          <w:rFonts w:ascii="Avenir Book" w:hAnsi="Avenir Book"/>
          <w:sz w:val="20"/>
          <w:szCs w:val="20"/>
        </w:rPr>
        <w:t xml:space="preserve">the </w:t>
      </w:r>
      <w:r>
        <w:rPr>
          <w:rFonts w:ascii="Avenir Book" w:hAnsi="Avenir Book"/>
          <w:sz w:val="20"/>
          <w:szCs w:val="20"/>
        </w:rPr>
        <w:t>’made</w:t>
      </w:r>
      <w:r w:rsidR="00654E92">
        <w:rPr>
          <w:rFonts w:ascii="Avenir Book" w:hAnsi="Avenir Book"/>
          <w:sz w:val="20"/>
          <w:szCs w:val="20"/>
        </w:rPr>
        <w:t xml:space="preserve">’ – our social participation in our construction of our engagements with creation – </w:t>
      </w:r>
      <w:r w:rsidR="007A3AF3">
        <w:rPr>
          <w:rFonts w:ascii="Avenir Book" w:hAnsi="Avenir Book"/>
          <w:sz w:val="20"/>
          <w:szCs w:val="20"/>
        </w:rPr>
        <w:t>of discovery an</w:t>
      </w:r>
      <w:r>
        <w:rPr>
          <w:rFonts w:ascii="Avenir Book" w:hAnsi="Avenir Book"/>
          <w:sz w:val="20"/>
          <w:szCs w:val="20"/>
        </w:rPr>
        <w:t>d creativity</w:t>
      </w:r>
      <w:r w:rsidR="007A3AF3">
        <w:rPr>
          <w:rFonts w:ascii="Avenir Book" w:hAnsi="Avenir Book"/>
          <w:sz w:val="20"/>
          <w:szCs w:val="20"/>
        </w:rPr>
        <w:t>, of facticity and interpretation. For let us imagine that instead of</w:t>
      </w:r>
      <w:r w:rsidR="00654E92">
        <w:rPr>
          <w:rFonts w:ascii="Avenir Book" w:hAnsi="Avenir Book"/>
          <w:sz w:val="20"/>
          <w:szCs w:val="20"/>
        </w:rPr>
        <w:t xml:space="preserve"> listening to the sound-world of the </w:t>
      </w:r>
      <w:proofErr w:type="spellStart"/>
      <w:r w:rsidR="00654E92">
        <w:rPr>
          <w:rFonts w:ascii="Avenir Book" w:hAnsi="Avenir Book"/>
          <w:sz w:val="20"/>
          <w:szCs w:val="20"/>
        </w:rPr>
        <w:t>Bosavi</w:t>
      </w:r>
      <w:proofErr w:type="spellEnd"/>
      <w:r w:rsidR="00654E92">
        <w:rPr>
          <w:rFonts w:ascii="Avenir Book" w:hAnsi="Avenir Book"/>
          <w:sz w:val="20"/>
          <w:szCs w:val="20"/>
        </w:rPr>
        <w:t xml:space="preserve"> people we take the same approach to the sound-world of a composer, for example Debussy. I am not suggesting here that we do not experience sound-worlds in nature as aesthetic experiences but we are more likely to deploy that perspective when the sound-world is constructed for us. This perspective adds to our immersion in nature another mode of encounter with the sacred, the aesthetic. In so far as aesthetic experience, engagement with art-works can include the whole gamut of human experience </w:t>
      </w:r>
      <w:r w:rsidR="00654E92">
        <w:rPr>
          <w:rFonts w:ascii="Avenir Book" w:hAnsi="Avenir Book"/>
          <w:sz w:val="20"/>
          <w:szCs w:val="20"/>
        </w:rPr>
        <w:lastRenderedPageBreak/>
        <w:t xml:space="preserve">we do not want to restrict this aesthetic to </w:t>
      </w:r>
      <w:r w:rsidR="00946D9B">
        <w:rPr>
          <w:rFonts w:ascii="Avenir Book" w:hAnsi="Avenir Book"/>
          <w:sz w:val="20"/>
          <w:szCs w:val="20"/>
        </w:rPr>
        <w:t>the pleasurable and beautiful. This clearly has implications for how we think that ritual works.</w:t>
      </w:r>
    </w:p>
    <w:p w14:paraId="467999B2" w14:textId="4C2791EA" w:rsidR="00946D9B" w:rsidRDefault="00946D9B" w:rsidP="00AB76DE">
      <w:pPr>
        <w:spacing w:after="300"/>
        <w:jc w:val="both"/>
        <w:rPr>
          <w:rFonts w:ascii="Avenir Book" w:hAnsi="Avenir Book"/>
          <w:sz w:val="20"/>
          <w:szCs w:val="20"/>
        </w:rPr>
      </w:pPr>
      <w:r>
        <w:rPr>
          <w:rFonts w:ascii="Avenir Book" w:hAnsi="Avenir Book"/>
          <w:sz w:val="20"/>
          <w:szCs w:val="20"/>
        </w:rPr>
        <w:t xml:space="preserve">Another issue raised by the </w:t>
      </w:r>
      <w:proofErr w:type="spellStart"/>
      <w:r>
        <w:rPr>
          <w:rFonts w:ascii="Avenir Book" w:hAnsi="Avenir Book"/>
          <w:sz w:val="20"/>
          <w:szCs w:val="20"/>
        </w:rPr>
        <w:t>Bosavi</w:t>
      </w:r>
      <w:proofErr w:type="spellEnd"/>
      <w:r>
        <w:rPr>
          <w:rFonts w:ascii="Avenir Book" w:hAnsi="Avenir Book"/>
          <w:sz w:val="20"/>
          <w:szCs w:val="20"/>
        </w:rPr>
        <w:t xml:space="preserve"> example is the relationship of listening to other senses.</w:t>
      </w:r>
      <w:r w:rsidR="00DB584B">
        <w:rPr>
          <w:rFonts w:ascii="Avenir Book" w:hAnsi="Avenir Book"/>
          <w:sz w:val="20"/>
          <w:szCs w:val="20"/>
        </w:rPr>
        <w:t xml:space="preserve"> A discussion of these relationship</w:t>
      </w:r>
      <w:r w:rsidR="00FE3256">
        <w:rPr>
          <w:rFonts w:ascii="Avenir Book" w:hAnsi="Avenir Book"/>
          <w:sz w:val="20"/>
          <w:szCs w:val="20"/>
        </w:rPr>
        <w:t>s</w:t>
      </w:r>
      <w:r w:rsidR="00DB584B">
        <w:rPr>
          <w:rFonts w:ascii="Avenir Book" w:hAnsi="Avenir Book"/>
          <w:sz w:val="20"/>
          <w:szCs w:val="20"/>
        </w:rPr>
        <w:t xml:space="preserve"> can be found in Sterne, J 2015 </w:t>
      </w:r>
      <w:r w:rsidR="00DB584B" w:rsidRPr="00DB584B">
        <w:rPr>
          <w:rFonts w:ascii="Avenir Book" w:hAnsi="Avenir Book"/>
          <w:i/>
          <w:sz w:val="20"/>
          <w:szCs w:val="20"/>
        </w:rPr>
        <w:t>Hearing</w:t>
      </w:r>
      <w:r w:rsidR="00FE3256">
        <w:rPr>
          <w:rFonts w:ascii="Avenir Book" w:hAnsi="Avenir Book"/>
          <w:i/>
          <w:sz w:val="20"/>
          <w:szCs w:val="20"/>
        </w:rPr>
        <w:t xml:space="preserve"> </w:t>
      </w:r>
      <w:r w:rsidR="00FE3256" w:rsidRPr="00FE3256">
        <w:rPr>
          <w:rFonts w:ascii="Avenir Book" w:hAnsi="Avenir Book"/>
          <w:sz w:val="20"/>
          <w:szCs w:val="20"/>
        </w:rPr>
        <w:t>(</w:t>
      </w:r>
      <w:r w:rsidR="00FE3256">
        <w:rPr>
          <w:rFonts w:ascii="Avenir Book" w:hAnsi="Avenir Book"/>
          <w:sz w:val="20"/>
          <w:szCs w:val="20"/>
        </w:rPr>
        <w:t>p</w:t>
      </w:r>
      <w:r w:rsidR="00FE3256" w:rsidRPr="00FE3256">
        <w:rPr>
          <w:rFonts w:ascii="Avenir Book" w:hAnsi="Avenir Book"/>
          <w:sz w:val="20"/>
          <w:szCs w:val="20"/>
        </w:rPr>
        <w:t>66ff.)</w:t>
      </w:r>
      <w:r w:rsidR="00FE3256">
        <w:rPr>
          <w:rFonts w:ascii="Avenir Book" w:hAnsi="Avenir Book"/>
          <w:sz w:val="20"/>
          <w:szCs w:val="20"/>
        </w:rPr>
        <w:t xml:space="preserve"> in Novak &amp; </w:t>
      </w:r>
      <w:proofErr w:type="spellStart"/>
      <w:r w:rsidR="00FE3256">
        <w:rPr>
          <w:rFonts w:ascii="Avenir Book" w:hAnsi="Avenir Book"/>
          <w:sz w:val="20"/>
          <w:szCs w:val="20"/>
        </w:rPr>
        <w:t>Sakakeeny</w:t>
      </w:r>
      <w:proofErr w:type="spellEnd"/>
      <w:r w:rsidR="00FE3256">
        <w:rPr>
          <w:rFonts w:ascii="Avenir Book" w:hAnsi="Avenir Book"/>
          <w:sz w:val="20"/>
          <w:szCs w:val="20"/>
        </w:rPr>
        <w:t xml:space="preserve"> 2015</w:t>
      </w:r>
      <w:r w:rsidR="00DB584B">
        <w:rPr>
          <w:rFonts w:ascii="Avenir Book" w:hAnsi="Avenir Book"/>
          <w:sz w:val="20"/>
          <w:szCs w:val="20"/>
        </w:rPr>
        <w:t xml:space="preserve">. Here he cites an </w:t>
      </w:r>
      <w:proofErr w:type="spellStart"/>
      <w:r w:rsidR="00DB584B" w:rsidRPr="00DB584B">
        <w:rPr>
          <w:rFonts w:ascii="Avenir Book" w:hAnsi="Avenir Book"/>
          <w:i/>
          <w:sz w:val="20"/>
          <w:szCs w:val="20"/>
        </w:rPr>
        <w:t>audiovisual</w:t>
      </w:r>
      <w:proofErr w:type="spellEnd"/>
      <w:r w:rsidR="00DB584B" w:rsidRPr="00DB584B">
        <w:rPr>
          <w:rFonts w:ascii="Avenir Book" w:hAnsi="Avenir Book"/>
          <w:i/>
          <w:sz w:val="20"/>
          <w:szCs w:val="20"/>
        </w:rPr>
        <w:t xml:space="preserve"> litany</w:t>
      </w:r>
      <w:r w:rsidR="00DB584B">
        <w:rPr>
          <w:rFonts w:ascii="Avenir Book" w:hAnsi="Avenir Book"/>
          <w:sz w:val="20"/>
          <w:szCs w:val="20"/>
        </w:rPr>
        <w:t xml:space="preserve"> of the ways the</w:t>
      </w:r>
      <w:r w:rsidR="00FE3256">
        <w:rPr>
          <w:rFonts w:ascii="Avenir Book" w:hAnsi="Avenir Book"/>
          <w:sz w:val="20"/>
          <w:szCs w:val="20"/>
        </w:rPr>
        <w:t xml:space="preserve"> binary division of hearing and</w:t>
      </w:r>
      <w:r w:rsidR="00DB584B">
        <w:rPr>
          <w:rFonts w:ascii="Avenir Book" w:hAnsi="Avenir Book"/>
          <w:sz w:val="20"/>
          <w:szCs w:val="20"/>
        </w:rPr>
        <w:t xml:space="preserve"> seeing has been promulgated: hearing immerses it</w:t>
      </w:r>
      <w:r w:rsidR="00FE3256">
        <w:rPr>
          <w:rFonts w:ascii="Avenir Book" w:hAnsi="Avenir Book"/>
          <w:sz w:val="20"/>
          <w:szCs w:val="20"/>
        </w:rPr>
        <w:t>s subject: vision offers perspec</w:t>
      </w:r>
      <w:r w:rsidR="00DB584B">
        <w:rPr>
          <w:rFonts w:ascii="Avenir Book" w:hAnsi="Avenir Book"/>
          <w:sz w:val="20"/>
          <w:szCs w:val="20"/>
        </w:rPr>
        <w:t xml:space="preserve">tive; </w:t>
      </w:r>
      <w:r w:rsidR="00FE3256">
        <w:rPr>
          <w:rFonts w:ascii="Avenir Book" w:hAnsi="Avenir Book"/>
          <w:sz w:val="20"/>
          <w:szCs w:val="20"/>
        </w:rPr>
        <w:t xml:space="preserve">hearing tends towards subjectivity: seeing to objectivity; hearing is concerned with interiors: vision is concerned with surfaces etc. So we can see here also a supposed connection between the work of senses in ‘enclosure’ and ‘dis-enclosure’. Interiority and exteriority. However </w:t>
      </w:r>
      <w:proofErr w:type="spellStart"/>
      <w:r w:rsidR="00FE3256">
        <w:rPr>
          <w:rFonts w:ascii="Avenir Book" w:hAnsi="Avenir Book"/>
          <w:sz w:val="20"/>
          <w:szCs w:val="20"/>
        </w:rPr>
        <w:t>Tagg</w:t>
      </w:r>
      <w:proofErr w:type="spellEnd"/>
      <w:r w:rsidR="00FE3256">
        <w:rPr>
          <w:rFonts w:ascii="Avenir Book" w:hAnsi="Avenir Book"/>
          <w:sz w:val="20"/>
          <w:szCs w:val="20"/>
        </w:rPr>
        <w:t xml:space="preserve"> sets out clearly (</w:t>
      </w:r>
      <w:proofErr w:type="spellStart"/>
      <w:r w:rsidR="00FE3256">
        <w:rPr>
          <w:rFonts w:ascii="Avenir Book" w:hAnsi="Avenir Book"/>
          <w:sz w:val="20"/>
          <w:szCs w:val="20"/>
        </w:rPr>
        <w:t>Tagg</w:t>
      </w:r>
      <w:proofErr w:type="spellEnd"/>
      <w:r w:rsidR="00FE3256">
        <w:rPr>
          <w:rFonts w:ascii="Avenir Book" w:hAnsi="Avenir Book"/>
          <w:sz w:val="20"/>
          <w:szCs w:val="20"/>
        </w:rPr>
        <w:t xml:space="preserve">, P. 2013. P65ff. </w:t>
      </w:r>
      <w:r w:rsidR="00FE3256" w:rsidRPr="00FE3256">
        <w:rPr>
          <w:rFonts w:ascii="Avenir Book" w:hAnsi="Avenir Book"/>
          <w:i/>
          <w:sz w:val="20"/>
          <w:szCs w:val="20"/>
        </w:rPr>
        <w:t>Music’s Meanings</w:t>
      </w:r>
      <w:r w:rsidR="00FE3256">
        <w:rPr>
          <w:rFonts w:ascii="Avenir Book" w:hAnsi="Avenir Book"/>
          <w:sz w:val="20"/>
          <w:szCs w:val="20"/>
        </w:rPr>
        <w:t xml:space="preserve">. </w:t>
      </w:r>
      <w:proofErr w:type="spellStart"/>
      <w:r w:rsidR="00FE3256">
        <w:rPr>
          <w:rFonts w:ascii="Avenir Book" w:hAnsi="Avenir Book"/>
          <w:sz w:val="20"/>
          <w:szCs w:val="20"/>
        </w:rPr>
        <w:t>MMMsp</w:t>
      </w:r>
      <w:proofErr w:type="spellEnd"/>
      <w:r w:rsidR="00FE3256">
        <w:rPr>
          <w:rFonts w:ascii="Avenir Book" w:hAnsi="Avenir Book"/>
          <w:sz w:val="20"/>
          <w:szCs w:val="20"/>
        </w:rPr>
        <w:t xml:space="preserve">.) the case for </w:t>
      </w:r>
      <w:proofErr w:type="spellStart"/>
      <w:r w:rsidR="00FE3256">
        <w:rPr>
          <w:rFonts w:ascii="Avenir Book" w:hAnsi="Avenir Book"/>
          <w:sz w:val="20"/>
          <w:szCs w:val="20"/>
        </w:rPr>
        <w:t>synaesthesis</w:t>
      </w:r>
      <w:proofErr w:type="spellEnd"/>
      <w:r w:rsidR="00FE3256">
        <w:rPr>
          <w:rFonts w:ascii="Avenir Book" w:hAnsi="Avenir Book"/>
          <w:sz w:val="20"/>
          <w:szCs w:val="20"/>
        </w:rPr>
        <w:t xml:space="preserve">, that is the simultaneous perception in more than one sensory mode, as the normal and essential part of human cognition. So we hear sounds and ‘see’ colour, word-pictures and images, we feel </w:t>
      </w:r>
      <w:proofErr w:type="spellStart"/>
      <w:r w:rsidR="00FE3256">
        <w:rPr>
          <w:rFonts w:ascii="Avenir Book" w:hAnsi="Avenir Book"/>
          <w:sz w:val="20"/>
          <w:szCs w:val="20"/>
        </w:rPr>
        <w:t>vibtaions</w:t>
      </w:r>
      <w:proofErr w:type="spellEnd"/>
      <w:r w:rsidR="00FE3256">
        <w:rPr>
          <w:rFonts w:ascii="Avenir Book" w:hAnsi="Avenir Book"/>
          <w:sz w:val="20"/>
          <w:szCs w:val="20"/>
        </w:rPr>
        <w:t xml:space="preserve"> and experience bodily resonance</w:t>
      </w:r>
      <w:r w:rsidR="002D397E">
        <w:rPr>
          <w:rFonts w:ascii="Avenir Book" w:hAnsi="Avenir Book"/>
          <w:sz w:val="20"/>
          <w:szCs w:val="20"/>
        </w:rPr>
        <w:t>, and so on.</w:t>
      </w:r>
    </w:p>
    <w:p w14:paraId="25158BB6" w14:textId="305F761F" w:rsidR="002D397E" w:rsidRPr="00DB584B" w:rsidRDefault="002D397E" w:rsidP="00AB76DE">
      <w:pPr>
        <w:spacing w:after="300"/>
        <w:jc w:val="both"/>
        <w:rPr>
          <w:rFonts w:ascii="Avenir Book" w:hAnsi="Avenir Book"/>
          <w:sz w:val="20"/>
          <w:szCs w:val="20"/>
        </w:rPr>
      </w:pPr>
      <w:r>
        <w:rPr>
          <w:rFonts w:ascii="Avenir Book" w:hAnsi="Avenir Book"/>
          <w:sz w:val="20"/>
          <w:szCs w:val="20"/>
        </w:rPr>
        <w:t xml:space="preserve">So to summarise: The nature/culture </w:t>
      </w:r>
      <w:proofErr w:type="spellStart"/>
      <w:r>
        <w:rPr>
          <w:rFonts w:ascii="Avenir Book" w:hAnsi="Avenir Book"/>
          <w:sz w:val="20"/>
          <w:szCs w:val="20"/>
        </w:rPr>
        <w:t>soundworld</w:t>
      </w:r>
      <w:proofErr w:type="spellEnd"/>
      <w:r>
        <w:rPr>
          <w:rFonts w:ascii="Avenir Book" w:hAnsi="Avenir Book"/>
          <w:sz w:val="20"/>
          <w:szCs w:val="20"/>
        </w:rPr>
        <w:t xml:space="preserve"> of the </w:t>
      </w:r>
      <w:proofErr w:type="spellStart"/>
      <w:r>
        <w:rPr>
          <w:rFonts w:ascii="Avenir Book" w:hAnsi="Avenir Book"/>
          <w:sz w:val="20"/>
          <w:szCs w:val="20"/>
        </w:rPr>
        <w:t>Bosavi</w:t>
      </w:r>
      <w:proofErr w:type="spellEnd"/>
      <w:r>
        <w:rPr>
          <w:rFonts w:ascii="Avenir Book" w:hAnsi="Avenir Book"/>
          <w:sz w:val="20"/>
          <w:szCs w:val="20"/>
        </w:rPr>
        <w:t xml:space="preserve"> allows us to imagine the way in which our senses, particularly listening/hearing orient us </w:t>
      </w:r>
      <w:proofErr w:type="spellStart"/>
      <w:r>
        <w:rPr>
          <w:rFonts w:ascii="Avenir Book" w:hAnsi="Avenir Book"/>
          <w:sz w:val="20"/>
          <w:szCs w:val="20"/>
        </w:rPr>
        <w:t>spatio</w:t>
      </w:r>
      <w:proofErr w:type="spellEnd"/>
      <w:r>
        <w:rPr>
          <w:rFonts w:ascii="Avenir Book" w:hAnsi="Avenir Book"/>
          <w:sz w:val="20"/>
          <w:szCs w:val="20"/>
        </w:rPr>
        <w:t xml:space="preserve">-temporally, in space and time, provide vital information about our place in the environment, link us to other actors within in and also to the past tradition still animated and alive in the naming of, and relationships with, the birds of the forest and their sounds. This </w:t>
      </w:r>
      <w:proofErr w:type="spellStart"/>
      <w:r>
        <w:rPr>
          <w:rFonts w:ascii="Avenir Book" w:hAnsi="Avenir Book"/>
          <w:sz w:val="20"/>
          <w:szCs w:val="20"/>
        </w:rPr>
        <w:t>acoustemology</w:t>
      </w:r>
      <w:proofErr w:type="spellEnd"/>
      <w:r>
        <w:rPr>
          <w:rFonts w:ascii="Avenir Book" w:hAnsi="Avenir Book"/>
          <w:sz w:val="20"/>
          <w:szCs w:val="20"/>
        </w:rPr>
        <w:t xml:space="preserve">, this noesis, this knowing, is auditory and also </w:t>
      </w:r>
      <w:proofErr w:type="spellStart"/>
      <w:r>
        <w:rPr>
          <w:rFonts w:ascii="Avenir Book" w:hAnsi="Avenir Book"/>
          <w:sz w:val="20"/>
          <w:szCs w:val="20"/>
        </w:rPr>
        <w:t>synaesthetic</w:t>
      </w:r>
      <w:proofErr w:type="spellEnd"/>
      <w:r>
        <w:rPr>
          <w:rFonts w:ascii="Avenir Book" w:hAnsi="Avenir Book"/>
          <w:sz w:val="20"/>
          <w:szCs w:val="20"/>
        </w:rPr>
        <w:t xml:space="preserve"> – implicating our other senses. This noesis is interpretive not just factually communicative. These interpretive acts are perceptual transfigurations, some feature that appears is changed as it is interpreted and taken in. The birds sing and the meaning emerges from engagement with the sound in the environing context.</w:t>
      </w:r>
      <w:r w:rsidR="000B295A">
        <w:rPr>
          <w:rFonts w:ascii="Avenir Book" w:hAnsi="Avenir Book"/>
          <w:sz w:val="20"/>
          <w:szCs w:val="20"/>
        </w:rPr>
        <w:t xml:space="preserve"> When we make our own imaginative ‘thought experiment’ (our own perceptual transfiguration) and think of sound-worlds created by music composers we also understand the way in which our aesthetic sensibilities are also in play. </w:t>
      </w:r>
    </w:p>
    <w:p w14:paraId="41AF9FEB" w14:textId="25450C4A" w:rsidR="005D5EE9" w:rsidRPr="00AC5F1A" w:rsidRDefault="005D5EE9" w:rsidP="00AB76DE">
      <w:pPr>
        <w:spacing w:after="300"/>
        <w:jc w:val="both"/>
        <w:rPr>
          <w:rFonts w:ascii="Avenir Book" w:hAnsi="Avenir Book"/>
          <w:sz w:val="20"/>
          <w:szCs w:val="20"/>
        </w:rPr>
      </w:pPr>
      <w:r w:rsidRPr="00AC5F1A">
        <w:rPr>
          <w:rFonts w:ascii="Avenir Book" w:hAnsi="Avenir Book"/>
          <w:sz w:val="20"/>
          <w:szCs w:val="20"/>
        </w:rPr>
        <w:t>So with those challenges in mind let us listen like Pythagoras, Boethius and Augustine.</w:t>
      </w:r>
    </w:p>
    <w:p w14:paraId="42DA7953" w14:textId="206FDBA3" w:rsidR="00556334" w:rsidRPr="00FA4582" w:rsidRDefault="00CF7274" w:rsidP="005D5EE9">
      <w:pPr>
        <w:spacing w:after="300"/>
        <w:jc w:val="both"/>
        <w:rPr>
          <w:rFonts w:ascii="Avenir Book" w:hAnsi="Avenir Book"/>
          <w:sz w:val="28"/>
          <w:szCs w:val="28"/>
        </w:rPr>
      </w:pPr>
      <w:r w:rsidRPr="00FA4582">
        <w:rPr>
          <w:rFonts w:ascii="Avenir Book" w:hAnsi="Avenir Book"/>
          <w:b/>
          <w:sz w:val="28"/>
          <w:szCs w:val="28"/>
        </w:rPr>
        <w:t xml:space="preserve">2. </w:t>
      </w:r>
      <w:r w:rsidR="006008AB" w:rsidRPr="00FA4582">
        <w:rPr>
          <w:rFonts w:ascii="Avenir Book" w:hAnsi="Avenir Book"/>
          <w:b/>
          <w:sz w:val="28"/>
          <w:szCs w:val="28"/>
        </w:rPr>
        <w:t>Music of the Spheres, the sounding of the divine order</w:t>
      </w:r>
      <w:r w:rsidR="006E51ED" w:rsidRPr="00FA4582">
        <w:rPr>
          <w:rFonts w:ascii="Avenir Book" w:hAnsi="Avenir Book"/>
          <w:b/>
          <w:sz w:val="28"/>
          <w:szCs w:val="28"/>
        </w:rPr>
        <w:t xml:space="preserve"> in the environing world.</w:t>
      </w:r>
    </w:p>
    <w:p w14:paraId="44920262" w14:textId="5EA7EC55" w:rsidR="00556334" w:rsidRPr="00AC5F1A" w:rsidRDefault="00CF7274" w:rsidP="00E95CA9">
      <w:pPr>
        <w:jc w:val="both"/>
        <w:rPr>
          <w:rFonts w:ascii="Avenir Book" w:hAnsi="Avenir Book"/>
          <w:sz w:val="20"/>
          <w:szCs w:val="20"/>
        </w:rPr>
      </w:pPr>
      <w:r w:rsidRPr="00AC5F1A">
        <w:rPr>
          <w:rFonts w:ascii="Avenir Book" w:hAnsi="Avenir Book"/>
          <w:b/>
          <w:sz w:val="20"/>
          <w:szCs w:val="20"/>
        </w:rPr>
        <w:t xml:space="preserve">Pythagoras/Boethius/Augustine, </w:t>
      </w:r>
      <w:r w:rsidR="006E51ED" w:rsidRPr="00AC5F1A">
        <w:rPr>
          <w:rFonts w:ascii="Avenir Book" w:hAnsi="Avenir Book"/>
          <w:b/>
          <w:sz w:val="20"/>
          <w:szCs w:val="20"/>
        </w:rPr>
        <w:t>Bells, Cries and C</w:t>
      </w:r>
      <w:r w:rsidRPr="00AC5F1A">
        <w:rPr>
          <w:rFonts w:ascii="Avenir Book" w:hAnsi="Avenir Book"/>
          <w:b/>
          <w:sz w:val="20"/>
          <w:szCs w:val="20"/>
        </w:rPr>
        <w:t>alls.</w:t>
      </w:r>
    </w:p>
    <w:p w14:paraId="0A86516D" w14:textId="77777777" w:rsidR="00CF7274" w:rsidRPr="00AC5F1A" w:rsidRDefault="00CF7274" w:rsidP="00E95CA9">
      <w:pPr>
        <w:jc w:val="both"/>
        <w:rPr>
          <w:rFonts w:ascii="Avenir Book" w:hAnsi="Avenir Book"/>
          <w:sz w:val="20"/>
          <w:szCs w:val="20"/>
        </w:rPr>
      </w:pPr>
    </w:p>
    <w:p w14:paraId="6FAF4F2F" w14:textId="121D756D" w:rsidR="006008AB" w:rsidRPr="00AC5F1A" w:rsidRDefault="00556334" w:rsidP="00E95CA9">
      <w:pPr>
        <w:jc w:val="both"/>
        <w:rPr>
          <w:rFonts w:ascii="Avenir Book" w:hAnsi="Avenir Book"/>
          <w:sz w:val="20"/>
          <w:szCs w:val="20"/>
        </w:rPr>
      </w:pPr>
      <w:r w:rsidRPr="00AC5F1A">
        <w:rPr>
          <w:rFonts w:ascii="Avenir Book" w:hAnsi="Avenir Book"/>
          <w:sz w:val="20"/>
          <w:szCs w:val="20"/>
        </w:rPr>
        <w:t>The grand metaphysical tradition that imbued music for centuries was the notion that musical sound, especially musical harmony, coincides with, and gives e</w:t>
      </w:r>
      <w:r w:rsidR="006008AB" w:rsidRPr="00AC5F1A">
        <w:rPr>
          <w:rFonts w:ascii="Avenir Book" w:hAnsi="Avenir Book"/>
          <w:sz w:val="20"/>
          <w:szCs w:val="20"/>
        </w:rPr>
        <w:t>xpression to, cosmic order, der</w:t>
      </w:r>
      <w:r w:rsidRPr="00AC5F1A">
        <w:rPr>
          <w:rFonts w:ascii="Avenir Book" w:hAnsi="Avenir Book"/>
          <w:sz w:val="20"/>
          <w:szCs w:val="20"/>
        </w:rPr>
        <w:t>ives from the legendary figure of Pythagoras</w:t>
      </w:r>
      <w:r w:rsidR="006008AB" w:rsidRPr="00AC5F1A">
        <w:rPr>
          <w:rFonts w:ascii="Avenir Book" w:hAnsi="Avenir Book"/>
          <w:sz w:val="20"/>
          <w:szCs w:val="20"/>
        </w:rPr>
        <w:t>, finding its way into the West through Plato, and passing into Christian music theory through Augustine and Boethius.</w:t>
      </w:r>
    </w:p>
    <w:p w14:paraId="6B8EF3DF" w14:textId="77777777" w:rsidR="006008AB" w:rsidRPr="00AC5F1A" w:rsidRDefault="006008AB" w:rsidP="00E95CA9">
      <w:pPr>
        <w:jc w:val="both"/>
        <w:rPr>
          <w:rFonts w:ascii="Avenir Book" w:hAnsi="Avenir Book"/>
          <w:sz w:val="20"/>
          <w:szCs w:val="20"/>
        </w:rPr>
      </w:pPr>
    </w:p>
    <w:p w14:paraId="74A25A07" w14:textId="0D142815" w:rsidR="000B295A" w:rsidRDefault="006008AB" w:rsidP="000B295A">
      <w:pPr>
        <w:jc w:val="both"/>
        <w:rPr>
          <w:rFonts w:ascii="Avenir Book" w:hAnsi="Avenir Book"/>
          <w:b/>
          <w:sz w:val="20"/>
          <w:szCs w:val="20"/>
        </w:rPr>
      </w:pPr>
      <w:r w:rsidRPr="00AC5F1A">
        <w:rPr>
          <w:rFonts w:ascii="Avenir Book" w:hAnsi="Avenir Book"/>
          <w:sz w:val="20"/>
          <w:szCs w:val="20"/>
        </w:rPr>
        <w:t>This is the idea that music is part of and also sounds the order of the universe. Music was a mathematical discipline that explores the proportional relationships within this order.</w:t>
      </w:r>
      <w:r w:rsidR="00556334" w:rsidRPr="00AC5F1A">
        <w:rPr>
          <w:rFonts w:ascii="Avenir Book" w:hAnsi="Avenir Book"/>
          <w:sz w:val="20"/>
          <w:szCs w:val="20"/>
        </w:rPr>
        <w:t xml:space="preserve"> </w:t>
      </w:r>
      <w:r w:rsidRPr="00AC5F1A">
        <w:rPr>
          <w:rFonts w:ascii="Avenir Book" w:hAnsi="Avenir Book"/>
          <w:sz w:val="20"/>
          <w:szCs w:val="20"/>
        </w:rPr>
        <w:t xml:space="preserve">Henry Chadwick wrote: </w:t>
      </w:r>
      <w:r w:rsidRPr="00AC5F1A">
        <w:rPr>
          <w:rFonts w:ascii="Avenir Book" w:hAnsi="Avenir Book"/>
          <w:i/>
          <w:sz w:val="20"/>
          <w:szCs w:val="20"/>
        </w:rPr>
        <w:t xml:space="preserve">‘music is a penetration of the very heart of providence’s ordering of things…a central clue to the hidden harmony of God and nature’ </w:t>
      </w:r>
      <w:r w:rsidRPr="00AC5F1A">
        <w:rPr>
          <w:rFonts w:ascii="Avenir Book" w:hAnsi="Avenir Book"/>
          <w:sz w:val="20"/>
          <w:szCs w:val="20"/>
        </w:rPr>
        <w:t>(Chadwick H, 1981. Boethius: The Consolations of Music… s</w:t>
      </w:r>
      <w:r w:rsidR="000B295A">
        <w:rPr>
          <w:rFonts w:ascii="Avenir Book" w:hAnsi="Avenir Book"/>
          <w:sz w:val="20"/>
          <w:szCs w:val="20"/>
        </w:rPr>
        <w:t xml:space="preserve">ee </w:t>
      </w:r>
      <w:proofErr w:type="spellStart"/>
      <w:r w:rsidR="000B295A">
        <w:rPr>
          <w:rFonts w:ascii="Avenir Book" w:hAnsi="Avenir Book"/>
          <w:sz w:val="20"/>
          <w:szCs w:val="20"/>
        </w:rPr>
        <w:t>Begbie</w:t>
      </w:r>
      <w:proofErr w:type="spellEnd"/>
      <w:r w:rsidR="000B295A">
        <w:rPr>
          <w:rFonts w:ascii="Avenir Book" w:hAnsi="Avenir Book"/>
          <w:sz w:val="20"/>
          <w:szCs w:val="20"/>
        </w:rPr>
        <w:t xml:space="preserve"> p29). We have seen in our vicarious knowledge of the rainforest that we can</w:t>
      </w:r>
      <w:r w:rsidRPr="00AC5F1A">
        <w:rPr>
          <w:rFonts w:ascii="Avenir Book" w:hAnsi="Avenir Book"/>
          <w:sz w:val="20"/>
          <w:szCs w:val="20"/>
        </w:rPr>
        <w:t xml:space="preserve"> read the book of nature through our ears, and this is real knowledge not just sentience or perception it counts as a cognition, a knowing of our dwelling in the world and being </w:t>
      </w:r>
      <w:proofErr w:type="spellStart"/>
      <w:r w:rsidRPr="00AC5F1A">
        <w:rPr>
          <w:rFonts w:ascii="Avenir Book" w:hAnsi="Avenir Book"/>
          <w:sz w:val="20"/>
          <w:szCs w:val="20"/>
        </w:rPr>
        <w:t>pat</w:t>
      </w:r>
      <w:proofErr w:type="spellEnd"/>
      <w:r w:rsidRPr="00AC5F1A">
        <w:rPr>
          <w:rFonts w:ascii="Avenir Book" w:hAnsi="Avenir Book"/>
          <w:sz w:val="20"/>
          <w:szCs w:val="20"/>
        </w:rPr>
        <w:t xml:space="preserve"> of it. So the metaphysic of the ‘music of the spheres’ is not some dry philosophy but si</w:t>
      </w:r>
      <w:r w:rsidR="008A76D8" w:rsidRPr="00AC5F1A">
        <w:rPr>
          <w:rFonts w:ascii="Avenir Book" w:hAnsi="Avenir Book"/>
          <w:sz w:val="20"/>
          <w:szCs w:val="20"/>
        </w:rPr>
        <w:t>tuat</w:t>
      </w:r>
      <w:r w:rsidRPr="00AC5F1A">
        <w:rPr>
          <w:rFonts w:ascii="Avenir Book" w:hAnsi="Avenir Book"/>
          <w:sz w:val="20"/>
          <w:szCs w:val="20"/>
        </w:rPr>
        <w:t xml:space="preserve">es us within both nature and the divine cosmic order </w:t>
      </w:r>
      <w:r w:rsidR="008A76D8" w:rsidRPr="00AC5F1A">
        <w:rPr>
          <w:rFonts w:ascii="Avenir Book" w:hAnsi="Avenir Book"/>
          <w:sz w:val="20"/>
          <w:szCs w:val="20"/>
        </w:rPr>
        <w:t>a</w:t>
      </w:r>
      <w:r w:rsidRPr="00AC5F1A">
        <w:rPr>
          <w:rFonts w:ascii="Avenir Book" w:hAnsi="Avenir Book"/>
          <w:sz w:val="20"/>
          <w:szCs w:val="20"/>
        </w:rPr>
        <w:t xml:space="preserve">nd </w:t>
      </w:r>
      <w:r w:rsidRPr="00AC5F1A">
        <w:rPr>
          <w:rFonts w:ascii="Avenir Book" w:hAnsi="Avenir Book"/>
          <w:sz w:val="20"/>
          <w:szCs w:val="20"/>
        </w:rPr>
        <w:lastRenderedPageBreak/>
        <w:t>po</w:t>
      </w:r>
      <w:r w:rsidR="008A76D8" w:rsidRPr="00AC5F1A">
        <w:rPr>
          <w:rFonts w:ascii="Avenir Book" w:hAnsi="Avenir Book"/>
          <w:sz w:val="20"/>
          <w:szCs w:val="20"/>
        </w:rPr>
        <w:t>i</w:t>
      </w:r>
      <w:r w:rsidRPr="00AC5F1A">
        <w:rPr>
          <w:rFonts w:ascii="Avenir Book" w:hAnsi="Avenir Book"/>
          <w:sz w:val="20"/>
          <w:szCs w:val="20"/>
        </w:rPr>
        <w:t xml:space="preserve">nts </w:t>
      </w:r>
      <w:r w:rsidR="008A76D8" w:rsidRPr="00AC5F1A">
        <w:rPr>
          <w:rFonts w:ascii="Avenir Book" w:hAnsi="Avenir Book"/>
          <w:sz w:val="20"/>
          <w:szCs w:val="20"/>
        </w:rPr>
        <w:t>t</w:t>
      </w:r>
      <w:r w:rsidRPr="00AC5F1A">
        <w:rPr>
          <w:rFonts w:ascii="Avenir Book" w:hAnsi="Avenir Book"/>
          <w:sz w:val="20"/>
          <w:szCs w:val="20"/>
        </w:rPr>
        <w:t>o a medi</w:t>
      </w:r>
      <w:r w:rsidR="008A76D8" w:rsidRPr="00AC5F1A">
        <w:rPr>
          <w:rFonts w:ascii="Avenir Book" w:hAnsi="Avenir Book"/>
          <w:sz w:val="20"/>
          <w:szCs w:val="20"/>
        </w:rPr>
        <w:t>um through which we can particip</w:t>
      </w:r>
      <w:r w:rsidRPr="00AC5F1A">
        <w:rPr>
          <w:rFonts w:ascii="Avenir Book" w:hAnsi="Avenir Book"/>
          <w:sz w:val="20"/>
          <w:szCs w:val="20"/>
        </w:rPr>
        <w:t>ate in it.</w:t>
      </w:r>
      <w:r w:rsidR="008A76D8" w:rsidRPr="00AC5F1A">
        <w:rPr>
          <w:rFonts w:ascii="Avenir Book" w:hAnsi="Avenir Book"/>
          <w:sz w:val="20"/>
          <w:szCs w:val="20"/>
        </w:rPr>
        <w:t xml:space="preserve"> We will see later in the universalism of John </w:t>
      </w:r>
      <w:proofErr w:type="spellStart"/>
      <w:r w:rsidR="008A76D8" w:rsidRPr="00AC5F1A">
        <w:rPr>
          <w:rFonts w:ascii="Avenir Book" w:hAnsi="Avenir Book"/>
          <w:sz w:val="20"/>
          <w:szCs w:val="20"/>
        </w:rPr>
        <w:t>Tavener</w:t>
      </w:r>
      <w:proofErr w:type="spellEnd"/>
      <w:r w:rsidR="008A76D8" w:rsidRPr="00AC5F1A">
        <w:rPr>
          <w:rFonts w:ascii="Avenir Book" w:hAnsi="Avenir Book"/>
          <w:sz w:val="20"/>
          <w:szCs w:val="20"/>
        </w:rPr>
        <w:t xml:space="preserve"> that th</w:t>
      </w:r>
      <w:r w:rsidR="006A3FCA" w:rsidRPr="00AC5F1A">
        <w:rPr>
          <w:rFonts w:ascii="Avenir Book" w:hAnsi="Avenir Book"/>
          <w:sz w:val="20"/>
          <w:szCs w:val="20"/>
        </w:rPr>
        <w:t>is idea is still very important, and also finds later reference in the work of Jea</w:t>
      </w:r>
      <w:r w:rsidR="000B295A">
        <w:rPr>
          <w:rFonts w:ascii="Avenir Book" w:hAnsi="Avenir Book"/>
          <w:sz w:val="20"/>
          <w:szCs w:val="20"/>
        </w:rPr>
        <w:t>n</w:t>
      </w:r>
      <w:r w:rsidR="006A3FCA" w:rsidRPr="00AC5F1A">
        <w:rPr>
          <w:rFonts w:ascii="Avenir Book" w:hAnsi="Avenir Book"/>
          <w:sz w:val="20"/>
          <w:szCs w:val="20"/>
        </w:rPr>
        <w:t>-Luc Nancy and his ideas of bodily ‘resonance’.</w:t>
      </w:r>
      <w:r w:rsidR="000B295A">
        <w:rPr>
          <w:rFonts w:ascii="Avenir Book" w:hAnsi="Avenir Book"/>
          <w:sz w:val="20"/>
          <w:szCs w:val="20"/>
        </w:rPr>
        <w:t xml:space="preserve"> Let us see how the voice </w:t>
      </w:r>
      <w:r w:rsidR="000B295A" w:rsidRPr="000B295A">
        <w:rPr>
          <w:rFonts w:ascii="Avenir Book" w:hAnsi="Avenir Book"/>
          <w:b/>
          <w:sz w:val="20"/>
          <w:szCs w:val="20"/>
        </w:rPr>
        <w:t>Chanting the sound of the world can lead to calls to prayer, and plain song.</w:t>
      </w:r>
    </w:p>
    <w:p w14:paraId="59526719" w14:textId="77777777" w:rsidR="000B295A" w:rsidRDefault="000B295A" w:rsidP="000B295A">
      <w:pPr>
        <w:jc w:val="both"/>
        <w:rPr>
          <w:rFonts w:ascii="Avenir Book" w:hAnsi="Avenir Book"/>
          <w:b/>
          <w:sz w:val="20"/>
          <w:szCs w:val="20"/>
        </w:rPr>
      </w:pPr>
    </w:p>
    <w:p w14:paraId="596188FE" w14:textId="5E28741A" w:rsidR="00A51898" w:rsidRDefault="000B295A" w:rsidP="000B295A">
      <w:pPr>
        <w:jc w:val="both"/>
        <w:rPr>
          <w:rFonts w:ascii="Avenir Book" w:hAnsi="Avenir Book"/>
          <w:b/>
          <w:sz w:val="20"/>
          <w:szCs w:val="20"/>
        </w:rPr>
      </w:pPr>
      <w:r>
        <w:rPr>
          <w:rFonts w:ascii="Avenir Book" w:hAnsi="Avenir Book"/>
          <w:b/>
          <w:sz w:val="20"/>
          <w:szCs w:val="20"/>
        </w:rPr>
        <w:t>CD 2. Om</w:t>
      </w:r>
      <w:r w:rsidR="00A51898">
        <w:rPr>
          <w:rFonts w:ascii="Avenir Book" w:hAnsi="Avenir Book"/>
          <w:b/>
          <w:sz w:val="20"/>
          <w:szCs w:val="20"/>
        </w:rPr>
        <w:t>/ Islamic Call to Prayer.</w:t>
      </w:r>
    </w:p>
    <w:p w14:paraId="1364A845" w14:textId="0DD15321" w:rsidR="000B295A" w:rsidRPr="00AC5F1A" w:rsidRDefault="00A51898" w:rsidP="000B295A">
      <w:pPr>
        <w:jc w:val="both"/>
        <w:rPr>
          <w:rFonts w:ascii="Avenir Book" w:hAnsi="Avenir Book"/>
          <w:sz w:val="20"/>
          <w:szCs w:val="20"/>
        </w:rPr>
      </w:pPr>
      <w:r w:rsidRPr="00AC5F1A">
        <w:rPr>
          <w:rFonts w:ascii="Avenir Book" w:hAnsi="Avenir Book"/>
          <w:sz w:val="20"/>
          <w:szCs w:val="20"/>
        </w:rPr>
        <w:t xml:space="preserve"> </w:t>
      </w:r>
    </w:p>
    <w:p w14:paraId="61DD38C6" w14:textId="77777777" w:rsidR="00FA4582" w:rsidRDefault="000B295A" w:rsidP="000B295A">
      <w:pPr>
        <w:jc w:val="both"/>
        <w:rPr>
          <w:rFonts w:ascii="Avenir Book" w:hAnsi="Avenir Book"/>
          <w:sz w:val="20"/>
          <w:szCs w:val="20"/>
        </w:rPr>
      </w:pPr>
      <w:r w:rsidRPr="00AC5F1A">
        <w:rPr>
          <w:rFonts w:ascii="Avenir Book" w:hAnsi="Avenir Book"/>
          <w:b/>
          <w:sz w:val="20"/>
          <w:szCs w:val="20"/>
        </w:rPr>
        <w:t>Om</w:t>
      </w:r>
      <w:r w:rsidRPr="00AC5F1A">
        <w:rPr>
          <w:rFonts w:ascii="Avenir Book" w:hAnsi="Avenir Book"/>
          <w:sz w:val="20"/>
          <w:szCs w:val="20"/>
        </w:rPr>
        <w:t xml:space="preserve"> Chanting the world, sounding this eternal sound</w:t>
      </w:r>
      <w:r>
        <w:rPr>
          <w:rFonts w:ascii="Avenir Book" w:hAnsi="Avenir Book"/>
          <w:sz w:val="20"/>
          <w:szCs w:val="20"/>
        </w:rPr>
        <w:t>, God never stops sounding, God</w:t>
      </w:r>
      <w:r w:rsidRPr="00AC5F1A">
        <w:rPr>
          <w:rFonts w:ascii="Avenir Book" w:hAnsi="Avenir Book"/>
          <w:sz w:val="20"/>
          <w:szCs w:val="20"/>
        </w:rPr>
        <w:t xml:space="preserve"> sustains the very existence of the universe by continuing to make sound</w:t>
      </w:r>
      <w:r>
        <w:rPr>
          <w:rFonts w:ascii="Avenir Book" w:hAnsi="Avenir Book"/>
          <w:sz w:val="20"/>
          <w:szCs w:val="20"/>
        </w:rPr>
        <w:t>, by speaking the world</w:t>
      </w:r>
      <w:r w:rsidRPr="00AC5F1A">
        <w:rPr>
          <w:rFonts w:ascii="Avenir Book" w:hAnsi="Avenir Book"/>
          <w:sz w:val="20"/>
          <w:szCs w:val="20"/>
        </w:rPr>
        <w:t xml:space="preserve"> (Word) and we can simply key into this eternal sustenance and glory….Om….and as cries, </w:t>
      </w:r>
      <w:proofErr w:type="spellStart"/>
      <w:r w:rsidRPr="00AC5F1A">
        <w:rPr>
          <w:rFonts w:ascii="Avenir Book" w:hAnsi="Avenir Book"/>
          <w:sz w:val="20"/>
          <w:szCs w:val="20"/>
        </w:rPr>
        <w:t>sighs</w:t>
      </w:r>
      <w:proofErr w:type="spellEnd"/>
      <w:r w:rsidRPr="00AC5F1A">
        <w:rPr>
          <w:rFonts w:ascii="Avenir Book" w:hAnsi="Avenir Book"/>
          <w:sz w:val="20"/>
          <w:szCs w:val="20"/>
        </w:rPr>
        <w:t>, sounds begin to form into incantation, r</w:t>
      </w:r>
      <w:r>
        <w:rPr>
          <w:rFonts w:ascii="Avenir Book" w:hAnsi="Avenir Book"/>
          <w:sz w:val="20"/>
          <w:szCs w:val="20"/>
        </w:rPr>
        <w:t>ecitation, chant, they are honed</w:t>
      </w:r>
      <w:r w:rsidRPr="00AC5F1A">
        <w:rPr>
          <w:rFonts w:ascii="Avenir Book" w:hAnsi="Avenir Book"/>
          <w:sz w:val="20"/>
          <w:szCs w:val="20"/>
        </w:rPr>
        <w:t xml:space="preserve"> and polished by repetition (round the fire?) and are used for calls. We hear the bird-calls across the rainforest and after the Om chant (God’s tinnitus!) we will hear a call, these calls are to come, to a space, a clearing, (in Welsh </w:t>
      </w:r>
      <w:proofErr w:type="spellStart"/>
      <w:r w:rsidRPr="00AC5F1A">
        <w:rPr>
          <w:rFonts w:ascii="Avenir Book" w:hAnsi="Avenir Book"/>
          <w:sz w:val="20"/>
          <w:szCs w:val="20"/>
        </w:rPr>
        <w:t>Llan</w:t>
      </w:r>
      <w:proofErr w:type="spellEnd"/>
      <w:r w:rsidRPr="00AC5F1A">
        <w:rPr>
          <w:rFonts w:ascii="Avenir Book" w:hAnsi="Avenir Book"/>
          <w:sz w:val="20"/>
          <w:szCs w:val="20"/>
        </w:rPr>
        <w:t>…) (I will have more to say about enclosure of sound it ritual later, and the gathered ‘harmonies’ of co-presence) but the call here is to prayer.</w:t>
      </w:r>
      <w:r w:rsidRPr="000B295A">
        <w:rPr>
          <w:rFonts w:ascii="Avenir Book" w:hAnsi="Avenir Book"/>
          <w:sz w:val="20"/>
          <w:szCs w:val="20"/>
        </w:rPr>
        <w:t xml:space="preserve"> </w:t>
      </w:r>
      <w:r w:rsidRPr="00AC5F1A">
        <w:rPr>
          <w:rFonts w:ascii="Avenir Book" w:hAnsi="Avenir Book"/>
          <w:sz w:val="20"/>
          <w:szCs w:val="20"/>
        </w:rPr>
        <w:t xml:space="preserve">What you will hear </w:t>
      </w:r>
      <w:proofErr w:type="spellStart"/>
      <w:r w:rsidRPr="00AC5F1A">
        <w:rPr>
          <w:rFonts w:ascii="Avenir Book" w:hAnsi="Avenir Book"/>
          <w:sz w:val="20"/>
          <w:szCs w:val="20"/>
        </w:rPr>
        <w:t>is..the</w:t>
      </w:r>
      <w:proofErr w:type="spellEnd"/>
      <w:r w:rsidRPr="00AC5F1A">
        <w:rPr>
          <w:rFonts w:ascii="Avenir Book" w:hAnsi="Avenir Book"/>
          <w:sz w:val="20"/>
          <w:szCs w:val="20"/>
        </w:rPr>
        <w:t xml:space="preserve"> Om chant and an Islamic call to prayer (notice the use of echo), followed by </w:t>
      </w:r>
    </w:p>
    <w:p w14:paraId="5AD63929" w14:textId="77777777" w:rsidR="00FA4582" w:rsidRDefault="00FA4582" w:rsidP="00FA4582">
      <w:pPr>
        <w:jc w:val="both"/>
        <w:rPr>
          <w:rFonts w:ascii="Avenir Book" w:hAnsi="Avenir Book"/>
          <w:b/>
          <w:sz w:val="20"/>
          <w:szCs w:val="20"/>
        </w:rPr>
      </w:pPr>
    </w:p>
    <w:p w14:paraId="6B774D1D" w14:textId="77777777" w:rsidR="00FA4582" w:rsidRPr="00AC5F1A" w:rsidRDefault="00FA4582" w:rsidP="00FA4582">
      <w:pPr>
        <w:jc w:val="both"/>
        <w:rPr>
          <w:rFonts w:ascii="Avenir Book" w:hAnsi="Avenir Book"/>
          <w:b/>
          <w:sz w:val="20"/>
          <w:szCs w:val="20"/>
        </w:rPr>
      </w:pPr>
      <w:r w:rsidRPr="00AC5F1A">
        <w:rPr>
          <w:rFonts w:ascii="Avenir Book" w:hAnsi="Avenir Book"/>
          <w:b/>
          <w:sz w:val="20"/>
          <w:szCs w:val="20"/>
        </w:rPr>
        <w:t>CD3./CD4.</w:t>
      </w:r>
    </w:p>
    <w:p w14:paraId="3AD0DB53" w14:textId="77777777" w:rsidR="00FA4582" w:rsidRDefault="00FA4582" w:rsidP="000B295A">
      <w:pPr>
        <w:jc w:val="both"/>
        <w:rPr>
          <w:rFonts w:ascii="Avenir Book" w:hAnsi="Avenir Book"/>
          <w:sz w:val="20"/>
          <w:szCs w:val="20"/>
        </w:rPr>
      </w:pPr>
    </w:p>
    <w:p w14:paraId="5F435FAF" w14:textId="7ED7E09D" w:rsidR="000B295A" w:rsidRPr="00AC5F1A" w:rsidRDefault="000B295A" w:rsidP="000B295A">
      <w:pPr>
        <w:jc w:val="both"/>
        <w:rPr>
          <w:rFonts w:ascii="Avenir Book" w:hAnsi="Avenir Book"/>
          <w:sz w:val="20"/>
          <w:szCs w:val="20"/>
        </w:rPr>
      </w:pPr>
      <w:r w:rsidRPr="00AC5F1A">
        <w:rPr>
          <w:rFonts w:ascii="Avenir Book" w:hAnsi="Avenir Book"/>
          <w:sz w:val="20"/>
          <w:szCs w:val="20"/>
        </w:rPr>
        <w:t xml:space="preserve">a Zoroastrian Chant and a Jewish </w:t>
      </w:r>
      <w:proofErr w:type="spellStart"/>
      <w:r w:rsidRPr="00AC5F1A">
        <w:rPr>
          <w:rFonts w:ascii="Avenir Book" w:hAnsi="Avenir Book"/>
          <w:sz w:val="20"/>
          <w:szCs w:val="20"/>
        </w:rPr>
        <w:t>Hannukka</w:t>
      </w:r>
      <w:proofErr w:type="spellEnd"/>
      <w:r w:rsidRPr="00AC5F1A">
        <w:rPr>
          <w:rFonts w:ascii="Avenir Book" w:hAnsi="Avenir Book"/>
          <w:sz w:val="20"/>
          <w:szCs w:val="20"/>
        </w:rPr>
        <w:t xml:space="preserve"> Prayer, then an Indian Chant and finally western plainsong.</w:t>
      </w:r>
    </w:p>
    <w:p w14:paraId="17981DEF" w14:textId="1DC04204" w:rsidR="000B295A" w:rsidRPr="00AC5F1A" w:rsidRDefault="000B295A" w:rsidP="000B295A">
      <w:pPr>
        <w:jc w:val="both"/>
        <w:rPr>
          <w:rFonts w:ascii="Avenir Book" w:hAnsi="Avenir Book"/>
          <w:sz w:val="20"/>
          <w:szCs w:val="20"/>
        </w:rPr>
      </w:pPr>
    </w:p>
    <w:p w14:paraId="41C11C83" w14:textId="5B58301B" w:rsidR="000B295A" w:rsidRPr="00AC5F1A" w:rsidRDefault="00BC479C" w:rsidP="000B295A">
      <w:pPr>
        <w:jc w:val="both"/>
        <w:rPr>
          <w:rFonts w:ascii="Avenir Book" w:hAnsi="Avenir Book"/>
          <w:b/>
          <w:sz w:val="20"/>
          <w:szCs w:val="20"/>
        </w:rPr>
      </w:pPr>
      <w:r>
        <w:rPr>
          <w:rFonts w:ascii="Avenir Book" w:hAnsi="Avenir Book"/>
          <w:b/>
          <w:sz w:val="20"/>
          <w:szCs w:val="20"/>
        </w:rPr>
        <w:t>Insert section on the human voice, sounds of words, understanding through sounds of words, on not knowing the meanings.</w:t>
      </w:r>
    </w:p>
    <w:p w14:paraId="613A6ED2" w14:textId="77777777" w:rsidR="00BC479C" w:rsidRDefault="00BC479C" w:rsidP="006E51ED">
      <w:pPr>
        <w:jc w:val="both"/>
        <w:rPr>
          <w:rFonts w:ascii="Avenir Book" w:hAnsi="Avenir Book"/>
          <w:b/>
          <w:sz w:val="28"/>
          <w:szCs w:val="28"/>
        </w:rPr>
      </w:pPr>
    </w:p>
    <w:p w14:paraId="3170B7ED" w14:textId="77777777" w:rsidR="000B295A" w:rsidRPr="00BC479C" w:rsidRDefault="000B295A" w:rsidP="006E51ED">
      <w:pPr>
        <w:jc w:val="both"/>
        <w:rPr>
          <w:rFonts w:ascii="Avenir Book" w:hAnsi="Avenir Book"/>
          <w:b/>
          <w:sz w:val="28"/>
          <w:szCs w:val="28"/>
        </w:rPr>
      </w:pPr>
      <w:r w:rsidRPr="00BC479C">
        <w:rPr>
          <w:rFonts w:ascii="Avenir Book" w:hAnsi="Avenir Book"/>
          <w:b/>
          <w:sz w:val="28"/>
          <w:szCs w:val="28"/>
        </w:rPr>
        <w:t>Bells.</w:t>
      </w:r>
    </w:p>
    <w:p w14:paraId="675BBBD3" w14:textId="77777777" w:rsidR="00FA4582" w:rsidRDefault="00FA4582" w:rsidP="006E51ED">
      <w:pPr>
        <w:jc w:val="both"/>
        <w:rPr>
          <w:rFonts w:ascii="Avenir Book" w:hAnsi="Avenir Book"/>
          <w:b/>
          <w:sz w:val="20"/>
          <w:szCs w:val="20"/>
        </w:rPr>
      </w:pPr>
    </w:p>
    <w:p w14:paraId="45417700" w14:textId="7B7F23AC" w:rsidR="00FA4582" w:rsidRPr="000B295A" w:rsidRDefault="00FA4582" w:rsidP="006E51ED">
      <w:pPr>
        <w:jc w:val="both"/>
        <w:rPr>
          <w:rFonts w:ascii="Avenir Book" w:hAnsi="Avenir Book"/>
          <w:b/>
          <w:sz w:val="20"/>
          <w:szCs w:val="20"/>
        </w:rPr>
      </w:pPr>
      <w:r>
        <w:rPr>
          <w:rFonts w:ascii="Avenir Book" w:hAnsi="Avenir Book"/>
          <w:b/>
          <w:sz w:val="20"/>
          <w:szCs w:val="20"/>
        </w:rPr>
        <w:t>CD 5.</w:t>
      </w:r>
    </w:p>
    <w:p w14:paraId="3C3694D5" w14:textId="77777777" w:rsidR="000B295A" w:rsidRDefault="000B295A" w:rsidP="006E51ED">
      <w:pPr>
        <w:jc w:val="both"/>
        <w:rPr>
          <w:rFonts w:ascii="Avenir Book" w:hAnsi="Avenir Book"/>
          <w:sz w:val="20"/>
          <w:szCs w:val="20"/>
        </w:rPr>
      </w:pPr>
    </w:p>
    <w:p w14:paraId="629E4090" w14:textId="7FE1DAF0" w:rsidR="006E51ED" w:rsidRPr="00AC5F1A" w:rsidRDefault="006E51ED" w:rsidP="006E51ED">
      <w:pPr>
        <w:jc w:val="both"/>
        <w:rPr>
          <w:rFonts w:ascii="Avenir Book" w:hAnsi="Avenir Book"/>
          <w:sz w:val="20"/>
          <w:szCs w:val="20"/>
        </w:rPr>
      </w:pPr>
      <w:r w:rsidRPr="00AC5F1A">
        <w:rPr>
          <w:rFonts w:ascii="Avenir Book" w:hAnsi="Avenir Book"/>
          <w:sz w:val="20"/>
          <w:szCs w:val="20"/>
        </w:rPr>
        <w:t>Bells sound out across the landscape, sounding c</w:t>
      </w:r>
      <w:r w:rsidR="000B295A">
        <w:rPr>
          <w:rFonts w:ascii="Avenir Book" w:hAnsi="Avenir Book"/>
          <w:sz w:val="20"/>
          <w:szCs w:val="20"/>
        </w:rPr>
        <w:t>reation in the air, under the sk</w:t>
      </w:r>
      <w:r w:rsidRPr="00AC5F1A">
        <w:rPr>
          <w:rFonts w:ascii="Avenir Book" w:hAnsi="Avenir Book"/>
          <w:sz w:val="20"/>
          <w:szCs w:val="20"/>
        </w:rPr>
        <w:t>y and on the weathered</w:t>
      </w:r>
      <w:r w:rsidR="000B295A">
        <w:rPr>
          <w:rFonts w:ascii="Avenir Book" w:hAnsi="Avenir Book"/>
          <w:sz w:val="20"/>
          <w:szCs w:val="20"/>
        </w:rPr>
        <w:t xml:space="preserve"> earth.  We</w:t>
      </w:r>
      <w:r w:rsidRPr="00AC5F1A">
        <w:rPr>
          <w:rFonts w:ascii="Avenir Book" w:hAnsi="Avenir Book"/>
          <w:sz w:val="20"/>
          <w:szCs w:val="20"/>
        </w:rPr>
        <w:t xml:space="preserve"> live for several months a year on a hill facing a small French village, St Michel. I can see the </w:t>
      </w:r>
      <w:proofErr w:type="spellStart"/>
      <w:r w:rsidRPr="00AC5F1A">
        <w:rPr>
          <w:rFonts w:ascii="Avenir Book" w:hAnsi="Avenir Book"/>
          <w:sz w:val="20"/>
          <w:szCs w:val="20"/>
        </w:rPr>
        <w:t>Eglise</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Haut</w:t>
      </w:r>
      <w:proofErr w:type="spellEnd"/>
      <w:r w:rsidRPr="00AC5F1A">
        <w:rPr>
          <w:rFonts w:ascii="Avenir Book" w:hAnsi="Avenir Book"/>
          <w:sz w:val="20"/>
          <w:szCs w:val="20"/>
        </w:rPr>
        <w:t xml:space="preserve"> right at the top of the village opposite.</w:t>
      </w:r>
    </w:p>
    <w:p w14:paraId="16992E90" w14:textId="77777777" w:rsidR="000B295A" w:rsidRDefault="000B295A" w:rsidP="006E51ED">
      <w:pPr>
        <w:jc w:val="both"/>
        <w:rPr>
          <w:rFonts w:ascii="Avenir Book" w:hAnsi="Avenir Book"/>
          <w:sz w:val="20"/>
          <w:szCs w:val="20"/>
        </w:rPr>
      </w:pPr>
    </w:p>
    <w:p w14:paraId="6C1FB7E4" w14:textId="34A12343" w:rsidR="006E51ED" w:rsidRPr="00AC5F1A" w:rsidRDefault="000B295A" w:rsidP="006E51ED">
      <w:pPr>
        <w:jc w:val="both"/>
        <w:rPr>
          <w:rFonts w:ascii="Avenir Book" w:hAnsi="Avenir Book"/>
          <w:sz w:val="20"/>
          <w:szCs w:val="20"/>
        </w:rPr>
      </w:pPr>
      <w:r>
        <w:rPr>
          <w:rFonts w:ascii="Avenir Book" w:hAnsi="Avenir Book"/>
          <w:sz w:val="20"/>
          <w:szCs w:val="20"/>
        </w:rPr>
        <w:t>Joyce is</w:t>
      </w:r>
      <w:r w:rsidR="006E51ED" w:rsidRPr="00AC5F1A">
        <w:rPr>
          <w:rFonts w:ascii="Avenir Book" w:hAnsi="Avenir Book"/>
          <w:sz w:val="20"/>
          <w:szCs w:val="20"/>
        </w:rPr>
        <w:t xml:space="preserve"> diggin</w:t>
      </w:r>
      <w:r>
        <w:rPr>
          <w:rFonts w:ascii="Avenir Book" w:hAnsi="Avenir Book"/>
          <w:sz w:val="20"/>
          <w:szCs w:val="20"/>
        </w:rPr>
        <w:t>g in the vegetable garden when she</w:t>
      </w:r>
      <w:r w:rsidR="006E51ED" w:rsidRPr="00AC5F1A">
        <w:rPr>
          <w:rFonts w:ascii="Avenir Book" w:hAnsi="Avenir Book"/>
          <w:sz w:val="20"/>
          <w:szCs w:val="20"/>
        </w:rPr>
        <w:t xml:space="preserve"> hear</w:t>
      </w:r>
      <w:r>
        <w:rPr>
          <w:rFonts w:ascii="Avenir Book" w:hAnsi="Avenir Book"/>
          <w:sz w:val="20"/>
          <w:szCs w:val="20"/>
        </w:rPr>
        <w:t>s the bells form the church. She might</w:t>
      </w:r>
      <w:r w:rsidR="006E51ED" w:rsidRPr="00AC5F1A">
        <w:rPr>
          <w:rFonts w:ascii="Avenir Book" w:hAnsi="Avenir Book"/>
          <w:sz w:val="20"/>
          <w:szCs w:val="20"/>
        </w:rPr>
        <w:t xml:space="preserve"> stop for a moment. They are ringing repeatedly and the sound carries across the fields for a considerable distance</w:t>
      </w:r>
      <w:r w:rsidR="00176804">
        <w:rPr>
          <w:rFonts w:ascii="Avenir Book" w:hAnsi="Avenir Book"/>
          <w:sz w:val="20"/>
          <w:szCs w:val="20"/>
        </w:rPr>
        <w:t xml:space="preserve"> on a still day. They mark time</w:t>
      </w:r>
      <w:r w:rsidR="006E51ED" w:rsidRPr="00AC5F1A">
        <w:rPr>
          <w:rFonts w:ascii="Avenir Book" w:hAnsi="Avenir Book"/>
          <w:sz w:val="20"/>
          <w:szCs w:val="20"/>
        </w:rPr>
        <w:t xml:space="preserve"> Noon</w:t>
      </w:r>
      <w:r w:rsidR="00176804">
        <w:rPr>
          <w:rFonts w:ascii="Avenir Book" w:hAnsi="Avenir Book"/>
          <w:sz w:val="20"/>
          <w:szCs w:val="20"/>
        </w:rPr>
        <w:t xml:space="preserve"> or dusk at 6pm</w:t>
      </w:r>
      <w:r w:rsidR="006E51ED" w:rsidRPr="00AC5F1A">
        <w:rPr>
          <w:rFonts w:ascii="Avenir Book" w:hAnsi="Avenir Book"/>
          <w:sz w:val="20"/>
          <w:szCs w:val="20"/>
        </w:rPr>
        <w:t>. They indicate for a farm labourer a break, lunch, possibly with others, and in the village workers will make their w</w:t>
      </w:r>
      <w:r w:rsidR="00176804">
        <w:rPr>
          <w:rFonts w:ascii="Avenir Book" w:hAnsi="Avenir Book"/>
          <w:sz w:val="20"/>
          <w:szCs w:val="20"/>
        </w:rPr>
        <w:t xml:space="preserve">ay to the local </w:t>
      </w:r>
      <w:proofErr w:type="spellStart"/>
      <w:r w:rsidR="00176804">
        <w:rPr>
          <w:rFonts w:ascii="Avenir Book" w:hAnsi="Avenir Book"/>
          <w:sz w:val="20"/>
          <w:szCs w:val="20"/>
        </w:rPr>
        <w:t>Bistrot</w:t>
      </w:r>
      <w:proofErr w:type="spellEnd"/>
      <w:r w:rsidR="00176804">
        <w:rPr>
          <w:rFonts w:ascii="Avenir Book" w:hAnsi="Avenir Book"/>
          <w:sz w:val="20"/>
          <w:szCs w:val="20"/>
        </w:rPr>
        <w:t xml:space="preserve"> du Pays, at the end of the day tools are downed and similar journeys made homeward.</w:t>
      </w:r>
      <w:r w:rsidR="006E51ED" w:rsidRPr="00AC5F1A">
        <w:rPr>
          <w:rFonts w:ascii="Avenir Book" w:hAnsi="Avenir Book"/>
          <w:sz w:val="20"/>
          <w:szCs w:val="20"/>
        </w:rPr>
        <w:t xml:space="preserve"> For others this is t</w:t>
      </w:r>
      <w:r w:rsidR="00176804">
        <w:rPr>
          <w:rFonts w:ascii="Avenir Book" w:hAnsi="Avenir Book"/>
          <w:sz w:val="20"/>
          <w:szCs w:val="20"/>
        </w:rPr>
        <w:t>he call to prayer, even to Mass – here we have</w:t>
      </w:r>
      <w:r w:rsidR="006E51ED" w:rsidRPr="00AC5F1A">
        <w:rPr>
          <w:rFonts w:ascii="Avenir Book" w:hAnsi="Avenir Book"/>
          <w:sz w:val="20"/>
          <w:szCs w:val="20"/>
        </w:rPr>
        <w:t xml:space="preserve"> a trace of historic monastic temporality and liturgical rhythms of the Offices. If </w:t>
      </w:r>
      <w:proofErr w:type="spellStart"/>
      <w:r w:rsidR="00176804">
        <w:rPr>
          <w:rFonts w:ascii="Avenir Book" w:hAnsi="Avenir Book"/>
          <w:sz w:val="20"/>
          <w:szCs w:val="20"/>
        </w:rPr>
        <w:t>thee</w:t>
      </w:r>
      <w:proofErr w:type="spellEnd"/>
      <w:r w:rsidR="00176804">
        <w:rPr>
          <w:rFonts w:ascii="Avenir Book" w:hAnsi="Avenir Book"/>
          <w:sz w:val="20"/>
          <w:szCs w:val="20"/>
        </w:rPr>
        <w:t xml:space="preserve"> bells are sounding on </w:t>
      </w:r>
      <w:r w:rsidR="006E51ED" w:rsidRPr="00AC5F1A">
        <w:rPr>
          <w:rFonts w:ascii="Avenir Book" w:hAnsi="Avenir Book"/>
          <w:sz w:val="20"/>
          <w:szCs w:val="20"/>
        </w:rPr>
        <w:t>August 15</w:t>
      </w:r>
      <w:r w:rsidR="006E51ED" w:rsidRPr="00AC5F1A">
        <w:rPr>
          <w:rFonts w:ascii="Avenir Book" w:hAnsi="Avenir Book"/>
          <w:sz w:val="20"/>
          <w:szCs w:val="20"/>
          <w:vertAlign w:val="superscript"/>
        </w:rPr>
        <w:t>th</w:t>
      </w:r>
      <w:r w:rsidR="006E51ED" w:rsidRPr="00AC5F1A">
        <w:rPr>
          <w:rFonts w:ascii="Avenir Book" w:hAnsi="Avenir Book"/>
          <w:sz w:val="20"/>
          <w:szCs w:val="20"/>
        </w:rPr>
        <w:t xml:space="preserve"> one might be reminded that the day is The Feast of the Assumption, but have little idea of what that is or was. The unenclosed sound is in the public soundscape, emanating from a building owned by the French State (as are all churches under the </w:t>
      </w:r>
      <w:proofErr w:type="spellStart"/>
      <w:r w:rsidR="006E51ED" w:rsidRPr="00AC5F1A">
        <w:rPr>
          <w:rFonts w:ascii="Avenir Book" w:hAnsi="Avenir Book"/>
          <w:sz w:val="20"/>
          <w:szCs w:val="20"/>
        </w:rPr>
        <w:t>laicite</w:t>
      </w:r>
      <w:proofErr w:type="spellEnd"/>
      <w:r w:rsidR="006E51ED" w:rsidRPr="00AC5F1A">
        <w:rPr>
          <w:rFonts w:ascii="Avenir Book" w:hAnsi="Avenir Book"/>
          <w:sz w:val="20"/>
          <w:szCs w:val="20"/>
        </w:rPr>
        <w:t xml:space="preserve"> of the French constitution). I heard a resident </w:t>
      </w:r>
      <w:r w:rsidR="00176804">
        <w:rPr>
          <w:rFonts w:ascii="Avenir Book" w:hAnsi="Avenir Book"/>
          <w:sz w:val="20"/>
          <w:szCs w:val="20"/>
        </w:rPr>
        <w:t>i</w:t>
      </w:r>
      <w:r w:rsidR="00176804" w:rsidRPr="00AC5F1A">
        <w:rPr>
          <w:rFonts w:ascii="Avenir Book" w:hAnsi="Avenir Book"/>
          <w:sz w:val="20"/>
          <w:szCs w:val="20"/>
        </w:rPr>
        <w:t xml:space="preserve">n the local café </w:t>
      </w:r>
      <w:r w:rsidR="006E51ED" w:rsidRPr="00AC5F1A">
        <w:rPr>
          <w:rFonts w:ascii="Avenir Book" w:hAnsi="Avenir Book"/>
          <w:sz w:val="20"/>
          <w:szCs w:val="20"/>
        </w:rPr>
        <w:t>complaining about the</w:t>
      </w:r>
      <w:r w:rsidR="00176804">
        <w:rPr>
          <w:rFonts w:ascii="Avenir Book" w:hAnsi="Avenir Book"/>
          <w:sz w:val="20"/>
          <w:szCs w:val="20"/>
        </w:rPr>
        <w:t xml:space="preserve"> noise of the and</w:t>
      </w:r>
      <w:r w:rsidR="006E51ED" w:rsidRPr="00AC5F1A">
        <w:rPr>
          <w:rFonts w:ascii="Avenir Book" w:hAnsi="Avenir Book"/>
          <w:sz w:val="20"/>
          <w:szCs w:val="20"/>
        </w:rPr>
        <w:t xml:space="preserve"> bells saying they were just retained for the tourists.  </w:t>
      </w:r>
    </w:p>
    <w:p w14:paraId="17DE8F08" w14:textId="77777777" w:rsidR="006E51ED" w:rsidRPr="00AC5F1A" w:rsidRDefault="006E51ED" w:rsidP="006E51ED">
      <w:pPr>
        <w:jc w:val="both"/>
        <w:rPr>
          <w:rFonts w:ascii="Avenir Book" w:hAnsi="Avenir Book"/>
          <w:sz w:val="20"/>
          <w:szCs w:val="20"/>
        </w:rPr>
      </w:pPr>
    </w:p>
    <w:p w14:paraId="5021DA48" w14:textId="77777777" w:rsidR="006E51ED" w:rsidRPr="00AC5F1A" w:rsidRDefault="006E51ED" w:rsidP="006E51ED">
      <w:pPr>
        <w:jc w:val="both"/>
        <w:rPr>
          <w:rFonts w:ascii="Avenir Book" w:hAnsi="Avenir Book"/>
          <w:sz w:val="20"/>
          <w:szCs w:val="20"/>
        </w:rPr>
      </w:pPr>
      <w:r w:rsidRPr="00AC5F1A">
        <w:rPr>
          <w:rFonts w:ascii="Avenir Book" w:hAnsi="Avenir Book"/>
          <w:sz w:val="20"/>
          <w:szCs w:val="20"/>
        </w:rPr>
        <w:t xml:space="preserve">What are we hearing here? Synchronically, the time of day, an invitation to pause – the sound paradoxically marks a moment of reflective silence in the pause of the daily routine – </w:t>
      </w:r>
    </w:p>
    <w:p w14:paraId="3DBFD4B9" w14:textId="77777777" w:rsidR="006E51ED" w:rsidRPr="00AC5F1A" w:rsidRDefault="006E51ED" w:rsidP="006E51ED">
      <w:pPr>
        <w:jc w:val="both"/>
        <w:rPr>
          <w:rFonts w:ascii="Avenir Book" w:eastAsia="Times New Roman" w:hAnsi="Avenir Book"/>
          <w:color w:val="333333"/>
          <w:sz w:val="20"/>
          <w:szCs w:val="20"/>
          <w:shd w:val="clear" w:color="auto" w:fill="FFFFFF"/>
        </w:rPr>
      </w:pPr>
    </w:p>
    <w:p w14:paraId="03508B83" w14:textId="7C159744" w:rsidR="006E51ED" w:rsidRPr="00AC5F1A" w:rsidRDefault="00176804" w:rsidP="006E51ED">
      <w:pPr>
        <w:jc w:val="both"/>
        <w:rPr>
          <w:rFonts w:ascii="Avenir Book" w:eastAsia="Times New Roman" w:hAnsi="Avenir Book"/>
          <w:sz w:val="20"/>
          <w:szCs w:val="20"/>
        </w:rPr>
      </w:pPr>
      <w:r>
        <w:rPr>
          <w:rFonts w:ascii="Avenir Book" w:eastAsia="Times New Roman" w:hAnsi="Avenir Book"/>
          <w:color w:val="333333"/>
          <w:sz w:val="20"/>
          <w:szCs w:val="20"/>
          <w:shd w:val="clear" w:color="auto" w:fill="FFFFFF"/>
        </w:rPr>
        <w:lastRenderedPageBreak/>
        <w:t>The French historian Corbin notes: “</w:t>
      </w:r>
      <w:r w:rsidR="006E51ED" w:rsidRPr="00AC5F1A">
        <w:rPr>
          <w:rFonts w:ascii="Avenir Book" w:eastAsia="Times New Roman" w:hAnsi="Avenir Book"/>
          <w:color w:val="333333"/>
          <w:sz w:val="20"/>
          <w:szCs w:val="20"/>
          <w:shd w:val="clear" w:color="auto" w:fill="FFFFFF"/>
        </w:rPr>
        <w:t>Listening to a bell conjur</w:t>
      </w:r>
      <w:r>
        <w:rPr>
          <w:rFonts w:ascii="Avenir Book" w:eastAsia="Times New Roman" w:hAnsi="Avenir Book"/>
          <w:color w:val="333333"/>
          <w:sz w:val="20"/>
          <w:szCs w:val="20"/>
          <w:shd w:val="clear" w:color="auto" w:fill="FFFFFF"/>
        </w:rPr>
        <w:t>e</w:t>
      </w:r>
      <w:r w:rsidR="006E51ED" w:rsidRPr="00AC5F1A">
        <w:rPr>
          <w:rFonts w:ascii="Avenir Book" w:eastAsia="Times New Roman" w:hAnsi="Avenir Book"/>
          <w:color w:val="333333"/>
          <w:sz w:val="20"/>
          <w:szCs w:val="20"/>
          <w:shd w:val="clear" w:color="auto" w:fill="FFFFFF"/>
        </w:rPr>
        <w:t xml:space="preserve">s up a space that is by its nature slow, prone to conserve what lies within it, and redolent of a world in which walking was the chief mode of locomotion. Such a sound is attuned to the quiet tread of a peasant.”  </w:t>
      </w:r>
    </w:p>
    <w:p w14:paraId="4404CCF3" w14:textId="77777777" w:rsidR="006E51ED" w:rsidRPr="00AC5F1A" w:rsidRDefault="006E51ED" w:rsidP="006E51ED">
      <w:pPr>
        <w:jc w:val="both"/>
        <w:rPr>
          <w:rFonts w:ascii="Avenir Book" w:hAnsi="Avenir Book"/>
          <w:sz w:val="20"/>
          <w:szCs w:val="20"/>
        </w:rPr>
      </w:pPr>
    </w:p>
    <w:p w14:paraId="07374E24" w14:textId="69028245" w:rsidR="006E51ED" w:rsidRPr="00AC5F1A" w:rsidRDefault="006E51ED" w:rsidP="006E51ED">
      <w:pPr>
        <w:jc w:val="both"/>
        <w:rPr>
          <w:rFonts w:ascii="Avenir Book" w:hAnsi="Avenir Book"/>
          <w:sz w:val="20"/>
          <w:szCs w:val="20"/>
        </w:rPr>
      </w:pPr>
      <w:r w:rsidRPr="00AC5F1A">
        <w:rPr>
          <w:rFonts w:ascii="Avenir Book" w:hAnsi="Avenir Book"/>
          <w:sz w:val="20"/>
          <w:szCs w:val="20"/>
        </w:rPr>
        <w:t>The bell is a pleasing resonant sound, the bell itself vibrates the air for a whole environing wound world. Vicariously we might enjoy the sense of order and continuity that it represents with the past, traces of which are just still available to us, and it also has the romantic association of sounding over the ‘pays’, the ‘terroir’ the hard and rocky soil of the parish that still yields its harvest to those who work it. We may have other associations with public sounding bells, Big Ben or the call to some activity at school. Here we can see the intertwined nature of our sentience (the sounds of the bell), our judgement of what the sound means (the marking of time), our interpretive knowledge of its cultural hi</w:t>
      </w:r>
      <w:r w:rsidR="00176804">
        <w:rPr>
          <w:rFonts w:ascii="Avenir Book" w:hAnsi="Avenir Book"/>
          <w:sz w:val="20"/>
          <w:szCs w:val="20"/>
        </w:rPr>
        <w:t>story (its cultic associations) and the sound is potentially sacred.</w:t>
      </w:r>
      <w:r w:rsidRPr="00AC5F1A">
        <w:rPr>
          <w:rFonts w:ascii="Avenir Book" w:hAnsi="Avenir Book"/>
          <w:sz w:val="20"/>
          <w:szCs w:val="20"/>
        </w:rPr>
        <w:t xml:space="preserve"> </w:t>
      </w:r>
    </w:p>
    <w:p w14:paraId="6FBD669C" w14:textId="77777777" w:rsidR="006E51ED" w:rsidRPr="00AC5F1A" w:rsidRDefault="006E51ED" w:rsidP="006E51ED">
      <w:pPr>
        <w:jc w:val="both"/>
        <w:rPr>
          <w:rFonts w:ascii="Avenir Book" w:hAnsi="Avenir Book"/>
          <w:sz w:val="20"/>
          <w:szCs w:val="20"/>
        </w:rPr>
      </w:pPr>
    </w:p>
    <w:p w14:paraId="50165CF7" w14:textId="77777777" w:rsidR="006E51ED" w:rsidRPr="00AC5F1A" w:rsidRDefault="006E51ED" w:rsidP="006E51ED">
      <w:pPr>
        <w:jc w:val="both"/>
        <w:rPr>
          <w:rFonts w:ascii="Avenir Book" w:hAnsi="Avenir Book"/>
          <w:sz w:val="20"/>
          <w:szCs w:val="20"/>
        </w:rPr>
      </w:pPr>
      <w:r w:rsidRPr="00AC5F1A">
        <w:rPr>
          <w:rFonts w:ascii="Avenir Book" w:hAnsi="Avenir Book"/>
          <w:sz w:val="20"/>
          <w:szCs w:val="20"/>
        </w:rPr>
        <w:t xml:space="preserve">We may not know that the bell that we hear is chiming the </w:t>
      </w:r>
      <w:proofErr w:type="spellStart"/>
      <w:r w:rsidRPr="00AC5F1A">
        <w:rPr>
          <w:rFonts w:ascii="Avenir Book" w:hAnsi="Avenir Book"/>
          <w:sz w:val="20"/>
          <w:szCs w:val="20"/>
        </w:rPr>
        <w:t>Angellus</w:t>
      </w:r>
      <w:proofErr w:type="spellEnd"/>
      <w:r w:rsidRPr="00AC5F1A">
        <w:rPr>
          <w:rFonts w:ascii="Avenir Book" w:hAnsi="Avenir Book"/>
          <w:sz w:val="20"/>
          <w:szCs w:val="20"/>
        </w:rPr>
        <w:t>. But diachronically our hearing has some of this history implicated in the sound.</w:t>
      </w:r>
    </w:p>
    <w:p w14:paraId="04F957F6" w14:textId="77777777" w:rsidR="006E51ED" w:rsidRPr="00AC5F1A" w:rsidRDefault="006E51ED" w:rsidP="006E51ED">
      <w:pPr>
        <w:jc w:val="both"/>
        <w:rPr>
          <w:rFonts w:ascii="Avenir Book" w:hAnsi="Avenir Book"/>
          <w:sz w:val="20"/>
          <w:szCs w:val="20"/>
        </w:rPr>
      </w:pPr>
    </w:p>
    <w:p w14:paraId="33C54A29" w14:textId="6E982C31"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The ringing of the Angelus in the 14th century and even in the 13th century was common practice. The number of bells belonging to these two centuries that still survive is relatively low, but a considerable proportion bear inscriptions that suggest that they were originally intended to serve as Ave bells. Many bear the words </w:t>
      </w:r>
      <w:r w:rsidRPr="00AC5F1A">
        <w:rPr>
          <w:rFonts w:ascii="Avenir Book" w:hAnsi="Avenir Book"/>
          <w:i/>
          <w:iCs/>
          <w:color w:val="222222"/>
          <w:sz w:val="20"/>
          <w:szCs w:val="20"/>
        </w:rPr>
        <w:t>Ave Maria</w:t>
      </w:r>
      <w:r w:rsidRPr="00AC5F1A">
        <w:rPr>
          <w:rFonts w:ascii="Avenir Book" w:hAnsi="Avenir Book"/>
          <w:color w:val="222222"/>
          <w:sz w:val="20"/>
          <w:szCs w:val="20"/>
        </w:rPr>
        <w:t>; or, as in the case of a bell at </w:t>
      </w:r>
      <w:proofErr w:type="spellStart"/>
      <w:r w:rsidR="00E32E86">
        <w:fldChar w:fldCharType="begin"/>
      </w:r>
      <w:r w:rsidR="00E32E86">
        <w:instrText xml:space="preserve"> HYPERLINK "https://en.wikipedia.org/w/index.php?title=Helfta&amp;action=edit&amp;redlink=1" \o "Helfta (page does not exist)" </w:instrText>
      </w:r>
      <w:r w:rsidR="00E32E86">
        <w:fldChar w:fldCharType="separate"/>
      </w:r>
      <w:r w:rsidRPr="00AC5F1A">
        <w:rPr>
          <w:rFonts w:ascii="Avenir Book" w:hAnsi="Avenir Book"/>
          <w:color w:val="A55858"/>
          <w:sz w:val="20"/>
          <w:szCs w:val="20"/>
        </w:rPr>
        <w:t>Helfta</w:t>
      </w:r>
      <w:proofErr w:type="spellEnd"/>
      <w:r w:rsidR="00E32E86">
        <w:rPr>
          <w:rFonts w:ascii="Avenir Book" w:hAnsi="Avenir Book"/>
          <w:color w:val="A55858"/>
          <w:sz w:val="20"/>
          <w:szCs w:val="20"/>
        </w:rPr>
        <w:fldChar w:fldCharType="end"/>
      </w:r>
      <w:r w:rsidRPr="00AC5F1A">
        <w:rPr>
          <w:rFonts w:ascii="Avenir Book" w:hAnsi="Avenir Book"/>
          <w:color w:val="222222"/>
          <w:sz w:val="20"/>
          <w:szCs w:val="20"/>
        </w:rPr>
        <w:t>, near </w:t>
      </w:r>
      <w:hyperlink r:id="rId6" w:tooltip="Eisleben" w:history="1">
        <w:r w:rsidRPr="00AC5F1A">
          <w:rPr>
            <w:rFonts w:ascii="Avenir Book" w:hAnsi="Avenir Book"/>
            <w:color w:val="0B0080"/>
            <w:sz w:val="20"/>
            <w:szCs w:val="20"/>
          </w:rPr>
          <w:t>Eisleben</w:t>
        </w:r>
      </w:hyperlink>
      <w:r w:rsidRPr="00AC5F1A">
        <w:rPr>
          <w:rFonts w:ascii="Avenir Book" w:hAnsi="Avenir Book"/>
          <w:color w:val="222222"/>
          <w:sz w:val="20"/>
          <w:szCs w:val="20"/>
        </w:rPr>
        <w:t>, in Germany, dated 1234, the whole sentence: </w:t>
      </w:r>
      <w:r w:rsidRPr="00AC5F1A">
        <w:rPr>
          <w:rFonts w:ascii="Avenir Book" w:hAnsi="Avenir Book"/>
          <w:i/>
          <w:iCs/>
          <w:color w:val="222222"/>
          <w:sz w:val="20"/>
          <w:szCs w:val="20"/>
        </w:rPr>
        <w:t>Ave Maria, gratia plena, Dominus tecum</w:t>
      </w:r>
      <w:r w:rsidRPr="00AC5F1A">
        <w:rPr>
          <w:rFonts w:ascii="Avenir Book" w:hAnsi="Avenir Book"/>
          <w:color w:val="222222"/>
          <w:sz w:val="20"/>
          <w:szCs w:val="20"/>
        </w:rPr>
        <w:t>.</w:t>
      </w:r>
      <w:r w:rsidR="00176804" w:rsidRPr="00AC5F1A">
        <w:rPr>
          <w:rFonts w:ascii="Avenir Book" w:hAnsi="Avenir Book"/>
          <w:color w:val="222222"/>
          <w:sz w:val="20"/>
          <w:szCs w:val="20"/>
        </w:rPr>
        <w:t xml:space="preserve"> </w:t>
      </w:r>
    </w:p>
    <w:p w14:paraId="32BAC5C3" w14:textId="77777777"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Bells inscribed with </w:t>
      </w:r>
      <w:r w:rsidRPr="00AC5F1A">
        <w:rPr>
          <w:rFonts w:ascii="Avenir Book" w:hAnsi="Avenir Book"/>
          <w:i/>
          <w:iCs/>
          <w:color w:val="222222"/>
          <w:sz w:val="20"/>
          <w:szCs w:val="20"/>
        </w:rPr>
        <w:t>Ave Maria</w:t>
      </w:r>
      <w:r w:rsidRPr="00AC5F1A">
        <w:rPr>
          <w:rFonts w:ascii="Avenir Book" w:hAnsi="Avenir Book"/>
          <w:color w:val="222222"/>
          <w:sz w:val="20"/>
          <w:szCs w:val="20"/>
        </w:rPr>
        <w:t> are also numerous in England, but there the Angelus bells seem in a very large number of instances to have been dedicated to </w:t>
      </w:r>
      <w:hyperlink r:id="rId7" w:tooltip="Gabriel" w:history="1">
        <w:r w:rsidRPr="00AC5F1A">
          <w:rPr>
            <w:rFonts w:ascii="Avenir Book" w:hAnsi="Avenir Book"/>
            <w:color w:val="0B0080"/>
            <w:sz w:val="20"/>
            <w:szCs w:val="20"/>
          </w:rPr>
          <w:t>St Gabriel</w:t>
        </w:r>
      </w:hyperlink>
      <w:r w:rsidRPr="00AC5F1A">
        <w:rPr>
          <w:rFonts w:ascii="Avenir Book" w:hAnsi="Avenir Book"/>
          <w:color w:val="222222"/>
          <w:sz w:val="20"/>
          <w:szCs w:val="20"/>
        </w:rPr>
        <w:t>, the angel mentioned in the prayer (Luke 1:26–27). In the </w:t>
      </w:r>
      <w:hyperlink r:id="rId8" w:tooltip="Diocese of Lincoln" w:history="1">
        <w:r w:rsidRPr="00AC5F1A">
          <w:rPr>
            <w:rFonts w:ascii="Avenir Book" w:hAnsi="Avenir Book"/>
            <w:color w:val="0B0080"/>
            <w:sz w:val="20"/>
            <w:szCs w:val="20"/>
          </w:rPr>
          <w:t>Diocese of Lincoln</w:t>
        </w:r>
      </w:hyperlink>
      <w:r w:rsidRPr="00AC5F1A">
        <w:rPr>
          <w:rFonts w:ascii="Avenir Book" w:hAnsi="Avenir Book"/>
          <w:color w:val="222222"/>
          <w:sz w:val="20"/>
          <w:szCs w:val="20"/>
        </w:rPr>
        <w:t> alone there are nineteen surviving medieval bells bearing the name of Gabriel, while only six bear the name of </w:t>
      </w:r>
      <w:hyperlink r:id="rId9" w:tooltip="Michael (archangel)" w:history="1">
        <w:r w:rsidRPr="00AC5F1A">
          <w:rPr>
            <w:rFonts w:ascii="Avenir Book" w:hAnsi="Avenir Book"/>
            <w:color w:val="0B0080"/>
            <w:sz w:val="20"/>
            <w:szCs w:val="20"/>
          </w:rPr>
          <w:t>Michael</w:t>
        </w:r>
      </w:hyperlink>
      <w:r w:rsidRPr="00AC5F1A">
        <w:rPr>
          <w:rFonts w:ascii="Avenir Book" w:hAnsi="Avenir Book"/>
          <w:color w:val="222222"/>
          <w:sz w:val="20"/>
          <w:szCs w:val="20"/>
        </w:rPr>
        <w:t>, a much more popular patron in other respects.</w:t>
      </w:r>
    </w:p>
    <w:p w14:paraId="42418C87" w14:textId="77777777"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In </w:t>
      </w:r>
      <w:hyperlink r:id="rId10" w:tooltip="France" w:history="1">
        <w:r w:rsidRPr="00AC5F1A">
          <w:rPr>
            <w:rFonts w:ascii="Avenir Book" w:hAnsi="Avenir Book"/>
            <w:color w:val="0B0080"/>
            <w:sz w:val="20"/>
            <w:szCs w:val="20"/>
          </w:rPr>
          <w:t>France</w:t>
        </w:r>
      </w:hyperlink>
      <w:r w:rsidRPr="00AC5F1A">
        <w:rPr>
          <w:rFonts w:ascii="Avenir Book" w:hAnsi="Avenir Book"/>
          <w:color w:val="222222"/>
          <w:sz w:val="20"/>
          <w:szCs w:val="20"/>
        </w:rPr>
        <w:t>, the </w:t>
      </w:r>
      <w:r w:rsidRPr="00AC5F1A">
        <w:rPr>
          <w:rFonts w:ascii="Avenir Book" w:hAnsi="Avenir Book"/>
          <w:i/>
          <w:iCs/>
          <w:color w:val="222222"/>
          <w:sz w:val="20"/>
          <w:szCs w:val="20"/>
        </w:rPr>
        <w:t>Ave Maria</w:t>
      </w:r>
      <w:r w:rsidRPr="00AC5F1A">
        <w:rPr>
          <w:rFonts w:ascii="Avenir Book" w:hAnsi="Avenir Book"/>
          <w:color w:val="222222"/>
          <w:sz w:val="20"/>
          <w:szCs w:val="20"/>
        </w:rPr>
        <w:t> seems to have been the ordinary label for Angelus bells; but in Germany the most common inscription of all, even in the case of many bells of the 13th century, is the words </w:t>
      </w:r>
      <w:r w:rsidRPr="00AC5F1A">
        <w:rPr>
          <w:rFonts w:ascii="Avenir Book" w:hAnsi="Avenir Book"/>
          <w:i/>
          <w:iCs/>
          <w:color w:val="222222"/>
          <w:sz w:val="20"/>
          <w:szCs w:val="20"/>
        </w:rPr>
        <w:t xml:space="preserve">O Rex </w:t>
      </w:r>
      <w:proofErr w:type="spellStart"/>
      <w:r w:rsidRPr="00AC5F1A">
        <w:rPr>
          <w:rFonts w:ascii="Avenir Book" w:hAnsi="Avenir Book"/>
          <w:i/>
          <w:iCs/>
          <w:color w:val="222222"/>
          <w:sz w:val="20"/>
          <w:szCs w:val="20"/>
        </w:rPr>
        <w:t>Gloriæ</w:t>
      </w:r>
      <w:proofErr w:type="spellEnd"/>
      <w:r w:rsidRPr="00AC5F1A">
        <w:rPr>
          <w:rFonts w:ascii="Avenir Book" w:hAnsi="Avenir Book"/>
          <w:i/>
          <w:iCs/>
          <w:color w:val="222222"/>
          <w:sz w:val="20"/>
          <w:szCs w:val="20"/>
        </w:rPr>
        <w:t xml:space="preserve"> </w:t>
      </w:r>
      <w:proofErr w:type="spellStart"/>
      <w:r w:rsidRPr="00AC5F1A">
        <w:rPr>
          <w:rFonts w:ascii="Avenir Book" w:hAnsi="Avenir Book"/>
          <w:i/>
          <w:iCs/>
          <w:color w:val="222222"/>
          <w:sz w:val="20"/>
          <w:szCs w:val="20"/>
        </w:rPr>
        <w:t>Veni</w:t>
      </w:r>
      <w:proofErr w:type="spellEnd"/>
      <w:r w:rsidRPr="00AC5F1A">
        <w:rPr>
          <w:rFonts w:ascii="Avenir Book" w:hAnsi="Avenir Book"/>
          <w:i/>
          <w:iCs/>
          <w:color w:val="222222"/>
          <w:sz w:val="20"/>
          <w:szCs w:val="20"/>
        </w:rPr>
        <w:t xml:space="preserve"> Cum Pace</w:t>
      </w:r>
      <w:r w:rsidRPr="00AC5F1A">
        <w:rPr>
          <w:rFonts w:ascii="Avenir Book" w:hAnsi="Avenir Book"/>
          <w:color w:val="222222"/>
          <w:sz w:val="20"/>
          <w:szCs w:val="20"/>
        </w:rPr>
        <w:t>("O King of Glory, Come with Peace"). In Germany, the </w:t>
      </w:r>
      <w:hyperlink r:id="rId11" w:tooltip="Netherlands" w:history="1">
        <w:r w:rsidRPr="00AC5F1A">
          <w:rPr>
            <w:rFonts w:ascii="Avenir Book" w:hAnsi="Avenir Book"/>
            <w:color w:val="0B0080"/>
            <w:sz w:val="20"/>
            <w:szCs w:val="20"/>
          </w:rPr>
          <w:t>Netherlands</w:t>
        </w:r>
      </w:hyperlink>
      <w:r w:rsidRPr="00AC5F1A">
        <w:rPr>
          <w:rFonts w:ascii="Avenir Book" w:hAnsi="Avenir Book"/>
          <w:color w:val="222222"/>
          <w:sz w:val="20"/>
          <w:szCs w:val="20"/>
        </w:rPr>
        <w:t>, and in some parts of France, the Angelus bell was regularly known as the </w:t>
      </w:r>
      <w:r w:rsidRPr="00AC5F1A">
        <w:rPr>
          <w:rFonts w:ascii="Avenir Book" w:hAnsi="Avenir Book"/>
          <w:i/>
          <w:iCs/>
          <w:color w:val="222222"/>
          <w:sz w:val="20"/>
          <w:szCs w:val="20"/>
        </w:rPr>
        <w:t>Peace bell</w:t>
      </w:r>
      <w:r w:rsidRPr="00AC5F1A">
        <w:rPr>
          <w:rFonts w:ascii="Avenir Book" w:hAnsi="Avenir Book"/>
          <w:color w:val="222222"/>
          <w:sz w:val="20"/>
          <w:szCs w:val="20"/>
        </w:rPr>
        <w:t>, and </w:t>
      </w:r>
      <w:r w:rsidRPr="00AC5F1A">
        <w:rPr>
          <w:rFonts w:ascii="Avenir Book" w:hAnsi="Avenir Book"/>
          <w:i/>
          <w:iCs/>
          <w:color w:val="222222"/>
          <w:sz w:val="20"/>
          <w:szCs w:val="20"/>
        </w:rPr>
        <w:t xml:space="preserve">pro pace </w:t>
      </w:r>
      <w:proofErr w:type="spellStart"/>
      <w:r w:rsidRPr="00AC5F1A">
        <w:rPr>
          <w:rFonts w:ascii="Avenir Book" w:hAnsi="Avenir Book"/>
          <w:i/>
          <w:iCs/>
          <w:color w:val="222222"/>
          <w:sz w:val="20"/>
          <w:szCs w:val="20"/>
        </w:rPr>
        <w:t>schlagen</w:t>
      </w:r>
      <w:proofErr w:type="spellEnd"/>
      <w:r w:rsidRPr="00AC5F1A">
        <w:rPr>
          <w:rFonts w:ascii="Avenir Book" w:hAnsi="Avenir Book"/>
          <w:color w:val="222222"/>
          <w:sz w:val="20"/>
          <w:szCs w:val="20"/>
        </w:rPr>
        <w:t> (to toll for peace) was a phrase popularly used for ringing the Angelus.</w:t>
      </w:r>
    </w:p>
    <w:p w14:paraId="67B8E3D8" w14:textId="77777777"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In Italy the three recitals of the Angelus are referred to as </w:t>
      </w:r>
      <w:proofErr w:type="spellStart"/>
      <w:r w:rsidRPr="00AC5F1A">
        <w:rPr>
          <w:rFonts w:ascii="Avenir Book" w:hAnsi="Avenir Book"/>
          <w:i/>
          <w:iCs/>
          <w:color w:val="222222"/>
          <w:sz w:val="20"/>
          <w:szCs w:val="20"/>
        </w:rPr>
        <w:t>avemmaria</w:t>
      </w:r>
      <w:proofErr w:type="spellEnd"/>
      <w:r w:rsidRPr="00AC5F1A">
        <w:rPr>
          <w:rFonts w:ascii="Avenir Book" w:hAnsi="Avenir Book"/>
          <w:color w:val="222222"/>
          <w:sz w:val="20"/>
          <w:szCs w:val="20"/>
        </w:rPr>
        <w:t>, hence </w:t>
      </w:r>
      <w:r w:rsidRPr="00AC5F1A">
        <w:rPr>
          <w:rFonts w:ascii="Avenir Book" w:hAnsi="Avenir Book"/>
          <w:i/>
          <w:iCs/>
          <w:color w:val="222222"/>
          <w:sz w:val="20"/>
          <w:szCs w:val="20"/>
        </w:rPr>
        <w:t xml:space="preserve">L' </w:t>
      </w:r>
      <w:proofErr w:type="spellStart"/>
      <w:r w:rsidRPr="00AC5F1A">
        <w:rPr>
          <w:rFonts w:ascii="Avenir Book" w:hAnsi="Avenir Book"/>
          <w:i/>
          <w:iCs/>
          <w:color w:val="222222"/>
          <w:sz w:val="20"/>
          <w:szCs w:val="20"/>
        </w:rPr>
        <w:t>avemmaria</w:t>
      </w:r>
      <w:proofErr w:type="spellEnd"/>
      <w:r w:rsidRPr="00AC5F1A">
        <w:rPr>
          <w:rFonts w:ascii="Avenir Book" w:hAnsi="Avenir Book"/>
          <w:i/>
          <w:iCs/>
          <w:color w:val="222222"/>
          <w:sz w:val="20"/>
          <w:szCs w:val="20"/>
        </w:rPr>
        <w:t xml:space="preserve"> del </w:t>
      </w:r>
      <w:proofErr w:type="spellStart"/>
      <w:r w:rsidRPr="00AC5F1A">
        <w:rPr>
          <w:rFonts w:ascii="Avenir Book" w:hAnsi="Avenir Book"/>
          <w:i/>
          <w:iCs/>
          <w:color w:val="222222"/>
          <w:sz w:val="20"/>
          <w:szCs w:val="20"/>
        </w:rPr>
        <w:t>giorno</w:t>
      </w:r>
      <w:proofErr w:type="spellEnd"/>
      <w:r w:rsidRPr="00AC5F1A">
        <w:rPr>
          <w:rFonts w:ascii="Avenir Book" w:hAnsi="Avenir Book"/>
          <w:color w:val="222222"/>
          <w:sz w:val="20"/>
          <w:szCs w:val="20"/>
        </w:rPr>
        <w:t>, </w:t>
      </w:r>
      <w:r w:rsidRPr="00AC5F1A">
        <w:rPr>
          <w:rFonts w:ascii="Avenir Book" w:hAnsi="Avenir Book"/>
          <w:i/>
          <w:iCs/>
          <w:color w:val="222222"/>
          <w:sz w:val="20"/>
          <w:szCs w:val="20"/>
        </w:rPr>
        <w:t xml:space="preserve">L' </w:t>
      </w:r>
      <w:proofErr w:type="spellStart"/>
      <w:r w:rsidRPr="00AC5F1A">
        <w:rPr>
          <w:rFonts w:ascii="Avenir Book" w:hAnsi="Avenir Book"/>
          <w:i/>
          <w:iCs/>
          <w:color w:val="222222"/>
          <w:sz w:val="20"/>
          <w:szCs w:val="20"/>
        </w:rPr>
        <w:t>avemmaria</w:t>
      </w:r>
      <w:proofErr w:type="spellEnd"/>
      <w:r w:rsidRPr="00AC5F1A">
        <w:rPr>
          <w:rFonts w:ascii="Avenir Book" w:hAnsi="Avenir Book"/>
          <w:i/>
          <w:iCs/>
          <w:color w:val="222222"/>
          <w:sz w:val="20"/>
          <w:szCs w:val="20"/>
        </w:rPr>
        <w:t xml:space="preserve"> del mezzo </w:t>
      </w:r>
      <w:proofErr w:type="spellStart"/>
      <w:r w:rsidRPr="00AC5F1A">
        <w:rPr>
          <w:rFonts w:ascii="Avenir Book" w:hAnsi="Avenir Book"/>
          <w:i/>
          <w:iCs/>
          <w:color w:val="222222"/>
          <w:sz w:val="20"/>
          <w:szCs w:val="20"/>
        </w:rPr>
        <w:t>giorno</w:t>
      </w:r>
      <w:proofErr w:type="spellEnd"/>
      <w:r w:rsidRPr="00AC5F1A">
        <w:rPr>
          <w:rFonts w:ascii="Avenir Book" w:hAnsi="Avenir Book"/>
          <w:color w:val="222222"/>
          <w:sz w:val="20"/>
          <w:szCs w:val="20"/>
        </w:rPr>
        <w:t> and </w:t>
      </w:r>
      <w:r w:rsidRPr="00AC5F1A">
        <w:rPr>
          <w:rFonts w:ascii="Avenir Book" w:hAnsi="Avenir Book"/>
          <w:i/>
          <w:iCs/>
          <w:color w:val="222222"/>
          <w:sz w:val="20"/>
          <w:szCs w:val="20"/>
        </w:rPr>
        <w:t xml:space="preserve">L' </w:t>
      </w:r>
      <w:proofErr w:type="spellStart"/>
      <w:r w:rsidRPr="00AC5F1A">
        <w:rPr>
          <w:rFonts w:ascii="Avenir Book" w:hAnsi="Avenir Book"/>
          <w:i/>
          <w:iCs/>
          <w:color w:val="222222"/>
          <w:sz w:val="20"/>
          <w:szCs w:val="20"/>
        </w:rPr>
        <w:t>avemmaria</w:t>
      </w:r>
      <w:proofErr w:type="spellEnd"/>
      <w:r w:rsidRPr="00AC5F1A">
        <w:rPr>
          <w:rFonts w:ascii="Avenir Book" w:hAnsi="Avenir Book"/>
          <w:i/>
          <w:iCs/>
          <w:color w:val="222222"/>
          <w:sz w:val="20"/>
          <w:szCs w:val="20"/>
        </w:rPr>
        <w:t xml:space="preserve"> </w:t>
      </w:r>
      <w:proofErr w:type="spellStart"/>
      <w:r w:rsidRPr="00AC5F1A">
        <w:rPr>
          <w:rFonts w:ascii="Avenir Book" w:hAnsi="Avenir Book"/>
          <w:i/>
          <w:iCs/>
          <w:color w:val="222222"/>
          <w:sz w:val="20"/>
          <w:szCs w:val="20"/>
        </w:rPr>
        <w:t>della</w:t>
      </w:r>
      <w:proofErr w:type="spellEnd"/>
      <w:r w:rsidRPr="00AC5F1A">
        <w:rPr>
          <w:rFonts w:ascii="Avenir Book" w:hAnsi="Avenir Book"/>
          <w:i/>
          <w:iCs/>
          <w:color w:val="222222"/>
          <w:sz w:val="20"/>
          <w:szCs w:val="20"/>
        </w:rPr>
        <w:t xml:space="preserve"> sera</w:t>
      </w:r>
      <w:r w:rsidRPr="00AC5F1A">
        <w:rPr>
          <w:rFonts w:ascii="Avenir Book" w:hAnsi="Avenir Book"/>
          <w:color w:val="222222"/>
          <w:sz w:val="20"/>
          <w:szCs w:val="20"/>
        </w:rPr>
        <w:t>. It was customary at one time to calculate hours of the day from the evening Angelus, or </w:t>
      </w:r>
      <w:proofErr w:type="spellStart"/>
      <w:r w:rsidRPr="00AC5F1A">
        <w:rPr>
          <w:rFonts w:ascii="Avenir Book" w:hAnsi="Avenir Book"/>
          <w:i/>
          <w:iCs/>
          <w:color w:val="222222"/>
          <w:sz w:val="20"/>
          <w:szCs w:val="20"/>
        </w:rPr>
        <w:t>avemmaria</w:t>
      </w:r>
      <w:proofErr w:type="spellEnd"/>
      <w:r w:rsidRPr="00AC5F1A">
        <w:rPr>
          <w:rFonts w:ascii="Avenir Book" w:hAnsi="Avenir Book"/>
          <w:color w:val="222222"/>
          <w:sz w:val="20"/>
          <w:szCs w:val="20"/>
        </w:rPr>
        <w:t> for short. Hence the origin of the phrase that appears in Leoncavallo's opera </w:t>
      </w:r>
      <w:hyperlink r:id="rId12" w:tooltip="Pagliacci" w:history="1">
        <w:r w:rsidRPr="00AC5F1A">
          <w:rPr>
            <w:rFonts w:ascii="Avenir Book" w:hAnsi="Avenir Book"/>
            <w:i/>
            <w:iCs/>
            <w:color w:val="0B0080"/>
            <w:sz w:val="20"/>
            <w:szCs w:val="20"/>
          </w:rPr>
          <w:t>Pagliacci</w:t>
        </w:r>
      </w:hyperlink>
      <w:r w:rsidRPr="00AC5F1A">
        <w:rPr>
          <w:rFonts w:ascii="Avenir Book" w:hAnsi="Avenir Book"/>
          <w:color w:val="222222"/>
          <w:sz w:val="20"/>
          <w:szCs w:val="20"/>
        </w:rPr>
        <w:t>: "</w:t>
      </w:r>
      <w:proofErr w:type="spellStart"/>
      <w:r w:rsidRPr="00AC5F1A">
        <w:rPr>
          <w:rFonts w:ascii="Avenir Book" w:hAnsi="Avenir Book"/>
          <w:color w:val="222222"/>
          <w:sz w:val="20"/>
          <w:szCs w:val="20"/>
        </w:rPr>
        <w:t>venti</w:t>
      </w:r>
      <w:proofErr w:type="spellEnd"/>
      <w:r w:rsidRPr="00AC5F1A">
        <w:rPr>
          <w:rFonts w:ascii="Avenir Book" w:hAnsi="Avenir Book"/>
          <w:color w:val="222222"/>
          <w:sz w:val="20"/>
          <w:szCs w:val="20"/>
        </w:rPr>
        <w:t xml:space="preserve"> </w:t>
      </w:r>
      <w:proofErr w:type="spellStart"/>
      <w:r w:rsidRPr="00AC5F1A">
        <w:rPr>
          <w:rFonts w:ascii="Avenir Book" w:hAnsi="Avenir Book"/>
          <w:color w:val="222222"/>
          <w:sz w:val="20"/>
          <w:szCs w:val="20"/>
        </w:rPr>
        <w:t>tre</w:t>
      </w:r>
      <w:proofErr w:type="spellEnd"/>
      <w:r w:rsidRPr="00AC5F1A">
        <w:rPr>
          <w:rFonts w:ascii="Avenir Book" w:hAnsi="Avenir Book"/>
          <w:color w:val="222222"/>
          <w:sz w:val="20"/>
          <w:szCs w:val="20"/>
        </w:rPr>
        <w:t xml:space="preserve"> ore"' ("the twenty-third hour") refers to one hour before the evening Angelus.</w:t>
      </w:r>
    </w:p>
    <w:p w14:paraId="3B09B647" w14:textId="77777777" w:rsidR="006E51ED" w:rsidRPr="00AC5F1A" w:rsidRDefault="006E51ED" w:rsidP="006E51ED">
      <w:pPr>
        <w:pStyle w:val="NormalWeb"/>
        <w:spacing w:before="0" w:beforeAutospacing="0" w:after="0" w:afterAutospacing="0"/>
        <w:rPr>
          <w:rFonts w:ascii="Avenir Book" w:hAnsi="Avenir Book"/>
          <w:color w:val="666666"/>
        </w:rPr>
      </w:pPr>
    </w:p>
    <w:p w14:paraId="7EA28F57" w14:textId="77777777" w:rsidR="006E51ED" w:rsidRPr="00AC5F1A" w:rsidRDefault="006E51ED" w:rsidP="006E51ED">
      <w:pPr>
        <w:pStyle w:val="NormalWeb"/>
        <w:spacing w:before="0" w:beforeAutospacing="0" w:after="0" w:afterAutospacing="0"/>
        <w:rPr>
          <w:rFonts w:ascii="Avenir Book" w:hAnsi="Avenir Book"/>
          <w:color w:val="666666"/>
        </w:rPr>
      </w:pPr>
    </w:p>
    <w:p w14:paraId="3D61FCBC" w14:textId="77777777" w:rsidR="006E51ED" w:rsidRPr="00AC5F1A" w:rsidRDefault="006E51ED" w:rsidP="006E51ED">
      <w:pPr>
        <w:pStyle w:val="NormalWeb"/>
        <w:spacing w:before="0" w:beforeAutospacing="0" w:after="0" w:afterAutospacing="0"/>
        <w:rPr>
          <w:rFonts w:ascii="Avenir Book" w:hAnsi="Avenir Book"/>
          <w:color w:val="666666"/>
        </w:rPr>
      </w:pPr>
      <w:r w:rsidRPr="00AC5F1A">
        <w:rPr>
          <w:rFonts w:ascii="Avenir Book" w:hAnsi="Avenir Book"/>
          <w:color w:val="666666"/>
        </w:rPr>
        <w:t>So we can now understand the complex history of the sounds that we hear today.</w:t>
      </w:r>
    </w:p>
    <w:p w14:paraId="73298326" w14:textId="77777777" w:rsidR="006E51ED" w:rsidRPr="00AC5F1A" w:rsidRDefault="006E51ED" w:rsidP="006E51ED">
      <w:pPr>
        <w:pStyle w:val="NormalWeb"/>
        <w:spacing w:before="0" w:beforeAutospacing="0" w:after="0" w:afterAutospacing="0"/>
        <w:rPr>
          <w:rFonts w:ascii="Avenir Book" w:hAnsi="Avenir Book"/>
          <w:color w:val="666666"/>
        </w:rPr>
      </w:pPr>
      <w:r w:rsidRPr="00AC5F1A">
        <w:rPr>
          <w:rFonts w:ascii="Avenir Book" w:hAnsi="Avenir Book"/>
          <w:color w:val="666666"/>
        </w:rPr>
        <w:t xml:space="preserve">We also have some more layer to add to the nature of listening, for behind and in the sound are these elements. We appreciate the materiality of the bell itself, the making of it for a </w:t>
      </w:r>
      <w:r w:rsidRPr="00AC5F1A">
        <w:rPr>
          <w:rFonts w:ascii="Avenir Book" w:hAnsi="Avenir Book"/>
          <w:color w:val="666666"/>
        </w:rPr>
        <w:lastRenderedPageBreak/>
        <w:t>specific purpose and its naming, the bell bears the words. It sounds what it says on the bell. The ‘</w:t>
      </w:r>
      <w:proofErr w:type="spellStart"/>
      <w:r w:rsidRPr="00AC5F1A">
        <w:rPr>
          <w:rFonts w:ascii="Avenir Book" w:hAnsi="Avenir Book"/>
          <w:color w:val="666666"/>
        </w:rPr>
        <w:t>ave</w:t>
      </w:r>
      <w:proofErr w:type="spellEnd"/>
      <w:r w:rsidRPr="00AC5F1A">
        <w:rPr>
          <w:rFonts w:ascii="Avenir Book" w:hAnsi="Avenir Book"/>
          <w:color w:val="666666"/>
        </w:rPr>
        <w:t>’ the call, the sounding of time, the dedication to Marie, and the ‘toll for peace’ seem cultural variants across Europe.</w:t>
      </w:r>
    </w:p>
    <w:p w14:paraId="1A993441" w14:textId="77777777" w:rsidR="006E51ED" w:rsidRPr="00AC5F1A" w:rsidRDefault="006E51ED" w:rsidP="006E51ED">
      <w:pPr>
        <w:pStyle w:val="NormalWeb"/>
        <w:spacing w:before="0" w:beforeAutospacing="0" w:after="0" w:afterAutospacing="0"/>
        <w:rPr>
          <w:rFonts w:ascii="Avenir Book" w:hAnsi="Avenir Book"/>
          <w:color w:val="666666"/>
        </w:rPr>
      </w:pPr>
    </w:p>
    <w:p w14:paraId="02766760" w14:textId="77777777" w:rsidR="006E51ED" w:rsidRPr="00AC5F1A" w:rsidRDefault="006E51ED" w:rsidP="006E51ED">
      <w:pPr>
        <w:pStyle w:val="NormalWeb"/>
        <w:spacing w:before="0" w:beforeAutospacing="0" w:after="0" w:afterAutospacing="0"/>
        <w:rPr>
          <w:rFonts w:ascii="Avenir Book" w:hAnsi="Avenir Book"/>
          <w:color w:val="666666"/>
        </w:rPr>
      </w:pPr>
      <w:r w:rsidRPr="00AC5F1A">
        <w:rPr>
          <w:rFonts w:ascii="Avenir Book" w:hAnsi="Avenir Book"/>
          <w:color w:val="666666"/>
        </w:rPr>
        <w:t>These cultural traces are not uncontroversial. Sounds can be caught in the sacred-secular debate.</w:t>
      </w:r>
    </w:p>
    <w:p w14:paraId="1368857A" w14:textId="77777777" w:rsidR="006E51ED" w:rsidRPr="00AC5F1A" w:rsidRDefault="006E51ED" w:rsidP="006E51ED">
      <w:pPr>
        <w:pStyle w:val="story-bodyintroduction"/>
        <w:spacing w:before="420" w:beforeAutospacing="0" w:after="0" w:afterAutospacing="0"/>
        <w:ind w:left="709" w:right="929"/>
        <w:jc w:val="both"/>
        <w:textAlignment w:val="baseline"/>
        <w:rPr>
          <w:rFonts w:ascii="Avenir Book" w:hAnsi="Avenir Book" w:cs="Times New Roman"/>
          <w:b/>
          <w:bCs/>
          <w:color w:val="404040"/>
        </w:rPr>
      </w:pPr>
      <w:r w:rsidRPr="00AC5F1A">
        <w:rPr>
          <w:rFonts w:ascii="Avenir Book" w:hAnsi="Avenir Book" w:cs="Times New Roman"/>
          <w:b/>
          <w:bCs/>
          <w:color w:val="404040"/>
        </w:rPr>
        <w:t xml:space="preserve">At 12 noon and six in the evening the Angelus bells ring out across Ireland's air </w:t>
      </w:r>
      <w:proofErr w:type="spellStart"/>
      <w:r w:rsidRPr="00AC5F1A">
        <w:rPr>
          <w:rFonts w:ascii="Avenir Book" w:hAnsi="Avenir Book" w:cs="Times New Roman"/>
          <w:b/>
          <w:bCs/>
          <w:color w:val="404040"/>
        </w:rPr>
        <w:t>waves.</w:t>
      </w:r>
      <w:r w:rsidRPr="00AC5F1A">
        <w:rPr>
          <w:rFonts w:ascii="Avenir Book" w:hAnsi="Avenir Book"/>
          <w:color w:val="404040"/>
        </w:rPr>
        <w:t>News</w:t>
      </w:r>
      <w:proofErr w:type="spellEnd"/>
      <w:r w:rsidRPr="00AC5F1A">
        <w:rPr>
          <w:rFonts w:ascii="Avenir Book" w:hAnsi="Avenir Book"/>
          <w:color w:val="404040"/>
        </w:rPr>
        <w:t xml:space="preserve"> bulletins must wait until a minute past the hour to allow for the devotional Catholic prayer, recited in memory of the Incarnation of </w:t>
      </w:r>
      <w:proofErr w:type="spellStart"/>
      <w:r w:rsidRPr="00AC5F1A">
        <w:rPr>
          <w:rFonts w:ascii="Avenir Book" w:hAnsi="Avenir Book"/>
          <w:color w:val="404040"/>
        </w:rPr>
        <w:t>Jesus.The</w:t>
      </w:r>
      <w:proofErr w:type="spellEnd"/>
      <w:r w:rsidRPr="00AC5F1A">
        <w:rPr>
          <w:rFonts w:ascii="Avenir Book" w:hAnsi="Avenir Book"/>
          <w:color w:val="404040"/>
        </w:rPr>
        <w:t xml:space="preserve"> bells have been a regular feature of state broadcaster RTE's schedule since August 1950 - when they were introduced to mark the Catholic Holy </w:t>
      </w:r>
      <w:proofErr w:type="spellStart"/>
      <w:r w:rsidRPr="00AC5F1A">
        <w:rPr>
          <w:rFonts w:ascii="Avenir Book" w:hAnsi="Avenir Book"/>
          <w:color w:val="404040"/>
        </w:rPr>
        <w:t>Year.Father</w:t>
      </w:r>
      <w:proofErr w:type="spellEnd"/>
      <w:r w:rsidRPr="00AC5F1A">
        <w:rPr>
          <w:rFonts w:ascii="Avenir Book" w:hAnsi="Avenir Book"/>
          <w:color w:val="404040"/>
        </w:rPr>
        <w:t xml:space="preserve"> </w:t>
      </w:r>
      <w:proofErr w:type="spellStart"/>
      <w:r w:rsidRPr="00AC5F1A">
        <w:rPr>
          <w:rFonts w:ascii="Avenir Book" w:hAnsi="Avenir Book"/>
          <w:color w:val="404040"/>
        </w:rPr>
        <w:t>Dermod</w:t>
      </w:r>
      <w:proofErr w:type="spellEnd"/>
      <w:r w:rsidRPr="00AC5F1A">
        <w:rPr>
          <w:rFonts w:ascii="Avenir Book" w:hAnsi="Avenir Book"/>
          <w:color w:val="404040"/>
        </w:rPr>
        <w:t xml:space="preserve"> McCarthy, the former head of religious programmes in RTE remembers that RTE Radio "began to broadcast the Angelus with the blessing - and I am not sure, possibly the request of the then Archbishop of Dublin John Charles McQuaid".</w:t>
      </w:r>
      <w:r w:rsidRPr="00AC5F1A">
        <w:rPr>
          <w:rStyle w:val="apple-converted-space"/>
          <w:rFonts w:ascii="Avenir Book" w:hAnsi="Avenir Book"/>
          <w:color w:val="404040"/>
        </w:rPr>
        <w:t> </w:t>
      </w:r>
      <w:r w:rsidRPr="00AC5F1A">
        <w:rPr>
          <w:rFonts w:ascii="Avenir Book" w:hAnsi="Avenir Book"/>
          <w:color w:val="404040"/>
        </w:rPr>
        <w:t>When RTE television began transmitting just over a decade later, the Angelus appeared on the television schedule too.</w:t>
      </w:r>
      <w:r w:rsidRPr="00AC5F1A">
        <w:rPr>
          <w:rStyle w:val="apple-converted-space"/>
          <w:rFonts w:ascii="Avenir Book" w:hAnsi="Avenir Book"/>
          <w:color w:val="404040"/>
        </w:rPr>
        <w:t> </w:t>
      </w:r>
      <w:r w:rsidRPr="00AC5F1A">
        <w:rPr>
          <w:rFonts w:ascii="Avenir Book" w:hAnsi="Avenir Book"/>
          <w:color w:val="404040"/>
        </w:rPr>
        <w:t xml:space="preserve">Ireland remains the only European broadcaster to transmit the Angelus bells, although Fr McCarthy does point out that a Finnish broadcaster relays the bells of Turku cathedral every </w:t>
      </w:r>
      <w:proofErr w:type="spellStart"/>
      <w:r w:rsidRPr="00AC5F1A">
        <w:rPr>
          <w:rFonts w:ascii="Avenir Book" w:hAnsi="Avenir Book"/>
          <w:color w:val="404040"/>
        </w:rPr>
        <w:t>day.But</w:t>
      </w:r>
      <w:proofErr w:type="spellEnd"/>
      <w:r w:rsidRPr="00AC5F1A">
        <w:rPr>
          <w:rFonts w:ascii="Avenir Book" w:hAnsi="Avenir Book"/>
          <w:color w:val="404040"/>
        </w:rPr>
        <w:t xml:space="preserve"> the broadcast has attracted a good deal of criticism from some quarters.</w:t>
      </w:r>
    </w:p>
    <w:p w14:paraId="2BD54442" w14:textId="77777777" w:rsidR="006E51ED" w:rsidRPr="00AC5F1A" w:rsidRDefault="006E51ED" w:rsidP="006E51ED">
      <w:pPr>
        <w:ind w:left="709" w:right="929"/>
        <w:jc w:val="both"/>
        <w:textAlignment w:val="baseline"/>
        <w:rPr>
          <w:rFonts w:ascii="Avenir Book" w:eastAsia="Times New Roman" w:hAnsi="Avenir Book"/>
          <w:b/>
          <w:bCs/>
          <w:sz w:val="20"/>
          <w:szCs w:val="20"/>
        </w:rPr>
      </w:pPr>
      <w:r w:rsidRPr="00AC5F1A">
        <w:rPr>
          <w:rFonts w:ascii="Avenir Book" w:eastAsia="Times New Roman" w:hAnsi="Avenir Book"/>
          <w:b/>
          <w:bCs/>
          <w:sz w:val="20"/>
          <w:szCs w:val="20"/>
        </w:rPr>
        <w:t xml:space="preserve">If it is exclusive for Catholics, then what's wrong with that? Muslims have their prayer call and it is exclusive for </w:t>
      </w:r>
      <w:proofErr w:type="spellStart"/>
      <w:r w:rsidRPr="00AC5F1A">
        <w:rPr>
          <w:rFonts w:ascii="Avenir Book" w:eastAsia="Times New Roman" w:hAnsi="Avenir Book"/>
          <w:b/>
          <w:bCs/>
          <w:sz w:val="20"/>
          <w:szCs w:val="20"/>
        </w:rPr>
        <w:t>themAli</w:t>
      </w:r>
      <w:proofErr w:type="spellEnd"/>
      <w:r w:rsidRPr="00AC5F1A">
        <w:rPr>
          <w:rFonts w:ascii="Avenir Book" w:eastAsia="Times New Roman" w:hAnsi="Avenir Book"/>
          <w:b/>
          <w:bCs/>
          <w:sz w:val="20"/>
          <w:szCs w:val="20"/>
        </w:rPr>
        <w:t xml:space="preserve"> Selim, Islamic Cultural Centre of </w:t>
      </w:r>
      <w:proofErr w:type="spellStart"/>
      <w:r w:rsidRPr="00AC5F1A">
        <w:rPr>
          <w:rFonts w:ascii="Avenir Book" w:eastAsia="Times New Roman" w:hAnsi="Avenir Book"/>
          <w:b/>
          <w:bCs/>
          <w:sz w:val="20"/>
          <w:szCs w:val="20"/>
        </w:rPr>
        <w:t>Ireland</w:t>
      </w:r>
      <w:r w:rsidRPr="00AC5F1A">
        <w:rPr>
          <w:rFonts w:ascii="Avenir Book" w:hAnsi="Avenir Book"/>
          <w:color w:val="404040"/>
          <w:sz w:val="20"/>
          <w:szCs w:val="20"/>
        </w:rPr>
        <w:t>Sitting</w:t>
      </w:r>
      <w:proofErr w:type="spellEnd"/>
      <w:r w:rsidRPr="00AC5F1A">
        <w:rPr>
          <w:rFonts w:ascii="Avenir Book" w:hAnsi="Avenir Book"/>
          <w:color w:val="404040"/>
          <w:sz w:val="20"/>
          <w:szCs w:val="20"/>
        </w:rPr>
        <w:t xml:space="preserve"> in his home office, surrounded by piles of books on faith and atheism, Michael Nugent wages his campaign against what he sees as the lack of secularism in Irish society.</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He's a member of Atheist Ireland which takes the Irish government to task on issues such as the recent blasphemy laws, the lack of a secular Constitution and the presence of religion in the school system.</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For him and others like him, the Angelus is a relic of a time gone by.</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 xml:space="preserve">"I think in many ways we have moved past it," he </w:t>
      </w:r>
      <w:proofErr w:type="spellStart"/>
      <w:r w:rsidRPr="00AC5F1A">
        <w:rPr>
          <w:rFonts w:ascii="Avenir Book" w:hAnsi="Avenir Book"/>
          <w:color w:val="404040"/>
          <w:sz w:val="20"/>
          <w:szCs w:val="20"/>
        </w:rPr>
        <w:t>said."I</w:t>
      </w:r>
      <w:proofErr w:type="spellEnd"/>
      <w:r w:rsidRPr="00AC5F1A">
        <w:rPr>
          <w:rFonts w:ascii="Avenir Book" w:hAnsi="Avenir Book"/>
          <w:color w:val="404040"/>
          <w:sz w:val="20"/>
          <w:szCs w:val="20"/>
        </w:rPr>
        <w:t xml:space="preserve"> think now public opinion has changed and the challenge is to get the legislature to recognise that opinion has changed and to make our laws and the institutes of state to reflect the reality of a pluralist </w:t>
      </w:r>
      <w:proofErr w:type="spellStart"/>
      <w:r w:rsidRPr="00AC5F1A">
        <w:rPr>
          <w:rFonts w:ascii="Avenir Book" w:hAnsi="Avenir Book"/>
          <w:color w:val="404040"/>
          <w:sz w:val="20"/>
          <w:szCs w:val="20"/>
        </w:rPr>
        <w:t>Republic."Mr</w:t>
      </w:r>
      <w:proofErr w:type="spellEnd"/>
      <w:r w:rsidRPr="00AC5F1A">
        <w:rPr>
          <w:rFonts w:ascii="Avenir Book" w:hAnsi="Avenir Book"/>
          <w:color w:val="404040"/>
          <w:sz w:val="20"/>
          <w:szCs w:val="20"/>
        </w:rPr>
        <w:t xml:space="preserve"> Nugent is quick to point out that, for secularists in Ireland, the transmission of the Angelus by the state broadcaster is a symptom of what they see as a wider problem in Ireland.</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"There's a whole load of background noise in religion that we are almost used to because it has been there so long," he claimed.</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"In the Republic of Ireland, in order to become president or in order to become a judge, you have to swear a religious oath to ask God to direct and sustain you in your work.</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 xml:space="preserve">"If you go to court... you are handed a Christian bible to swear your oath on... the Angelus is another example of these type of </w:t>
      </w:r>
      <w:proofErr w:type="spellStart"/>
      <w:r w:rsidRPr="00AC5F1A">
        <w:rPr>
          <w:rFonts w:ascii="Avenir Book" w:hAnsi="Avenir Book"/>
          <w:color w:val="404040"/>
          <w:sz w:val="20"/>
          <w:szCs w:val="20"/>
        </w:rPr>
        <w:t>things."Another</w:t>
      </w:r>
      <w:proofErr w:type="spellEnd"/>
      <w:r w:rsidRPr="00AC5F1A">
        <w:rPr>
          <w:rFonts w:ascii="Avenir Book" w:hAnsi="Avenir Book"/>
          <w:color w:val="404040"/>
          <w:sz w:val="20"/>
          <w:szCs w:val="20"/>
        </w:rPr>
        <w:t xml:space="preserve"> criticism of the Angelus broadcast is that it is by its very nature Catholic, and therefore excludes other faiths, a criticism that Ali Selim doesn't take on </w:t>
      </w:r>
      <w:proofErr w:type="spellStart"/>
      <w:r w:rsidRPr="00AC5F1A">
        <w:rPr>
          <w:rFonts w:ascii="Avenir Book" w:hAnsi="Avenir Book"/>
          <w:color w:val="404040"/>
          <w:sz w:val="20"/>
          <w:szCs w:val="20"/>
        </w:rPr>
        <w:t>board.He's</w:t>
      </w:r>
      <w:proofErr w:type="spellEnd"/>
      <w:r w:rsidRPr="00AC5F1A">
        <w:rPr>
          <w:rFonts w:ascii="Avenir Book" w:hAnsi="Avenir Book"/>
          <w:color w:val="404040"/>
          <w:sz w:val="20"/>
          <w:szCs w:val="20"/>
        </w:rPr>
        <w:t xml:space="preserve"> based at the Islamic Cultural Centre of Ireland; the five-acre campus in South Dublin hosts Ireland's largest mosque.</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He arrived in Ireland from Egypt in 1999, and said the fast-growing Muslim community in Ireland doesn't have a problem with the Angelus.</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"We see it as something that belongs to people of another faith," he said.</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 xml:space="preserve">"If it is exclusive for </w:t>
      </w:r>
      <w:r w:rsidRPr="00AC5F1A">
        <w:rPr>
          <w:rFonts w:ascii="Avenir Book" w:hAnsi="Avenir Book"/>
          <w:color w:val="404040"/>
          <w:sz w:val="20"/>
          <w:szCs w:val="20"/>
        </w:rPr>
        <w:lastRenderedPageBreak/>
        <w:t>Catholics, then what's wrong with that? Muslims have their prayer call and it is exclusive for them.</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 xml:space="preserve">"I don't speak on others' behalf but you'll find each religious community has its own religious matters and this is because they have willingly chosen to embrace one religion or </w:t>
      </w:r>
      <w:proofErr w:type="spellStart"/>
      <w:r w:rsidRPr="00AC5F1A">
        <w:rPr>
          <w:rFonts w:ascii="Avenir Book" w:hAnsi="Avenir Book"/>
          <w:color w:val="404040"/>
          <w:sz w:val="20"/>
          <w:szCs w:val="20"/>
        </w:rPr>
        <w:t>another".The</w:t>
      </w:r>
      <w:proofErr w:type="spellEnd"/>
      <w:r w:rsidRPr="00AC5F1A">
        <w:rPr>
          <w:rFonts w:ascii="Avenir Book" w:hAnsi="Avenir Book"/>
          <w:color w:val="404040"/>
          <w:sz w:val="20"/>
          <w:szCs w:val="20"/>
        </w:rPr>
        <w:t xml:space="preserve"> debate about the Angelus in Ireland then, is not necessarily a debate between religions as to whether or not broadcasting the Angelus bells is appropriate.</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 xml:space="preserve">It's part of a wider debate on what kind of society Ireland should be - a secular or a religious </w:t>
      </w:r>
      <w:proofErr w:type="spellStart"/>
      <w:r w:rsidRPr="00AC5F1A">
        <w:rPr>
          <w:rFonts w:ascii="Avenir Book" w:hAnsi="Avenir Book"/>
          <w:color w:val="404040"/>
          <w:sz w:val="20"/>
          <w:szCs w:val="20"/>
        </w:rPr>
        <w:t>one.That</w:t>
      </w:r>
      <w:proofErr w:type="spellEnd"/>
      <w:r w:rsidRPr="00AC5F1A">
        <w:rPr>
          <w:rFonts w:ascii="Avenir Book" w:hAnsi="Avenir Book"/>
          <w:color w:val="404040"/>
          <w:sz w:val="20"/>
          <w:szCs w:val="20"/>
        </w:rPr>
        <w:t xml:space="preserve"> debate will continue in Ireland, but meanwhile the Angelus bells continue to ring out across the airwave, at twelve and six each day, just as they did sixty years ago.</w:t>
      </w:r>
    </w:p>
    <w:p w14:paraId="2FA86587" w14:textId="77777777" w:rsidR="006E51ED" w:rsidRPr="00AC5F1A" w:rsidRDefault="006E51ED" w:rsidP="006E51ED">
      <w:pPr>
        <w:pStyle w:val="NormalWeb"/>
        <w:spacing w:before="0" w:beforeAutospacing="0" w:after="0" w:afterAutospacing="0"/>
        <w:ind w:left="709" w:right="929"/>
        <w:jc w:val="both"/>
        <w:textAlignment w:val="baseline"/>
        <w:rPr>
          <w:rFonts w:ascii="Avenir Book" w:hAnsi="Avenir Book"/>
          <w:color w:val="404040"/>
        </w:rPr>
      </w:pPr>
      <w:r w:rsidRPr="00AC5F1A">
        <w:rPr>
          <w:rStyle w:val="Strong"/>
          <w:rFonts w:ascii="Avenir Book" w:hAnsi="Avenir Book"/>
          <w:i/>
          <w:iCs/>
          <w:color w:val="404040"/>
          <w:bdr w:val="none" w:sz="0" w:space="0" w:color="auto" w:frame="1"/>
        </w:rPr>
        <w:t>Ruth McDonald's report on 60 years of the Angelus was broadcast on</w:t>
      </w:r>
      <w:r w:rsidRPr="00AC5F1A">
        <w:rPr>
          <w:rStyle w:val="apple-converted-space"/>
          <w:rFonts w:ascii="Avenir Book" w:hAnsi="Avenir Book"/>
          <w:b/>
          <w:bCs/>
          <w:i/>
          <w:iCs/>
          <w:color w:val="404040"/>
          <w:bdr w:val="none" w:sz="0" w:space="0" w:color="auto" w:frame="1"/>
        </w:rPr>
        <w:t> </w:t>
      </w:r>
      <w:hyperlink r:id="rId13" w:history="1">
        <w:r w:rsidRPr="00AC5F1A">
          <w:rPr>
            <w:rStyle w:val="Hyperlink"/>
            <w:rFonts w:ascii="Avenir Book" w:hAnsi="Avenir Book"/>
            <w:b/>
            <w:bCs/>
            <w:color w:val="222222"/>
            <w:bdr w:val="none" w:sz="0" w:space="0" w:color="auto" w:frame="1"/>
          </w:rPr>
          <w:t>Sunday Sequence</w:t>
        </w:r>
      </w:hyperlink>
      <w:r w:rsidRPr="00AC5F1A">
        <w:rPr>
          <w:rStyle w:val="apple-converted-space"/>
          <w:rFonts w:ascii="Avenir Book" w:hAnsi="Avenir Book"/>
          <w:b/>
          <w:bCs/>
          <w:i/>
          <w:iCs/>
          <w:color w:val="404040"/>
          <w:bdr w:val="none" w:sz="0" w:space="0" w:color="auto" w:frame="1"/>
        </w:rPr>
        <w:t> </w:t>
      </w:r>
      <w:r w:rsidRPr="00AC5F1A">
        <w:rPr>
          <w:rStyle w:val="Strong"/>
          <w:rFonts w:ascii="Avenir Book" w:hAnsi="Avenir Book"/>
          <w:i/>
          <w:iCs/>
          <w:color w:val="404040"/>
          <w:bdr w:val="none" w:sz="0" w:space="0" w:color="auto" w:frame="1"/>
        </w:rPr>
        <w:t>on BBC Radio Ulster on 22 August.</w:t>
      </w:r>
    </w:p>
    <w:p w14:paraId="57CE2D94" w14:textId="0A81AB2F" w:rsidR="006E51ED" w:rsidRPr="00AC5F1A" w:rsidRDefault="006E51ED" w:rsidP="00E95CA9">
      <w:pPr>
        <w:jc w:val="both"/>
        <w:rPr>
          <w:rFonts w:ascii="Avenir Book" w:hAnsi="Avenir Book"/>
          <w:sz w:val="20"/>
          <w:szCs w:val="20"/>
        </w:rPr>
      </w:pPr>
    </w:p>
    <w:p w14:paraId="0CE500E6" w14:textId="545824B2" w:rsidR="00AE414A" w:rsidRPr="00AC5F1A" w:rsidRDefault="00DB584B" w:rsidP="00E95CA9">
      <w:pPr>
        <w:jc w:val="both"/>
        <w:rPr>
          <w:rFonts w:ascii="Avenir Book" w:hAnsi="Avenir Book"/>
          <w:sz w:val="20"/>
          <w:szCs w:val="20"/>
        </w:rPr>
      </w:pPr>
      <w:r>
        <w:rPr>
          <w:rFonts w:ascii="Avenir Book" w:hAnsi="Avenir Book"/>
          <w:sz w:val="20"/>
          <w:szCs w:val="20"/>
        </w:rPr>
        <w:t xml:space="preserve">(See Bells refs. Also in </w:t>
      </w:r>
      <w:proofErr w:type="spellStart"/>
      <w:r>
        <w:rPr>
          <w:rFonts w:ascii="Avenir Book" w:hAnsi="Avenir Book"/>
          <w:sz w:val="20"/>
          <w:szCs w:val="20"/>
        </w:rPr>
        <w:t>Hirschkind</w:t>
      </w:r>
      <w:proofErr w:type="spellEnd"/>
      <w:r>
        <w:rPr>
          <w:rFonts w:ascii="Avenir Book" w:hAnsi="Avenir Book"/>
          <w:sz w:val="20"/>
          <w:szCs w:val="20"/>
        </w:rPr>
        <w:t xml:space="preserve"> </w:t>
      </w:r>
      <w:proofErr w:type="spellStart"/>
      <w:r>
        <w:rPr>
          <w:rFonts w:ascii="Avenir Book" w:hAnsi="Avenir Book"/>
          <w:sz w:val="20"/>
          <w:szCs w:val="20"/>
        </w:rPr>
        <w:t>C.</w:t>
      </w:r>
      <w:r w:rsidRPr="00DB584B">
        <w:rPr>
          <w:rFonts w:ascii="Avenir Book" w:hAnsi="Avenir Book"/>
          <w:i/>
          <w:sz w:val="20"/>
          <w:szCs w:val="20"/>
        </w:rPr>
        <w:t>Religion</w:t>
      </w:r>
      <w:proofErr w:type="spellEnd"/>
      <w:r w:rsidRPr="00DB584B">
        <w:rPr>
          <w:rFonts w:ascii="Avenir Book" w:hAnsi="Avenir Book"/>
          <w:i/>
          <w:sz w:val="20"/>
          <w:szCs w:val="20"/>
        </w:rPr>
        <w:t xml:space="preserve"> </w:t>
      </w:r>
      <w:r>
        <w:rPr>
          <w:rFonts w:ascii="Avenir Book" w:hAnsi="Avenir Book"/>
          <w:sz w:val="20"/>
          <w:szCs w:val="20"/>
        </w:rPr>
        <w:t>2015 in Novak Duke UP.)</w:t>
      </w:r>
    </w:p>
    <w:p w14:paraId="669E2EC3" w14:textId="5788742B" w:rsidR="008A76D8" w:rsidRPr="00AC5F1A" w:rsidRDefault="008A76D8" w:rsidP="00E95CA9">
      <w:pPr>
        <w:jc w:val="both"/>
        <w:rPr>
          <w:rFonts w:ascii="Avenir Book" w:hAnsi="Avenir Book"/>
          <w:b/>
          <w:sz w:val="20"/>
          <w:szCs w:val="20"/>
        </w:rPr>
      </w:pPr>
    </w:p>
    <w:p w14:paraId="48603752" w14:textId="77777777" w:rsidR="00AE414A" w:rsidRPr="00AC5F1A" w:rsidRDefault="00AE414A" w:rsidP="00E95CA9">
      <w:pPr>
        <w:jc w:val="both"/>
        <w:rPr>
          <w:rFonts w:ascii="Avenir Book" w:hAnsi="Avenir Book"/>
          <w:b/>
          <w:sz w:val="20"/>
          <w:szCs w:val="20"/>
        </w:rPr>
      </w:pPr>
    </w:p>
    <w:p w14:paraId="7A1FC8E2" w14:textId="77777777" w:rsidR="00556334" w:rsidRPr="00AC5F1A" w:rsidRDefault="00556334" w:rsidP="00E95CA9">
      <w:pPr>
        <w:jc w:val="both"/>
        <w:rPr>
          <w:rFonts w:ascii="Avenir Book" w:hAnsi="Avenir Book"/>
          <w:b/>
          <w:sz w:val="20"/>
          <w:szCs w:val="20"/>
        </w:rPr>
      </w:pPr>
    </w:p>
    <w:p w14:paraId="0B561BA7" w14:textId="682198C8" w:rsidR="00EA2F49" w:rsidRDefault="00EA2F49" w:rsidP="00E95CA9">
      <w:pPr>
        <w:jc w:val="both"/>
        <w:rPr>
          <w:rFonts w:ascii="Avenir Book" w:hAnsi="Avenir Book"/>
          <w:sz w:val="20"/>
          <w:szCs w:val="20"/>
        </w:rPr>
      </w:pPr>
      <w:r w:rsidRPr="00AC5F1A">
        <w:rPr>
          <w:rFonts w:ascii="Avenir Book" w:hAnsi="Avenir Book"/>
          <w:sz w:val="20"/>
          <w:szCs w:val="20"/>
        </w:rPr>
        <w:t>So we have begun our exploration at the left of our diagram, in the open, feet upon the earth, looking at skies and horizon, dwelling in the earth and in the resonance of the world.</w:t>
      </w:r>
      <w:r w:rsidR="00AE414A" w:rsidRPr="00AC5F1A">
        <w:rPr>
          <w:rFonts w:ascii="Avenir Book" w:hAnsi="Avenir Book"/>
          <w:sz w:val="20"/>
          <w:szCs w:val="20"/>
        </w:rPr>
        <w:t xml:space="preserve"> Ref to Ingold, Feld, etc.</w:t>
      </w:r>
      <w:r w:rsidR="00176804">
        <w:rPr>
          <w:rFonts w:ascii="Avenir Book" w:hAnsi="Avenir Book"/>
          <w:sz w:val="20"/>
          <w:szCs w:val="20"/>
        </w:rPr>
        <w:t xml:space="preserve"> We see how sound/music and our engagement with it is noetic, and that our sensual experience is also interpretive, and </w:t>
      </w:r>
      <w:proofErr w:type="spellStart"/>
      <w:r w:rsidR="00176804">
        <w:rPr>
          <w:rFonts w:ascii="Avenir Book" w:hAnsi="Avenir Book"/>
          <w:sz w:val="20"/>
          <w:szCs w:val="20"/>
        </w:rPr>
        <w:t>transfigurative</w:t>
      </w:r>
      <w:proofErr w:type="spellEnd"/>
      <w:r w:rsidR="00176804">
        <w:rPr>
          <w:rFonts w:ascii="Avenir Book" w:hAnsi="Avenir Book"/>
          <w:sz w:val="20"/>
          <w:szCs w:val="20"/>
        </w:rPr>
        <w:t>, we may feel blessed by it.</w:t>
      </w:r>
    </w:p>
    <w:p w14:paraId="6BEF24DE" w14:textId="77777777" w:rsidR="00176804" w:rsidRDefault="00176804" w:rsidP="00E95CA9">
      <w:pPr>
        <w:jc w:val="both"/>
        <w:rPr>
          <w:rFonts w:ascii="Avenir Book" w:hAnsi="Avenir Book"/>
          <w:sz w:val="20"/>
          <w:szCs w:val="20"/>
        </w:rPr>
      </w:pPr>
    </w:p>
    <w:p w14:paraId="36735519" w14:textId="7A047D81" w:rsidR="00176804" w:rsidRPr="00176804" w:rsidRDefault="00176804" w:rsidP="00176804">
      <w:pPr>
        <w:jc w:val="both"/>
        <w:rPr>
          <w:rFonts w:ascii="Avenir Book" w:hAnsi="Avenir Book"/>
          <w:sz w:val="20"/>
          <w:szCs w:val="20"/>
        </w:rPr>
      </w:pPr>
      <w:r>
        <w:rPr>
          <w:rFonts w:ascii="Avenir Book" w:hAnsi="Avenir Book"/>
          <w:sz w:val="20"/>
          <w:szCs w:val="20"/>
        </w:rPr>
        <w:t xml:space="preserve">I now want to turn to more formal ritual sacred music. </w:t>
      </w:r>
      <w:r w:rsidRPr="00176804">
        <w:rPr>
          <w:rFonts w:ascii="Avenir Book" w:hAnsi="Avenir Book"/>
          <w:color w:val="666666"/>
          <w:sz w:val="20"/>
          <w:szCs w:val="20"/>
        </w:rPr>
        <w:t>The enclosure of</w:t>
      </w:r>
      <w:r>
        <w:rPr>
          <w:rFonts w:ascii="Avenir Book" w:hAnsi="Avenir Book"/>
          <w:color w:val="666666"/>
          <w:sz w:val="20"/>
          <w:szCs w:val="20"/>
        </w:rPr>
        <w:t xml:space="preserve"> sacred sound can also be linked</w:t>
      </w:r>
      <w:r w:rsidRPr="00176804">
        <w:rPr>
          <w:rFonts w:ascii="Avenir Book" w:hAnsi="Avenir Book"/>
          <w:color w:val="666666"/>
          <w:sz w:val="20"/>
          <w:szCs w:val="20"/>
        </w:rPr>
        <w:t xml:space="preserve"> to the creation of liturgical music which used the interior volumes, space, and reflecti</w:t>
      </w:r>
      <w:r>
        <w:rPr>
          <w:rFonts w:ascii="Avenir Book" w:hAnsi="Avenir Book"/>
          <w:color w:val="666666"/>
          <w:sz w:val="20"/>
          <w:szCs w:val="20"/>
        </w:rPr>
        <w:t>ve surfaces, particularly of</w:t>
      </w:r>
      <w:r w:rsidRPr="00176804">
        <w:rPr>
          <w:rFonts w:ascii="Avenir Book" w:hAnsi="Avenir Book"/>
          <w:color w:val="666666"/>
          <w:sz w:val="20"/>
          <w:szCs w:val="20"/>
        </w:rPr>
        <w:t xml:space="preserve"> Romanesque architecture </w:t>
      </w:r>
      <w:r>
        <w:rPr>
          <w:rFonts w:ascii="Avenir Book" w:hAnsi="Avenir Book"/>
          <w:color w:val="666666"/>
          <w:sz w:val="20"/>
          <w:szCs w:val="20"/>
        </w:rPr>
        <w:t>(</w:t>
      </w:r>
      <w:r w:rsidRPr="00176804">
        <w:rPr>
          <w:rFonts w:ascii="Avenir Book" w:hAnsi="Avenir Book"/>
          <w:color w:val="666666"/>
          <w:sz w:val="20"/>
          <w:szCs w:val="20"/>
        </w:rPr>
        <w:t>in France, (</w:t>
      </w:r>
      <w:proofErr w:type="spellStart"/>
      <w:r w:rsidRPr="00176804">
        <w:rPr>
          <w:rFonts w:ascii="Avenir Book" w:hAnsi="Avenir Book"/>
          <w:color w:val="666666"/>
          <w:sz w:val="20"/>
          <w:szCs w:val="20"/>
        </w:rPr>
        <w:t>L’architecture</w:t>
      </w:r>
      <w:proofErr w:type="spellEnd"/>
      <w:r w:rsidRPr="00176804">
        <w:rPr>
          <w:rFonts w:ascii="Avenir Book" w:hAnsi="Avenir Book"/>
          <w:color w:val="666666"/>
          <w:sz w:val="20"/>
          <w:szCs w:val="20"/>
        </w:rPr>
        <w:t xml:space="preserve"> du Silence (ref)</w:t>
      </w:r>
      <w:r>
        <w:rPr>
          <w:rFonts w:ascii="Avenir Book" w:hAnsi="Avenir Book"/>
          <w:color w:val="666666"/>
          <w:sz w:val="20"/>
          <w:szCs w:val="20"/>
        </w:rPr>
        <w:t>) which</w:t>
      </w:r>
      <w:r w:rsidRPr="00176804">
        <w:rPr>
          <w:rFonts w:ascii="Avenir Book" w:hAnsi="Avenir Book"/>
          <w:color w:val="666666"/>
          <w:sz w:val="20"/>
          <w:szCs w:val="20"/>
        </w:rPr>
        <w:t xml:space="preserve"> create</w:t>
      </w:r>
      <w:r>
        <w:rPr>
          <w:rFonts w:ascii="Avenir Book" w:hAnsi="Avenir Book"/>
          <w:color w:val="666666"/>
          <w:sz w:val="20"/>
          <w:szCs w:val="20"/>
        </w:rPr>
        <w:t>s the resonant musical acoustics</w:t>
      </w:r>
      <w:r w:rsidRPr="00176804">
        <w:rPr>
          <w:rFonts w:ascii="Avenir Book" w:hAnsi="Avenir Book"/>
          <w:color w:val="666666"/>
          <w:sz w:val="20"/>
          <w:szCs w:val="20"/>
        </w:rPr>
        <w:t xml:space="preserve"> required for polyphonic music.</w:t>
      </w:r>
      <w:r w:rsidR="00D05F70">
        <w:rPr>
          <w:rFonts w:ascii="Avenir Book" w:hAnsi="Avenir Book"/>
          <w:color w:val="666666"/>
          <w:sz w:val="20"/>
          <w:szCs w:val="20"/>
        </w:rPr>
        <w:t xml:space="preserve"> Of course  sacred music continues outside, in the Beating of the Bounds processions, in Whitson Walks, in performances of Mystery Plays, and with bells.</w:t>
      </w:r>
    </w:p>
    <w:p w14:paraId="01947F05" w14:textId="77777777" w:rsidR="00176804" w:rsidRPr="00176804" w:rsidRDefault="00176804" w:rsidP="00176804">
      <w:pPr>
        <w:pStyle w:val="NormalWeb"/>
        <w:spacing w:before="0" w:beforeAutospacing="0" w:after="0" w:afterAutospacing="0"/>
        <w:rPr>
          <w:rFonts w:ascii="Avenir Book" w:hAnsi="Avenir Book"/>
          <w:color w:val="666666"/>
        </w:rPr>
      </w:pPr>
    </w:p>
    <w:p w14:paraId="35355D34" w14:textId="11A0AFD5" w:rsidR="006E51ED" w:rsidRPr="00AC5F1A" w:rsidRDefault="006E51ED" w:rsidP="00E95CA9">
      <w:pPr>
        <w:jc w:val="both"/>
        <w:rPr>
          <w:rFonts w:ascii="Avenir Book" w:hAnsi="Avenir Book"/>
          <w:sz w:val="20"/>
          <w:szCs w:val="20"/>
        </w:rPr>
      </w:pPr>
    </w:p>
    <w:p w14:paraId="2D2416AD" w14:textId="006EFCC1" w:rsidR="00EA2F49" w:rsidRPr="00FA4582" w:rsidRDefault="00FA4582" w:rsidP="00E95CA9">
      <w:pPr>
        <w:jc w:val="both"/>
        <w:rPr>
          <w:rFonts w:ascii="Avenir Book" w:hAnsi="Avenir Book"/>
          <w:sz w:val="28"/>
          <w:szCs w:val="28"/>
        </w:rPr>
      </w:pPr>
      <w:r w:rsidRPr="00FA4582">
        <w:rPr>
          <w:rFonts w:ascii="Avenir Book" w:hAnsi="Avenir Book"/>
          <w:b/>
          <w:sz w:val="28"/>
          <w:szCs w:val="28"/>
        </w:rPr>
        <w:t>3</w:t>
      </w:r>
      <w:r w:rsidR="00CF7274" w:rsidRPr="00FA4582">
        <w:rPr>
          <w:rFonts w:ascii="Avenir Book" w:hAnsi="Avenir Book"/>
          <w:b/>
          <w:sz w:val="28"/>
          <w:szCs w:val="28"/>
        </w:rPr>
        <w:t xml:space="preserve"> The </w:t>
      </w:r>
      <w:r w:rsidRPr="00FA4582">
        <w:rPr>
          <w:rFonts w:ascii="Avenir Book" w:hAnsi="Avenir Book"/>
          <w:b/>
          <w:sz w:val="28"/>
          <w:szCs w:val="28"/>
        </w:rPr>
        <w:t>formation in sound and music</w:t>
      </w:r>
      <w:r w:rsidR="00D05F70" w:rsidRPr="00FA4582">
        <w:rPr>
          <w:rFonts w:ascii="Avenir Book" w:hAnsi="Avenir Book"/>
          <w:b/>
          <w:sz w:val="28"/>
          <w:szCs w:val="28"/>
        </w:rPr>
        <w:t xml:space="preserve"> </w:t>
      </w:r>
      <w:r w:rsidRPr="00FA4582">
        <w:rPr>
          <w:rFonts w:ascii="Avenir Book" w:hAnsi="Avenir Book"/>
          <w:b/>
          <w:sz w:val="28"/>
          <w:szCs w:val="28"/>
        </w:rPr>
        <w:t>of r</w:t>
      </w:r>
      <w:r w:rsidR="00D05F70" w:rsidRPr="00FA4582">
        <w:rPr>
          <w:rFonts w:ascii="Avenir Book" w:hAnsi="Avenir Book"/>
          <w:b/>
          <w:sz w:val="28"/>
          <w:szCs w:val="28"/>
        </w:rPr>
        <w:t xml:space="preserve">itual liturgy in </w:t>
      </w:r>
      <w:r w:rsidRPr="00FA4582">
        <w:rPr>
          <w:rFonts w:ascii="Avenir Book" w:hAnsi="Avenir Book"/>
          <w:b/>
          <w:sz w:val="28"/>
          <w:szCs w:val="28"/>
        </w:rPr>
        <w:t>enclosure church space</w:t>
      </w:r>
      <w:r w:rsidR="00D05F70" w:rsidRPr="00FA4582">
        <w:rPr>
          <w:rFonts w:ascii="Avenir Book" w:hAnsi="Avenir Book"/>
          <w:b/>
          <w:sz w:val="28"/>
          <w:szCs w:val="28"/>
        </w:rPr>
        <w:t>.</w:t>
      </w:r>
      <w:r w:rsidR="00CF7274" w:rsidRPr="00FA4582">
        <w:rPr>
          <w:rFonts w:ascii="Avenir Book" w:hAnsi="Avenir Book"/>
          <w:b/>
          <w:sz w:val="28"/>
          <w:szCs w:val="28"/>
        </w:rPr>
        <w:t xml:space="preserve"> </w:t>
      </w:r>
    </w:p>
    <w:p w14:paraId="36928E20" w14:textId="77777777" w:rsidR="00AE414A" w:rsidRPr="00AC5F1A" w:rsidRDefault="00AE414A" w:rsidP="00E95CA9">
      <w:pPr>
        <w:jc w:val="both"/>
        <w:rPr>
          <w:rFonts w:ascii="Avenir Book" w:hAnsi="Avenir Book"/>
          <w:sz w:val="20"/>
          <w:szCs w:val="20"/>
        </w:rPr>
      </w:pPr>
    </w:p>
    <w:p w14:paraId="0CF2D5A6" w14:textId="4589E386" w:rsidR="00AE414A" w:rsidRPr="00AC5F1A" w:rsidRDefault="00FA4582" w:rsidP="00E95CA9">
      <w:pPr>
        <w:jc w:val="both"/>
        <w:rPr>
          <w:rFonts w:ascii="Avenir Book" w:hAnsi="Avenir Book"/>
          <w:b/>
          <w:sz w:val="20"/>
          <w:szCs w:val="20"/>
        </w:rPr>
      </w:pPr>
      <w:r>
        <w:rPr>
          <w:rFonts w:ascii="Avenir Book" w:hAnsi="Avenir Book"/>
          <w:b/>
          <w:sz w:val="20"/>
          <w:szCs w:val="20"/>
        </w:rPr>
        <w:t xml:space="preserve">The Human Voice/The Sounds of Words &amp; their felt auditory meaning: </w:t>
      </w:r>
      <w:r w:rsidR="00AE414A" w:rsidRPr="00AC5F1A">
        <w:rPr>
          <w:rFonts w:ascii="Avenir Book" w:hAnsi="Avenir Book"/>
          <w:b/>
          <w:sz w:val="20"/>
          <w:szCs w:val="20"/>
        </w:rPr>
        <w:t>Plainchant and the Kyrie.</w:t>
      </w:r>
    </w:p>
    <w:p w14:paraId="55EA5FD3" w14:textId="77777777" w:rsidR="00FA4582" w:rsidRDefault="00FA4582" w:rsidP="00E95CA9">
      <w:pPr>
        <w:jc w:val="both"/>
        <w:rPr>
          <w:rFonts w:ascii="Avenir Book" w:hAnsi="Avenir Book"/>
          <w:sz w:val="20"/>
          <w:szCs w:val="20"/>
        </w:rPr>
      </w:pPr>
    </w:p>
    <w:p w14:paraId="2AF59EBC" w14:textId="4329936C" w:rsidR="00AE414A" w:rsidRPr="00AC5F1A" w:rsidRDefault="00AE414A" w:rsidP="00E95CA9">
      <w:pPr>
        <w:jc w:val="both"/>
        <w:rPr>
          <w:rFonts w:ascii="Avenir Book" w:hAnsi="Avenir Book"/>
          <w:sz w:val="20"/>
          <w:szCs w:val="20"/>
        </w:rPr>
      </w:pPr>
      <w:r w:rsidRPr="00AC5F1A">
        <w:rPr>
          <w:rFonts w:ascii="Avenir Book" w:hAnsi="Avenir Book"/>
          <w:sz w:val="20"/>
          <w:szCs w:val="20"/>
        </w:rPr>
        <w:t>How do words ‘make sense’? Do we need to know what they mean?</w:t>
      </w:r>
    </w:p>
    <w:p w14:paraId="2FB162C2" w14:textId="77777777" w:rsidR="00FA4582" w:rsidRDefault="00FA4582" w:rsidP="00FA4582">
      <w:pPr>
        <w:jc w:val="both"/>
        <w:rPr>
          <w:rFonts w:ascii="Avenir Book" w:hAnsi="Avenir Book"/>
          <w:b/>
          <w:sz w:val="20"/>
          <w:szCs w:val="20"/>
        </w:rPr>
      </w:pPr>
    </w:p>
    <w:p w14:paraId="4EDDD7EC" w14:textId="4F766E8C" w:rsidR="00FA4582" w:rsidRPr="00AC5F1A" w:rsidRDefault="00FA4582" w:rsidP="00FA4582">
      <w:pPr>
        <w:jc w:val="both"/>
        <w:rPr>
          <w:rFonts w:ascii="Avenir Book" w:hAnsi="Avenir Book"/>
          <w:sz w:val="20"/>
          <w:szCs w:val="20"/>
        </w:rPr>
      </w:pPr>
      <w:r w:rsidRPr="00AC5F1A">
        <w:rPr>
          <w:rFonts w:ascii="Avenir Book" w:hAnsi="Avenir Book"/>
          <w:b/>
          <w:sz w:val="20"/>
          <w:szCs w:val="20"/>
        </w:rPr>
        <w:t>CD</w:t>
      </w:r>
      <w:r>
        <w:rPr>
          <w:rFonts w:ascii="Avenir Book" w:hAnsi="Avenir Book"/>
          <w:b/>
          <w:sz w:val="20"/>
          <w:szCs w:val="20"/>
        </w:rPr>
        <w:t>6</w:t>
      </w:r>
      <w:r w:rsidRPr="00AC5F1A">
        <w:rPr>
          <w:rFonts w:ascii="Avenir Book" w:hAnsi="Avenir Book"/>
          <w:sz w:val="20"/>
          <w:szCs w:val="20"/>
        </w:rPr>
        <w:t xml:space="preserve">. </w:t>
      </w:r>
      <w:r>
        <w:rPr>
          <w:rFonts w:ascii="Avenir Book" w:hAnsi="Avenir Book"/>
          <w:sz w:val="20"/>
          <w:szCs w:val="20"/>
        </w:rPr>
        <w:t>Plainchant and Responses</w:t>
      </w:r>
    </w:p>
    <w:p w14:paraId="1BD1072E" w14:textId="055AAFE8" w:rsidR="00AE414A" w:rsidRPr="00AC5F1A" w:rsidRDefault="00AE414A" w:rsidP="00E95CA9">
      <w:pPr>
        <w:jc w:val="both"/>
        <w:rPr>
          <w:rFonts w:ascii="Avenir Book" w:hAnsi="Avenir Book"/>
          <w:b/>
          <w:sz w:val="20"/>
          <w:szCs w:val="20"/>
        </w:rPr>
      </w:pPr>
      <w:r w:rsidRPr="00AC5F1A">
        <w:rPr>
          <w:rFonts w:ascii="Avenir Book" w:hAnsi="Avenir Book"/>
          <w:b/>
          <w:sz w:val="20"/>
          <w:szCs w:val="20"/>
        </w:rPr>
        <w:t>CD7.</w:t>
      </w:r>
      <w:r w:rsidR="00FA4582" w:rsidRPr="00FA4582">
        <w:rPr>
          <w:rFonts w:ascii="Avenir Book" w:hAnsi="Avenir Book" w:cs="Arial"/>
          <w:sz w:val="20"/>
          <w:szCs w:val="20"/>
        </w:rPr>
        <w:t xml:space="preserve"> </w:t>
      </w:r>
      <w:r w:rsidR="00FA4582" w:rsidRPr="00AC5F1A">
        <w:rPr>
          <w:rFonts w:ascii="Avenir Book" w:hAnsi="Avenir Book" w:cs="Arial"/>
          <w:sz w:val="20"/>
          <w:szCs w:val="20"/>
        </w:rPr>
        <w:t>Kyrie beyond plainsong to polyphony in l</w:t>
      </w:r>
      <w:r w:rsidR="00FA4582">
        <w:rPr>
          <w:rFonts w:ascii="Avenir Book" w:hAnsi="Avenir Book" w:cs="Arial"/>
          <w:sz w:val="20"/>
          <w:szCs w:val="20"/>
        </w:rPr>
        <w:t>i</w:t>
      </w:r>
      <w:r w:rsidR="00FA4582" w:rsidRPr="00AC5F1A">
        <w:rPr>
          <w:rFonts w:ascii="Avenir Book" w:hAnsi="Avenir Book" w:cs="Arial"/>
          <w:sz w:val="20"/>
          <w:szCs w:val="20"/>
        </w:rPr>
        <w:t>turgy.</w:t>
      </w:r>
    </w:p>
    <w:p w14:paraId="3D0D2104" w14:textId="77777777" w:rsidR="00AE414A" w:rsidRPr="00AC5F1A" w:rsidRDefault="00AE414A" w:rsidP="00E95CA9">
      <w:pPr>
        <w:jc w:val="both"/>
        <w:rPr>
          <w:rFonts w:ascii="Avenir Book" w:hAnsi="Avenir Book"/>
          <w:sz w:val="20"/>
          <w:szCs w:val="20"/>
        </w:rPr>
      </w:pPr>
    </w:p>
    <w:p w14:paraId="5B181D5D" w14:textId="77777777" w:rsidR="00AE414A" w:rsidRPr="00AC5F1A" w:rsidRDefault="00AE414A" w:rsidP="00E95CA9">
      <w:pPr>
        <w:jc w:val="both"/>
        <w:rPr>
          <w:rFonts w:ascii="Avenir Book" w:hAnsi="Avenir Book" w:cs="Arial"/>
          <w:sz w:val="20"/>
          <w:szCs w:val="20"/>
        </w:rPr>
      </w:pPr>
    </w:p>
    <w:p w14:paraId="191CD33B" w14:textId="3CE3254C" w:rsidR="00F10650" w:rsidRPr="00FA4582" w:rsidRDefault="00FA4582" w:rsidP="00F10650">
      <w:pPr>
        <w:jc w:val="both"/>
        <w:rPr>
          <w:rFonts w:ascii="Avenir Book" w:hAnsi="Avenir Book"/>
          <w:sz w:val="28"/>
          <w:szCs w:val="28"/>
        </w:rPr>
      </w:pPr>
      <w:r w:rsidRPr="00FA4582">
        <w:rPr>
          <w:rFonts w:ascii="Avenir Book" w:hAnsi="Avenir Book"/>
          <w:b/>
          <w:sz w:val="28"/>
          <w:szCs w:val="28"/>
        </w:rPr>
        <w:t xml:space="preserve">4. </w:t>
      </w:r>
      <w:r w:rsidR="00F10650" w:rsidRPr="00FA4582">
        <w:rPr>
          <w:rFonts w:ascii="Avenir Book" w:hAnsi="Avenir Book"/>
          <w:b/>
          <w:sz w:val="28"/>
          <w:szCs w:val="28"/>
        </w:rPr>
        <w:t>Perfection</w:t>
      </w:r>
      <w:r w:rsidR="00F10650" w:rsidRPr="00FA4582">
        <w:rPr>
          <w:rFonts w:ascii="Avenir Book" w:hAnsi="Avenir Book"/>
          <w:sz w:val="28"/>
          <w:szCs w:val="28"/>
        </w:rPr>
        <w:t>:</w:t>
      </w:r>
      <w:r w:rsidR="00F10650" w:rsidRPr="00FA4582">
        <w:rPr>
          <w:rFonts w:ascii="Avenir Book" w:hAnsi="Avenir Book"/>
          <w:b/>
          <w:sz w:val="28"/>
          <w:szCs w:val="28"/>
        </w:rPr>
        <w:t xml:space="preserve"> Emanations of Divine Order</w:t>
      </w:r>
    </w:p>
    <w:p w14:paraId="711A9C64" w14:textId="77777777" w:rsidR="00FA4582" w:rsidRPr="00FA4582" w:rsidRDefault="00FA4582" w:rsidP="00F10650">
      <w:pPr>
        <w:jc w:val="both"/>
        <w:rPr>
          <w:rFonts w:ascii="Avenir Book" w:hAnsi="Avenir Book"/>
          <w:b/>
          <w:sz w:val="28"/>
          <w:szCs w:val="28"/>
        </w:rPr>
      </w:pPr>
    </w:p>
    <w:p w14:paraId="7E802D38" w14:textId="77777777" w:rsidR="00FA4582" w:rsidRDefault="00F10650" w:rsidP="00F10650">
      <w:pPr>
        <w:jc w:val="both"/>
        <w:rPr>
          <w:rFonts w:ascii="Avenir Book" w:hAnsi="Avenir Book"/>
          <w:b/>
          <w:sz w:val="20"/>
          <w:szCs w:val="20"/>
        </w:rPr>
      </w:pPr>
      <w:r w:rsidRPr="00AC5F1A">
        <w:rPr>
          <w:rFonts w:ascii="Avenir Book" w:hAnsi="Avenir Book"/>
          <w:b/>
          <w:sz w:val="20"/>
          <w:szCs w:val="20"/>
        </w:rPr>
        <w:t>The Beauty of Holiness: Polyphony/Euphony</w:t>
      </w:r>
    </w:p>
    <w:p w14:paraId="2470830F" w14:textId="77777777" w:rsidR="00FA4582" w:rsidRDefault="00FA4582" w:rsidP="00F10650">
      <w:pPr>
        <w:jc w:val="both"/>
        <w:rPr>
          <w:rFonts w:ascii="Avenir Book" w:hAnsi="Avenir Book"/>
          <w:b/>
          <w:sz w:val="20"/>
          <w:szCs w:val="20"/>
        </w:rPr>
      </w:pPr>
    </w:p>
    <w:p w14:paraId="27772E16" w14:textId="5A27DDD3" w:rsidR="00AD754D" w:rsidRPr="00AC5F1A" w:rsidRDefault="00FA4582" w:rsidP="00F10650">
      <w:pPr>
        <w:jc w:val="both"/>
        <w:rPr>
          <w:rFonts w:ascii="Avenir Book" w:hAnsi="Avenir Book"/>
          <w:b/>
          <w:sz w:val="20"/>
          <w:szCs w:val="20"/>
        </w:rPr>
      </w:pPr>
      <w:r>
        <w:rPr>
          <w:rFonts w:ascii="Avenir Book" w:hAnsi="Avenir Book"/>
          <w:b/>
          <w:sz w:val="20"/>
          <w:szCs w:val="20"/>
        </w:rPr>
        <w:t>Expressing an ordered cosmos and</w:t>
      </w:r>
      <w:r w:rsidR="00AD754D" w:rsidRPr="00AC5F1A">
        <w:rPr>
          <w:rFonts w:ascii="Avenir Book" w:hAnsi="Avenir Book"/>
          <w:b/>
          <w:sz w:val="20"/>
          <w:szCs w:val="20"/>
        </w:rPr>
        <w:t xml:space="preserve"> the demons of the inner world.</w:t>
      </w:r>
      <w:r w:rsidR="00666E36">
        <w:rPr>
          <w:rFonts w:ascii="Avenir Book" w:hAnsi="Avenir Book"/>
          <w:b/>
          <w:sz w:val="20"/>
          <w:szCs w:val="20"/>
        </w:rPr>
        <w:t xml:space="preserve"> </w:t>
      </w:r>
    </w:p>
    <w:p w14:paraId="17988C28" w14:textId="77777777" w:rsidR="0075318E" w:rsidRDefault="0075318E" w:rsidP="00F10650">
      <w:pPr>
        <w:jc w:val="both"/>
        <w:rPr>
          <w:rFonts w:ascii="Avenir Book" w:hAnsi="Avenir Book"/>
          <w:sz w:val="20"/>
          <w:szCs w:val="20"/>
        </w:rPr>
      </w:pPr>
    </w:p>
    <w:p w14:paraId="45DF808D" w14:textId="7DBC6F80" w:rsidR="00AE414A" w:rsidRPr="00AC5F1A" w:rsidRDefault="00AE414A" w:rsidP="00F10650">
      <w:pPr>
        <w:jc w:val="both"/>
        <w:rPr>
          <w:rFonts w:ascii="Avenir Book" w:hAnsi="Avenir Book"/>
          <w:b/>
          <w:sz w:val="20"/>
          <w:szCs w:val="20"/>
        </w:rPr>
      </w:pPr>
      <w:r w:rsidRPr="00AC5F1A">
        <w:rPr>
          <w:rFonts w:ascii="Avenir Book" w:hAnsi="Avenir Book"/>
          <w:b/>
          <w:sz w:val="20"/>
          <w:szCs w:val="20"/>
        </w:rPr>
        <w:lastRenderedPageBreak/>
        <w:t xml:space="preserve">CD </w:t>
      </w:r>
      <w:r w:rsidR="00FA4582">
        <w:rPr>
          <w:rFonts w:ascii="Avenir Book" w:hAnsi="Avenir Book"/>
          <w:b/>
          <w:sz w:val="20"/>
          <w:szCs w:val="20"/>
        </w:rPr>
        <w:t>8.</w:t>
      </w:r>
    </w:p>
    <w:p w14:paraId="410E6C46" w14:textId="77777777" w:rsidR="00FA4582" w:rsidRDefault="00FA4582" w:rsidP="00F10650">
      <w:pPr>
        <w:jc w:val="both"/>
        <w:rPr>
          <w:rFonts w:ascii="Avenir Book" w:hAnsi="Avenir Book"/>
          <w:sz w:val="20"/>
          <w:szCs w:val="20"/>
        </w:rPr>
      </w:pPr>
    </w:p>
    <w:p w14:paraId="11F5BD2A" w14:textId="58187620" w:rsidR="00F10650" w:rsidRPr="00AC5F1A" w:rsidRDefault="00F10650" w:rsidP="00F10650">
      <w:pPr>
        <w:jc w:val="both"/>
        <w:rPr>
          <w:rFonts w:ascii="Avenir Book" w:hAnsi="Avenir Book"/>
          <w:sz w:val="20"/>
          <w:szCs w:val="20"/>
        </w:rPr>
      </w:pPr>
      <w:proofErr w:type="spellStart"/>
      <w:r w:rsidRPr="00AC5F1A">
        <w:rPr>
          <w:rFonts w:ascii="Avenir Book" w:hAnsi="Avenir Book"/>
          <w:sz w:val="20"/>
          <w:szCs w:val="20"/>
        </w:rPr>
        <w:t>Tallis</w:t>
      </w:r>
      <w:proofErr w:type="spellEnd"/>
      <w:r w:rsidR="005B369E">
        <w:rPr>
          <w:rFonts w:ascii="Avenir Book" w:hAnsi="Avenir Book"/>
          <w:sz w:val="20"/>
          <w:szCs w:val="20"/>
        </w:rPr>
        <w:t xml:space="preserve">: </w:t>
      </w:r>
      <w:r w:rsidRPr="00AC5F1A">
        <w:rPr>
          <w:rFonts w:ascii="Avenir Book" w:hAnsi="Avenir Book"/>
          <w:sz w:val="20"/>
          <w:szCs w:val="20"/>
        </w:rPr>
        <w:t xml:space="preserve"> </w:t>
      </w:r>
      <w:r w:rsidRPr="005B369E">
        <w:rPr>
          <w:rFonts w:ascii="Avenir Book" w:hAnsi="Avenir Book"/>
          <w:i/>
          <w:sz w:val="20"/>
          <w:szCs w:val="20"/>
        </w:rPr>
        <w:t xml:space="preserve">O Nata Lux de </w:t>
      </w:r>
      <w:proofErr w:type="spellStart"/>
      <w:r w:rsidRPr="005B369E">
        <w:rPr>
          <w:rFonts w:ascii="Avenir Book" w:hAnsi="Avenir Book"/>
          <w:i/>
          <w:sz w:val="20"/>
          <w:szCs w:val="20"/>
        </w:rPr>
        <w:t>Lumine</w:t>
      </w:r>
      <w:proofErr w:type="spellEnd"/>
      <w:r w:rsidRPr="005B369E">
        <w:rPr>
          <w:rFonts w:ascii="Avenir Book" w:hAnsi="Avenir Book"/>
          <w:i/>
          <w:sz w:val="20"/>
          <w:szCs w:val="20"/>
        </w:rPr>
        <w:t xml:space="preserve">                                                                        </w:t>
      </w:r>
      <w:r w:rsidRPr="00AC5F1A">
        <w:rPr>
          <w:rFonts w:ascii="Avenir Book" w:hAnsi="Avenir Book"/>
          <w:sz w:val="20"/>
          <w:szCs w:val="20"/>
        </w:rPr>
        <w:t>1.44</w:t>
      </w:r>
    </w:p>
    <w:p w14:paraId="5F9A739B" w14:textId="77777777" w:rsidR="003D662E" w:rsidRDefault="00486DA5" w:rsidP="0075318E">
      <w:pPr>
        <w:jc w:val="both"/>
        <w:rPr>
          <w:rFonts w:ascii="Avenir Book" w:hAnsi="Avenir Book"/>
          <w:sz w:val="20"/>
          <w:szCs w:val="20"/>
        </w:rPr>
      </w:pPr>
      <w:r w:rsidRPr="00AC5F1A">
        <w:rPr>
          <w:rFonts w:ascii="Avenir Book" w:hAnsi="Avenir Book"/>
          <w:sz w:val="20"/>
          <w:szCs w:val="20"/>
        </w:rPr>
        <w:t xml:space="preserve">The false </w:t>
      </w:r>
      <w:proofErr w:type="spellStart"/>
      <w:r w:rsidRPr="00AC5F1A">
        <w:rPr>
          <w:rFonts w:ascii="Avenir Book" w:hAnsi="Avenir Book"/>
          <w:sz w:val="20"/>
          <w:szCs w:val="20"/>
        </w:rPr>
        <w:t>realtions</w:t>
      </w:r>
      <w:proofErr w:type="spellEnd"/>
      <w:r w:rsidRPr="00AC5F1A">
        <w:rPr>
          <w:rFonts w:ascii="Avenir Book" w:hAnsi="Avenir Book"/>
          <w:sz w:val="20"/>
          <w:szCs w:val="20"/>
        </w:rPr>
        <w:t>, imperfections, dissonance as the nature of human predicament in the spiritual order.</w:t>
      </w:r>
      <w:r w:rsidR="0075318E">
        <w:rPr>
          <w:rFonts w:ascii="Avenir Book" w:hAnsi="Avenir Book"/>
          <w:sz w:val="20"/>
          <w:szCs w:val="20"/>
        </w:rPr>
        <w:t xml:space="preserve"> Let us consider how that cosmic order is expressed musically and how it contribution to the construction of a liturgy places the listener as worshipper in a creaturely relation to it. The Mass is the central musical form. In it the participants relationship to God is situated. There is of course always the human existential predicament, from the penitential Psalms onwards which asks questions of how this relationship goes and what needs are being met and what due homage is due. The whole of this story of music and the sacred could in a sense be framed as the way music provides the changing sound-world within which our human relationship with the divine is played out. </w:t>
      </w:r>
    </w:p>
    <w:p w14:paraId="393990FB" w14:textId="77777777" w:rsidR="003D662E" w:rsidRDefault="003D662E" w:rsidP="0075318E">
      <w:pPr>
        <w:jc w:val="both"/>
        <w:rPr>
          <w:rFonts w:ascii="Avenir Book" w:hAnsi="Avenir Book"/>
          <w:sz w:val="20"/>
          <w:szCs w:val="20"/>
        </w:rPr>
      </w:pPr>
    </w:p>
    <w:p w14:paraId="7FBCD882" w14:textId="79D39F8C" w:rsidR="0075318E" w:rsidRPr="003D662E" w:rsidRDefault="0075318E" w:rsidP="0075318E">
      <w:pPr>
        <w:jc w:val="both"/>
        <w:rPr>
          <w:rFonts w:ascii="Avenir Book" w:hAnsi="Avenir Book"/>
          <w:sz w:val="20"/>
          <w:szCs w:val="20"/>
        </w:rPr>
      </w:pPr>
      <w:r>
        <w:rPr>
          <w:rFonts w:ascii="Avenir Book" w:hAnsi="Avenir Book"/>
          <w:sz w:val="20"/>
          <w:szCs w:val="20"/>
        </w:rPr>
        <w:t>In the Mass the liturgy maps for us our emotional and psychological journey, from calls for mercy, penitence, (Kyrie) to</w:t>
      </w:r>
      <w:r w:rsidR="003D662E">
        <w:rPr>
          <w:rFonts w:ascii="Avenir Book" w:hAnsi="Avenir Book"/>
          <w:sz w:val="20"/>
          <w:szCs w:val="20"/>
        </w:rPr>
        <w:t xml:space="preserve"> affirmation and forgiveness (Credo), to reverence in presence (Sanctus), to blessing (Benedictus), to praise and thanksgiving (Gloria).</w:t>
      </w:r>
      <w:r>
        <w:rPr>
          <w:rFonts w:ascii="Avenir Book" w:hAnsi="Avenir Book"/>
          <w:sz w:val="20"/>
          <w:szCs w:val="20"/>
        </w:rPr>
        <w:t xml:space="preserve"> </w:t>
      </w:r>
      <w:r w:rsidRPr="00AC5F1A">
        <w:rPr>
          <w:rFonts w:ascii="Avenir Book" w:hAnsi="Avenir Book"/>
          <w:sz w:val="20"/>
          <w:szCs w:val="20"/>
        </w:rPr>
        <w:t>Charles Taylor speaks of this conceptual shift, from a stress on living according to a pre-existing order external to the self, where we discover our place and vocation, to an order that we construct internally and as discovered within our own minds.</w:t>
      </w:r>
      <w:r w:rsidR="003D662E">
        <w:rPr>
          <w:rFonts w:ascii="Avenir Book" w:hAnsi="Avenir Book"/>
          <w:sz w:val="20"/>
          <w:szCs w:val="20"/>
        </w:rPr>
        <w:t xml:space="preserve"> What we need to imaginatively grasp is that the ritual works through the music in this ordered divine economy and constitutes the relationship of the participant both within the cosmic order, its God-ordained social forms and in its ritual efficacy.</w:t>
      </w:r>
    </w:p>
    <w:p w14:paraId="0ACAECB1" w14:textId="77777777" w:rsidR="0075318E" w:rsidRDefault="0075318E" w:rsidP="0075318E">
      <w:pPr>
        <w:jc w:val="both"/>
        <w:rPr>
          <w:rFonts w:ascii="Avenir Book" w:hAnsi="Avenir Book"/>
          <w:b/>
          <w:sz w:val="20"/>
          <w:szCs w:val="20"/>
        </w:rPr>
      </w:pPr>
    </w:p>
    <w:p w14:paraId="2692734B" w14:textId="274B3D17" w:rsidR="00486DA5" w:rsidRPr="00AC5F1A" w:rsidRDefault="00486DA5" w:rsidP="00F10650">
      <w:pPr>
        <w:jc w:val="both"/>
        <w:rPr>
          <w:rFonts w:ascii="Avenir Book" w:hAnsi="Avenir Book"/>
          <w:sz w:val="20"/>
          <w:szCs w:val="20"/>
        </w:rPr>
      </w:pPr>
    </w:p>
    <w:p w14:paraId="7946A770" w14:textId="77777777" w:rsidR="00486DA5" w:rsidRPr="00AC5F1A" w:rsidRDefault="00486DA5" w:rsidP="00F10650">
      <w:pPr>
        <w:jc w:val="both"/>
        <w:rPr>
          <w:rFonts w:ascii="Avenir Book" w:hAnsi="Avenir Book"/>
          <w:sz w:val="20"/>
          <w:szCs w:val="20"/>
        </w:rPr>
      </w:pPr>
    </w:p>
    <w:p w14:paraId="072B3405" w14:textId="77777777" w:rsidR="005B369E" w:rsidRDefault="00FA4582" w:rsidP="00F10650">
      <w:pPr>
        <w:jc w:val="both"/>
        <w:rPr>
          <w:rFonts w:ascii="Avenir Book" w:hAnsi="Avenir Book"/>
          <w:sz w:val="20"/>
          <w:szCs w:val="20"/>
        </w:rPr>
      </w:pPr>
      <w:r>
        <w:rPr>
          <w:rFonts w:ascii="Avenir Book" w:hAnsi="Avenir Book"/>
          <w:sz w:val="20"/>
          <w:szCs w:val="20"/>
        </w:rPr>
        <w:t>CD 9</w:t>
      </w:r>
    </w:p>
    <w:p w14:paraId="3FC450C6" w14:textId="77777777" w:rsidR="005B369E" w:rsidRDefault="005B369E" w:rsidP="00F10650">
      <w:pPr>
        <w:jc w:val="both"/>
        <w:rPr>
          <w:rFonts w:ascii="Avenir Book" w:hAnsi="Avenir Book"/>
          <w:sz w:val="20"/>
          <w:szCs w:val="20"/>
        </w:rPr>
      </w:pPr>
    </w:p>
    <w:p w14:paraId="1B66A38B" w14:textId="3D78826A" w:rsidR="00F10650" w:rsidRPr="00AC5F1A" w:rsidRDefault="00F10650" w:rsidP="00F10650">
      <w:pPr>
        <w:jc w:val="both"/>
        <w:rPr>
          <w:rFonts w:ascii="Avenir Book" w:hAnsi="Avenir Book"/>
          <w:sz w:val="20"/>
          <w:szCs w:val="20"/>
        </w:rPr>
      </w:pPr>
      <w:r w:rsidRPr="00AC5F1A">
        <w:rPr>
          <w:rFonts w:ascii="Avenir Book" w:hAnsi="Avenir Book"/>
          <w:sz w:val="20"/>
          <w:szCs w:val="20"/>
        </w:rPr>
        <w:t>Byrd</w:t>
      </w:r>
      <w:r w:rsidR="005B369E">
        <w:rPr>
          <w:rFonts w:ascii="Avenir Book" w:hAnsi="Avenir Book"/>
          <w:sz w:val="20"/>
          <w:szCs w:val="20"/>
        </w:rPr>
        <w:t xml:space="preserve">: </w:t>
      </w:r>
      <w:r w:rsidRPr="00AC5F1A">
        <w:rPr>
          <w:rFonts w:ascii="Avenir Book" w:hAnsi="Avenir Book"/>
          <w:sz w:val="20"/>
          <w:szCs w:val="20"/>
        </w:rPr>
        <w:t xml:space="preserve"> </w:t>
      </w:r>
      <w:r w:rsidRPr="005B369E">
        <w:rPr>
          <w:rFonts w:ascii="Avenir Book" w:hAnsi="Avenir Book"/>
          <w:i/>
          <w:sz w:val="20"/>
          <w:szCs w:val="20"/>
        </w:rPr>
        <w:t xml:space="preserve">Tu </w:t>
      </w:r>
      <w:proofErr w:type="spellStart"/>
      <w:r w:rsidRPr="005B369E">
        <w:rPr>
          <w:rFonts w:ascii="Avenir Book" w:hAnsi="Avenir Book"/>
          <w:i/>
          <w:sz w:val="20"/>
          <w:szCs w:val="20"/>
        </w:rPr>
        <w:t>Es</w:t>
      </w:r>
      <w:proofErr w:type="spellEnd"/>
      <w:r w:rsidRPr="005B369E">
        <w:rPr>
          <w:rFonts w:ascii="Avenir Book" w:hAnsi="Avenir Book"/>
          <w:i/>
          <w:sz w:val="20"/>
          <w:szCs w:val="20"/>
        </w:rPr>
        <w:t xml:space="preserve"> Petrus                                                                                        </w:t>
      </w:r>
      <w:r w:rsidRPr="00AC5F1A">
        <w:rPr>
          <w:rFonts w:ascii="Avenir Book" w:hAnsi="Avenir Book"/>
          <w:sz w:val="20"/>
          <w:szCs w:val="20"/>
        </w:rPr>
        <w:t>2.13</w:t>
      </w:r>
    </w:p>
    <w:p w14:paraId="78193292" w14:textId="77777777" w:rsidR="00486DA5" w:rsidRPr="00AC5F1A" w:rsidRDefault="00486DA5" w:rsidP="00F10650">
      <w:pPr>
        <w:jc w:val="both"/>
        <w:rPr>
          <w:rFonts w:ascii="Avenir Book" w:hAnsi="Avenir Book"/>
          <w:sz w:val="20"/>
          <w:szCs w:val="20"/>
        </w:rPr>
      </w:pPr>
    </w:p>
    <w:p w14:paraId="1B6B692C" w14:textId="7ABE6A75" w:rsidR="00486DA5" w:rsidRPr="00AC5F1A" w:rsidRDefault="005B369E" w:rsidP="00F10650">
      <w:pPr>
        <w:jc w:val="both"/>
        <w:rPr>
          <w:rFonts w:ascii="Avenir Book" w:hAnsi="Avenir Book"/>
          <w:sz w:val="20"/>
          <w:szCs w:val="20"/>
        </w:rPr>
      </w:pPr>
      <w:r>
        <w:rPr>
          <w:rFonts w:ascii="Avenir Book" w:hAnsi="Avenir Book"/>
          <w:sz w:val="20"/>
          <w:szCs w:val="20"/>
        </w:rPr>
        <w:t xml:space="preserve">Note: </w:t>
      </w:r>
      <w:proofErr w:type="spellStart"/>
      <w:r>
        <w:rPr>
          <w:rFonts w:ascii="Avenir Book" w:hAnsi="Avenir Book"/>
          <w:sz w:val="20"/>
          <w:szCs w:val="20"/>
        </w:rPr>
        <w:t>Lotti</w:t>
      </w:r>
      <w:proofErr w:type="spellEnd"/>
      <w:r>
        <w:rPr>
          <w:rFonts w:ascii="Avenir Book" w:hAnsi="Avenir Book"/>
          <w:sz w:val="20"/>
          <w:szCs w:val="20"/>
        </w:rPr>
        <w:t>:</w:t>
      </w:r>
      <w:r w:rsidR="00486DA5" w:rsidRPr="00AC5F1A">
        <w:rPr>
          <w:rFonts w:ascii="Avenir Book" w:hAnsi="Avenir Book"/>
          <w:sz w:val="20"/>
          <w:szCs w:val="20"/>
        </w:rPr>
        <w:t xml:space="preserve"> </w:t>
      </w:r>
      <w:proofErr w:type="spellStart"/>
      <w:r w:rsidRPr="005B369E">
        <w:rPr>
          <w:rFonts w:ascii="Avenir Book" w:hAnsi="Avenir Book"/>
          <w:i/>
          <w:sz w:val="20"/>
          <w:szCs w:val="20"/>
        </w:rPr>
        <w:t>Crucfixus</w:t>
      </w:r>
      <w:proofErr w:type="spellEnd"/>
      <w:r w:rsidRPr="005B369E">
        <w:rPr>
          <w:rFonts w:ascii="Avenir Book" w:hAnsi="Avenir Book"/>
          <w:i/>
          <w:sz w:val="20"/>
          <w:szCs w:val="20"/>
        </w:rPr>
        <w:t>.</w:t>
      </w:r>
      <w:r>
        <w:rPr>
          <w:rFonts w:ascii="Avenir Book" w:hAnsi="Avenir Book"/>
          <w:i/>
          <w:sz w:val="20"/>
          <w:szCs w:val="20"/>
        </w:rPr>
        <w:t xml:space="preserve"> </w:t>
      </w:r>
      <w:r w:rsidR="00486DA5" w:rsidRPr="00AC5F1A">
        <w:rPr>
          <w:rFonts w:ascii="Avenir Book" w:hAnsi="Avenir Book"/>
          <w:sz w:val="20"/>
          <w:szCs w:val="20"/>
        </w:rPr>
        <w:t xml:space="preserve">The shape of the subject matter. </w:t>
      </w:r>
    </w:p>
    <w:p w14:paraId="79B5F642" w14:textId="77777777" w:rsidR="00486DA5" w:rsidRPr="00AC5F1A" w:rsidRDefault="00486DA5" w:rsidP="00F10650">
      <w:pPr>
        <w:jc w:val="both"/>
        <w:rPr>
          <w:rFonts w:ascii="Avenir Book" w:hAnsi="Avenir Book"/>
          <w:sz w:val="20"/>
          <w:szCs w:val="20"/>
        </w:rPr>
      </w:pPr>
    </w:p>
    <w:p w14:paraId="77B8ED51" w14:textId="77777777" w:rsidR="005B369E" w:rsidRDefault="005B369E" w:rsidP="00F10650">
      <w:pPr>
        <w:jc w:val="both"/>
        <w:rPr>
          <w:rFonts w:ascii="Avenir Book" w:hAnsi="Avenir Book"/>
          <w:sz w:val="20"/>
          <w:szCs w:val="20"/>
        </w:rPr>
      </w:pPr>
      <w:r>
        <w:rPr>
          <w:rFonts w:ascii="Avenir Book" w:hAnsi="Avenir Book"/>
          <w:sz w:val="20"/>
          <w:szCs w:val="20"/>
        </w:rPr>
        <w:t>CD 10.</w:t>
      </w:r>
    </w:p>
    <w:p w14:paraId="05C0FF8D" w14:textId="77777777" w:rsidR="005B369E" w:rsidRDefault="005B369E" w:rsidP="00F10650">
      <w:pPr>
        <w:jc w:val="both"/>
        <w:rPr>
          <w:rFonts w:ascii="Avenir Book" w:hAnsi="Avenir Book"/>
          <w:sz w:val="20"/>
          <w:szCs w:val="20"/>
        </w:rPr>
      </w:pPr>
    </w:p>
    <w:p w14:paraId="5B36AB1D" w14:textId="1D13F913" w:rsidR="00A81184" w:rsidRPr="00AC5F1A" w:rsidRDefault="003D662E" w:rsidP="00F10650">
      <w:pPr>
        <w:jc w:val="both"/>
        <w:rPr>
          <w:rFonts w:ascii="Avenir Book" w:hAnsi="Avenir Book"/>
          <w:sz w:val="20"/>
          <w:szCs w:val="20"/>
        </w:rPr>
      </w:pPr>
      <w:r>
        <w:rPr>
          <w:rFonts w:ascii="Avenir Book" w:hAnsi="Avenir Book"/>
          <w:sz w:val="20"/>
          <w:szCs w:val="20"/>
        </w:rPr>
        <w:t xml:space="preserve">However a glimpse of the fractures in this whole world can be seen in the work of </w:t>
      </w:r>
      <w:r w:rsidR="00486DA5" w:rsidRPr="00AC5F1A">
        <w:rPr>
          <w:rFonts w:ascii="Avenir Book" w:hAnsi="Avenir Book"/>
          <w:sz w:val="20"/>
          <w:szCs w:val="20"/>
        </w:rPr>
        <w:t xml:space="preserve">Carlo Gesualdo, Prince of </w:t>
      </w:r>
      <w:proofErr w:type="spellStart"/>
      <w:r w:rsidR="00486DA5" w:rsidRPr="00AC5F1A">
        <w:rPr>
          <w:rFonts w:ascii="Avenir Book" w:hAnsi="Avenir Book"/>
          <w:sz w:val="20"/>
          <w:szCs w:val="20"/>
        </w:rPr>
        <w:t>Venosa</w:t>
      </w:r>
      <w:proofErr w:type="spellEnd"/>
      <w:r w:rsidR="00486DA5" w:rsidRPr="00AC5F1A">
        <w:rPr>
          <w:rFonts w:ascii="Avenir Book" w:hAnsi="Avenir Book"/>
          <w:sz w:val="20"/>
          <w:szCs w:val="20"/>
        </w:rPr>
        <w:t>.</w:t>
      </w:r>
      <w:r w:rsidR="0046777B" w:rsidRPr="00AC5F1A">
        <w:rPr>
          <w:rFonts w:ascii="Avenir Book" w:hAnsi="Avenir Book"/>
          <w:sz w:val="20"/>
          <w:szCs w:val="20"/>
        </w:rPr>
        <w:t xml:space="preserve"> 1612.</w:t>
      </w:r>
      <w:r>
        <w:rPr>
          <w:rFonts w:ascii="Avenir Book" w:hAnsi="Avenir Book"/>
          <w:sz w:val="20"/>
          <w:szCs w:val="20"/>
        </w:rPr>
        <w:t xml:space="preserve"> The personal relationship with the divine becomes problematic in the music, it begins to include a personal drama as well as an ordered ritual.</w:t>
      </w:r>
      <w:r w:rsidR="00486DA5" w:rsidRPr="00AC5F1A">
        <w:rPr>
          <w:rFonts w:ascii="Avenir Book" w:hAnsi="Avenir Book"/>
          <w:sz w:val="20"/>
          <w:szCs w:val="20"/>
        </w:rPr>
        <w:t xml:space="preserve"> A psychological expression of conflict, guilt and shame seeking forgiveness. Seeking to atone for misdeeds in the form of musical feeling. </w:t>
      </w:r>
      <w:r w:rsidR="0073437D" w:rsidRPr="00AC5F1A">
        <w:rPr>
          <w:rFonts w:ascii="Avenir Book" w:hAnsi="Avenir Book"/>
          <w:sz w:val="20"/>
          <w:szCs w:val="20"/>
        </w:rPr>
        <w:t>A cuckolded male could murder his unfaithful wife in the codes of the day. He found his wife in adultery and killed her with horrifying violence. He was not held to any judicial account for this but it remained a</w:t>
      </w:r>
      <w:r w:rsidR="00C8446A" w:rsidRPr="00AC5F1A">
        <w:rPr>
          <w:rFonts w:ascii="Avenir Book" w:hAnsi="Avenir Book"/>
          <w:sz w:val="20"/>
          <w:szCs w:val="20"/>
        </w:rPr>
        <w:t xml:space="preserve"> haunting act. His music became a tortured expression of the psychological effects of his actions. He pours out </w:t>
      </w:r>
      <w:r w:rsidR="00A81184" w:rsidRPr="00AC5F1A">
        <w:rPr>
          <w:rFonts w:ascii="Avenir Book" w:hAnsi="Avenir Book"/>
          <w:sz w:val="20"/>
          <w:szCs w:val="20"/>
        </w:rPr>
        <w:t xml:space="preserve">his </w:t>
      </w:r>
      <w:r w:rsidR="00C8446A" w:rsidRPr="00AC5F1A">
        <w:rPr>
          <w:rFonts w:ascii="Avenir Book" w:hAnsi="Avenir Book"/>
          <w:sz w:val="20"/>
          <w:szCs w:val="20"/>
        </w:rPr>
        <w:t>desolation</w:t>
      </w:r>
      <w:r w:rsidR="00A81184" w:rsidRPr="00AC5F1A">
        <w:rPr>
          <w:rFonts w:ascii="Avenir Book" w:hAnsi="Avenir Book"/>
          <w:sz w:val="20"/>
          <w:szCs w:val="20"/>
        </w:rPr>
        <w:t xml:space="preserve"> and his need for forgiveness</w:t>
      </w:r>
      <w:r w:rsidR="00C8446A" w:rsidRPr="00AC5F1A">
        <w:rPr>
          <w:rFonts w:ascii="Avenir Book" w:hAnsi="Avenir Book"/>
          <w:sz w:val="20"/>
          <w:szCs w:val="20"/>
        </w:rPr>
        <w:t xml:space="preserve"> in his sacred music bringing to it his own tortured conscience and the drama of the liturgy of Holy Week.</w:t>
      </w:r>
      <w:r w:rsidR="0046777B" w:rsidRPr="00AC5F1A">
        <w:rPr>
          <w:rFonts w:ascii="Avenir Book" w:hAnsi="Avenir Book"/>
          <w:sz w:val="20"/>
          <w:szCs w:val="20"/>
        </w:rPr>
        <w:t xml:space="preserve"> His harmonic structures and shifts are unsettling, the melodic lines seem to lose themselves, lost v</w:t>
      </w:r>
      <w:r w:rsidR="00A81184" w:rsidRPr="00AC5F1A">
        <w:rPr>
          <w:rFonts w:ascii="Avenir Book" w:hAnsi="Avenir Book"/>
          <w:sz w:val="20"/>
          <w:szCs w:val="20"/>
        </w:rPr>
        <w:t>oices c</w:t>
      </w:r>
      <w:r w:rsidR="0046777B" w:rsidRPr="00AC5F1A">
        <w:rPr>
          <w:rFonts w:ascii="Avenir Book" w:hAnsi="Avenir Book"/>
          <w:sz w:val="20"/>
          <w:szCs w:val="20"/>
        </w:rPr>
        <w:t>rying out for some resolution. This is far from</w:t>
      </w:r>
      <w:r w:rsidR="00A81184" w:rsidRPr="00AC5F1A">
        <w:rPr>
          <w:rFonts w:ascii="Avenir Book" w:hAnsi="Avenir Book"/>
          <w:sz w:val="20"/>
          <w:szCs w:val="20"/>
        </w:rPr>
        <w:t xml:space="preserve"> the early sublimity of ordered</w:t>
      </w:r>
      <w:r w:rsidR="0046777B" w:rsidRPr="00AC5F1A">
        <w:rPr>
          <w:rFonts w:ascii="Avenir Book" w:hAnsi="Avenir Book"/>
          <w:sz w:val="20"/>
          <w:szCs w:val="20"/>
        </w:rPr>
        <w:t xml:space="preserve"> euphony, this is religiously morbid polyphony plagued by psychological demons.</w:t>
      </w:r>
      <w:r w:rsidR="00D52A37" w:rsidRPr="00AC5F1A">
        <w:rPr>
          <w:rFonts w:ascii="Avenir Book" w:hAnsi="Avenir Book"/>
          <w:sz w:val="20"/>
          <w:szCs w:val="20"/>
        </w:rPr>
        <w:t xml:space="preserve"> </w:t>
      </w:r>
      <w:r w:rsidR="00A81184" w:rsidRPr="00AC5F1A">
        <w:rPr>
          <w:rFonts w:ascii="Avenir Book" w:hAnsi="Avenir Book"/>
          <w:sz w:val="20"/>
          <w:szCs w:val="20"/>
        </w:rPr>
        <w:t xml:space="preserve">We do not find </w:t>
      </w:r>
      <w:r w:rsidR="00D52A37" w:rsidRPr="00AC5F1A">
        <w:rPr>
          <w:rFonts w:ascii="Avenir Book" w:hAnsi="Avenir Book"/>
          <w:sz w:val="20"/>
          <w:szCs w:val="20"/>
        </w:rPr>
        <w:t>evocative depictions of nature</w:t>
      </w:r>
      <w:r w:rsidR="00A81184" w:rsidRPr="00AC5F1A">
        <w:rPr>
          <w:rFonts w:ascii="Avenir Book" w:hAnsi="Avenir Book"/>
          <w:sz w:val="20"/>
          <w:szCs w:val="20"/>
        </w:rPr>
        <w:t xml:space="preserve"> here.</w:t>
      </w:r>
      <w:r w:rsidR="00D52A37" w:rsidRPr="00AC5F1A">
        <w:rPr>
          <w:rFonts w:ascii="Avenir Book" w:hAnsi="Avenir Book"/>
          <w:sz w:val="20"/>
          <w:szCs w:val="20"/>
        </w:rPr>
        <w:t xml:space="preserve"> </w:t>
      </w:r>
    </w:p>
    <w:p w14:paraId="11A04B9F" w14:textId="5B4586F6" w:rsidR="00A81184" w:rsidRPr="00AC5F1A" w:rsidRDefault="00A81184" w:rsidP="00F10650">
      <w:pPr>
        <w:jc w:val="both"/>
        <w:rPr>
          <w:rFonts w:ascii="Avenir Book" w:hAnsi="Avenir Book"/>
          <w:sz w:val="20"/>
          <w:szCs w:val="20"/>
        </w:rPr>
      </w:pPr>
      <w:r w:rsidRPr="00AC5F1A">
        <w:rPr>
          <w:rFonts w:ascii="Avenir Book" w:hAnsi="Avenir Book"/>
          <w:sz w:val="20"/>
          <w:szCs w:val="20"/>
        </w:rPr>
        <w:t>Here I show this movement into the tortured inner world, the chromatic movement is quite disturbing.</w:t>
      </w:r>
    </w:p>
    <w:p w14:paraId="37ABF793" w14:textId="77777777" w:rsidR="00A81184" w:rsidRPr="00AC5F1A" w:rsidRDefault="00A81184" w:rsidP="00F10650">
      <w:pPr>
        <w:jc w:val="both"/>
        <w:rPr>
          <w:rFonts w:ascii="Avenir Book" w:hAnsi="Avenir Book"/>
          <w:sz w:val="20"/>
          <w:szCs w:val="20"/>
        </w:rPr>
      </w:pPr>
    </w:p>
    <w:p w14:paraId="34460BDE" w14:textId="0287BD48" w:rsidR="00901C77" w:rsidRPr="00AC5F1A" w:rsidRDefault="00D52A37" w:rsidP="00F10650">
      <w:pPr>
        <w:jc w:val="both"/>
        <w:rPr>
          <w:rFonts w:ascii="Avenir Book" w:hAnsi="Avenir Book"/>
          <w:sz w:val="20"/>
          <w:szCs w:val="20"/>
        </w:rPr>
      </w:pPr>
      <w:proofErr w:type="spellStart"/>
      <w:r w:rsidRPr="00AC5F1A">
        <w:rPr>
          <w:rFonts w:ascii="Avenir Book" w:hAnsi="Avenir Book"/>
          <w:i/>
          <w:sz w:val="20"/>
          <w:szCs w:val="20"/>
        </w:rPr>
        <w:lastRenderedPageBreak/>
        <w:t>Sacre</w:t>
      </w:r>
      <w:proofErr w:type="spellEnd"/>
      <w:r w:rsidRPr="00AC5F1A">
        <w:rPr>
          <w:rFonts w:ascii="Avenir Book" w:hAnsi="Avenir Book"/>
          <w:i/>
          <w:sz w:val="20"/>
          <w:szCs w:val="20"/>
        </w:rPr>
        <w:t xml:space="preserve"> </w:t>
      </w:r>
      <w:proofErr w:type="spellStart"/>
      <w:r w:rsidRPr="00AC5F1A">
        <w:rPr>
          <w:rFonts w:ascii="Avenir Book" w:hAnsi="Avenir Book"/>
          <w:i/>
          <w:sz w:val="20"/>
          <w:szCs w:val="20"/>
        </w:rPr>
        <w:t>Canciones</w:t>
      </w:r>
      <w:proofErr w:type="spellEnd"/>
      <w:r w:rsidRPr="00AC5F1A">
        <w:rPr>
          <w:rFonts w:ascii="Avenir Book" w:hAnsi="Avenir Book"/>
          <w:i/>
          <w:sz w:val="20"/>
          <w:szCs w:val="20"/>
        </w:rPr>
        <w:t xml:space="preserve"> 1603 </w:t>
      </w:r>
      <w:proofErr w:type="spellStart"/>
      <w:r w:rsidRPr="00AC5F1A">
        <w:rPr>
          <w:rFonts w:ascii="Avenir Book" w:hAnsi="Avenir Book"/>
          <w:i/>
          <w:sz w:val="20"/>
          <w:szCs w:val="20"/>
        </w:rPr>
        <w:t>Trubulara</w:t>
      </w:r>
      <w:proofErr w:type="spellEnd"/>
      <w:r w:rsidRPr="00AC5F1A">
        <w:rPr>
          <w:rFonts w:ascii="Avenir Book" w:hAnsi="Avenir Book"/>
          <w:i/>
          <w:sz w:val="20"/>
          <w:szCs w:val="20"/>
        </w:rPr>
        <w:t xml:space="preserve"> </w:t>
      </w:r>
      <w:proofErr w:type="spellStart"/>
      <w:r w:rsidRPr="00AC5F1A">
        <w:rPr>
          <w:rFonts w:ascii="Avenir Book" w:hAnsi="Avenir Book"/>
          <w:i/>
          <w:sz w:val="20"/>
          <w:szCs w:val="20"/>
        </w:rPr>
        <w:t>Sciencian</w:t>
      </w:r>
      <w:proofErr w:type="spellEnd"/>
      <w:r w:rsidR="00A81184" w:rsidRPr="00AC5F1A">
        <w:rPr>
          <w:rFonts w:ascii="Avenir Book" w:hAnsi="Avenir Book"/>
          <w:i/>
          <w:sz w:val="20"/>
          <w:szCs w:val="20"/>
        </w:rPr>
        <w:t>,</w:t>
      </w:r>
      <w:r w:rsidR="00A81184" w:rsidRPr="00AC5F1A">
        <w:rPr>
          <w:rFonts w:ascii="Avenir Book" w:hAnsi="Avenir Book"/>
          <w:sz w:val="20"/>
          <w:szCs w:val="20"/>
        </w:rPr>
        <w:t xml:space="preserve"> ‘ May the Father have mercy on my soul </w:t>
      </w:r>
      <w:r w:rsidRPr="00AC5F1A">
        <w:rPr>
          <w:rFonts w:ascii="Avenir Book" w:hAnsi="Avenir Book"/>
          <w:sz w:val="20"/>
          <w:szCs w:val="20"/>
        </w:rPr>
        <w:t xml:space="preserve">…”I do not wish the death of a sinner but that he should repent and be converted”. </w:t>
      </w:r>
      <w:proofErr w:type="spellStart"/>
      <w:r w:rsidRPr="00AC5F1A">
        <w:rPr>
          <w:rFonts w:ascii="Avenir Book" w:hAnsi="Avenir Book"/>
          <w:sz w:val="20"/>
          <w:szCs w:val="20"/>
        </w:rPr>
        <w:t>Gesulado</w:t>
      </w:r>
      <w:proofErr w:type="spellEnd"/>
      <w:r w:rsidRPr="00AC5F1A">
        <w:rPr>
          <w:rFonts w:ascii="Avenir Book" w:hAnsi="Avenir Book"/>
          <w:sz w:val="20"/>
          <w:szCs w:val="20"/>
        </w:rPr>
        <w:t xml:space="preserve"> is obsessed by the nature </w:t>
      </w:r>
      <w:r w:rsidR="00A81184" w:rsidRPr="00AC5F1A">
        <w:rPr>
          <w:rFonts w:ascii="Avenir Book" w:hAnsi="Avenir Book"/>
          <w:sz w:val="20"/>
          <w:szCs w:val="20"/>
        </w:rPr>
        <w:t xml:space="preserve">of the inner world of salvation and we hear the torture in his music. Here is his </w:t>
      </w:r>
      <w:r w:rsidR="00A81184" w:rsidRPr="00AC5F1A">
        <w:rPr>
          <w:rFonts w:ascii="Avenir Book" w:hAnsi="Avenir Book"/>
          <w:i/>
          <w:sz w:val="20"/>
          <w:szCs w:val="20"/>
        </w:rPr>
        <w:t>Reponses for Holy Week</w:t>
      </w:r>
      <w:r w:rsidR="00A81184" w:rsidRPr="00AC5F1A">
        <w:rPr>
          <w:rFonts w:ascii="Avenir Book" w:hAnsi="Avenir Book"/>
          <w:sz w:val="20"/>
          <w:szCs w:val="20"/>
        </w:rPr>
        <w:t xml:space="preserve"> and the Tenebrae Service where candles are slowly extinguished, the title predictably is </w:t>
      </w:r>
      <w:proofErr w:type="spellStart"/>
      <w:r w:rsidR="00A81184" w:rsidRPr="00AC5F1A">
        <w:rPr>
          <w:rFonts w:ascii="Avenir Book" w:hAnsi="Avenir Book"/>
          <w:i/>
          <w:sz w:val="20"/>
          <w:szCs w:val="20"/>
        </w:rPr>
        <w:t>Tristis</w:t>
      </w:r>
      <w:proofErr w:type="spellEnd"/>
      <w:r w:rsidR="00A81184" w:rsidRPr="00AC5F1A">
        <w:rPr>
          <w:rFonts w:ascii="Avenir Book" w:hAnsi="Avenir Book"/>
          <w:i/>
          <w:sz w:val="20"/>
          <w:szCs w:val="20"/>
        </w:rPr>
        <w:t xml:space="preserve"> </w:t>
      </w:r>
      <w:proofErr w:type="spellStart"/>
      <w:r w:rsidR="00A81184" w:rsidRPr="00AC5F1A">
        <w:rPr>
          <w:rFonts w:ascii="Avenir Book" w:hAnsi="Avenir Book"/>
          <w:i/>
          <w:sz w:val="20"/>
          <w:szCs w:val="20"/>
        </w:rPr>
        <w:t>est</w:t>
      </w:r>
      <w:proofErr w:type="spellEnd"/>
      <w:r w:rsidR="00A81184" w:rsidRPr="00AC5F1A">
        <w:rPr>
          <w:rFonts w:ascii="Avenir Book" w:hAnsi="Avenir Book"/>
          <w:i/>
          <w:sz w:val="20"/>
          <w:szCs w:val="20"/>
        </w:rPr>
        <w:t xml:space="preserve"> Anima </w:t>
      </w:r>
      <w:proofErr w:type="spellStart"/>
      <w:r w:rsidR="00A81184" w:rsidRPr="00AC5F1A">
        <w:rPr>
          <w:rFonts w:ascii="Avenir Book" w:hAnsi="Avenir Book"/>
          <w:i/>
          <w:sz w:val="20"/>
          <w:szCs w:val="20"/>
        </w:rPr>
        <w:t>Mea</w:t>
      </w:r>
      <w:proofErr w:type="spellEnd"/>
      <w:r w:rsidR="00A81184" w:rsidRPr="00AC5F1A">
        <w:rPr>
          <w:rFonts w:ascii="Avenir Book" w:hAnsi="Avenir Book"/>
          <w:i/>
          <w:sz w:val="20"/>
          <w:szCs w:val="20"/>
        </w:rPr>
        <w:t>.</w:t>
      </w:r>
      <w:r w:rsidR="00AD754D" w:rsidRPr="00AC5F1A">
        <w:rPr>
          <w:rFonts w:ascii="Avenir Book" w:hAnsi="Avenir Book"/>
          <w:i/>
          <w:sz w:val="20"/>
          <w:szCs w:val="20"/>
        </w:rPr>
        <w:t xml:space="preserve"> </w:t>
      </w:r>
      <w:r w:rsidR="00AD754D" w:rsidRPr="00AC5F1A">
        <w:rPr>
          <w:rFonts w:ascii="Avenir Book" w:hAnsi="Avenir Book"/>
          <w:sz w:val="20"/>
          <w:szCs w:val="20"/>
        </w:rPr>
        <w:t>What is being only just held together here is not the ordered universe but the human psyche.</w:t>
      </w:r>
    </w:p>
    <w:p w14:paraId="5B188AE1" w14:textId="50098AF1" w:rsidR="00486DA5" w:rsidRPr="00AC5F1A" w:rsidRDefault="00486DA5" w:rsidP="00F10650">
      <w:pPr>
        <w:jc w:val="both"/>
        <w:rPr>
          <w:rFonts w:ascii="Avenir Book" w:hAnsi="Avenir Book"/>
          <w:sz w:val="20"/>
          <w:szCs w:val="20"/>
        </w:rPr>
      </w:pPr>
    </w:p>
    <w:p w14:paraId="3FAAFB79" w14:textId="729F897B" w:rsidR="00C8446A" w:rsidRPr="00AC5F1A" w:rsidRDefault="00C8446A" w:rsidP="00F10650">
      <w:pPr>
        <w:jc w:val="both"/>
        <w:rPr>
          <w:rFonts w:ascii="Avenir Book" w:hAnsi="Avenir Book"/>
          <w:sz w:val="20"/>
          <w:szCs w:val="20"/>
        </w:rPr>
      </w:pPr>
      <w:r w:rsidRPr="00AC5F1A">
        <w:rPr>
          <w:rFonts w:ascii="Avenir Book" w:hAnsi="Avenir Book"/>
          <w:sz w:val="20"/>
          <w:szCs w:val="20"/>
        </w:rPr>
        <w:t>The three</w:t>
      </w:r>
      <w:r w:rsidR="0046777B" w:rsidRPr="00AC5F1A">
        <w:rPr>
          <w:rFonts w:ascii="Avenir Book" w:hAnsi="Avenir Book"/>
          <w:sz w:val="20"/>
          <w:szCs w:val="20"/>
        </w:rPr>
        <w:t>-</w:t>
      </w:r>
      <w:r w:rsidRPr="00AC5F1A">
        <w:rPr>
          <w:rFonts w:ascii="Avenir Book" w:hAnsi="Avenir Book"/>
          <w:sz w:val="20"/>
          <w:szCs w:val="20"/>
        </w:rPr>
        <w:t>decker universe or orde</w:t>
      </w:r>
      <w:r w:rsidR="0046777B" w:rsidRPr="00AC5F1A">
        <w:rPr>
          <w:rFonts w:ascii="Avenir Book" w:hAnsi="Avenir Book"/>
          <w:sz w:val="20"/>
          <w:szCs w:val="20"/>
        </w:rPr>
        <w:t>r, is elaborated and filled out and it tensions are beginning to show.</w:t>
      </w:r>
    </w:p>
    <w:p w14:paraId="6187D0C2" w14:textId="77777777" w:rsidR="00AE414A" w:rsidRPr="00AC5F1A" w:rsidRDefault="00AE414A" w:rsidP="00F10650">
      <w:pPr>
        <w:jc w:val="both"/>
        <w:rPr>
          <w:rFonts w:ascii="Avenir Book" w:hAnsi="Avenir Book"/>
          <w:sz w:val="20"/>
          <w:szCs w:val="20"/>
        </w:rPr>
      </w:pPr>
    </w:p>
    <w:p w14:paraId="02A248EC" w14:textId="76070C6D" w:rsidR="0073437D" w:rsidRPr="00AC5F1A" w:rsidRDefault="005B369E" w:rsidP="00F10650">
      <w:pPr>
        <w:jc w:val="both"/>
        <w:rPr>
          <w:rFonts w:ascii="Avenir Book" w:hAnsi="Avenir Book"/>
          <w:sz w:val="20"/>
          <w:szCs w:val="20"/>
        </w:rPr>
      </w:pPr>
      <w:r>
        <w:rPr>
          <w:rFonts w:ascii="Avenir Book" w:hAnsi="Avenir Book"/>
          <w:sz w:val="20"/>
          <w:szCs w:val="20"/>
        </w:rPr>
        <w:t xml:space="preserve">Pause: </w:t>
      </w:r>
      <w:r w:rsidR="0073437D" w:rsidRPr="00AC5F1A">
        <w:rPr>
          <w:rFonts w:ascii="Avenir Book" w:hAnsi="Avenir Book"/>
          <w:sz w:val="20"/>
          <w:szCs w:val="20"/>
        </w:rPr>
        <w:t>Key date: 1607</w:t>
      </w:r>
      <w:r w:rsidR="00AE414A" w:rsidRPr="00AC5F1A">
        <w:rPr>
          <w:rFonts w:ascii="Avenir Book" w:hAnsi="Avenir Book"/>
          <w:sz w:val="20"/>
          <w:szCs w:val="20"/>
        </w:rPr>
        <w:t xml:space="preserve"> Monteverdi: </w:t>
      </w:r>
      <w:proofErr w:type="spellStart"/>
      <w:r w:rsidR="00AE414A" w:rsidRPr="00AC5F1A">
        <w:rPr>
          <w:rFonts w:ascii="Avenir Book" w:hAnsi="Avenir Book"/>
          <w:i/>
          <w:sz w:val="20"/>
          <w:szCs w:val="20"/>
        </w:rPr>
        <w:t>L’Orfeo</w:t>
      </w:r>
      <w:proofErr w:type="spellEnd"/>
      <w:r w:rsidR="00AE414A" w:rsidRPr="00AC5F1A">
        <w:rPr>
          <w:rFonts w:ascii="Avenir Book" w:hAnsi="Avenir Book"/>
          <w:sz w:val="20"/>
          <w:szCs w:val="20"/>
        </w:rPr>
        <w:t>, the creation of opera, story, narrative, character.</w:t>
      </w:r>
      <w:r w:rsidR="0073437D" w:rsidRPr="00AC5F1A">
        <w:rPr>
          <w:rFonts w:ascii="Avenir Book" w:hAnsi="Avenir Book"/>
          <w:sz w:val="20"/>
          <w:szCs w:val="20"/>
        </w:rPr>
        <w:t xml:space="preserve"> Two years before Galileo was observing the sky at night and the centrality of earth was put into question, Monteverdi was telling a story which has as it centre a catastrophic moment of loss, Orfeo in trying to rescue Euridice ‘looks back’ to the underworld and in doing so loses her. Julian Johnson suggests that this is ‘the emergence of a new attitude that defines musical modernity – the representation of the finite temporality of human experience over the infinity of the divine.</w:t>
      </w:r>
    </w:p>
    <w:p w14:paraId="57A0CE6B" w14:textId="77777777" w:rsidR="00C8446A" w:rsidRPr="00AC5F1A" w:rsidRDefault="00C8446A" w:rsidP="00F10650">
      <w:pPr>
        <w:jc w:val="both"/>
        <w:rPr>
          <w:rFonts w:ascii="Avenir Book" w:hAnsi="Avenir Book"/>
          <w:sz w:val="20"/>
          <w:szCs w:val="20"/>
        </w:rPr>
      </w:pPr>
    </w:p>
    <w:p w14:paraId="239EBFAF" w14:textId="77777777" w:rsidR="00D05F70" w:rsidRDefault="00C8446A" w:rsidP="00D05F70">
      <w:pPr>
        <w:jc w:val="both"/>
        <w:rPr>
          <w:rFonts w:ascii="Avenir Book" w:hAnsi="Avenir Book"/>
          <w:sz w:val="20"/>
          <w:szCs w:val="20"/>
        </w:rPr>
      </w:pPr>
      <w:r w:rsidRPr="00AC5F1A">
        <w:rPr>
          <w:rFonts w:ascii="Avenir Book" w:hAnsi="Avenir Book"/>
          <w:sz w:val="20"/>
          <w:szCs w:val="20"/>
        </w:rPr>
        <w:t xml:space="preserve">The understanding of the cosmos/ creation was changing, as was the representation of the human subject in it. </w:t>
      </w:r>
      <w:r w:rsidR="00946D9B">
        <w:rPr>
          <w:rFonts w:ascii="Avenir Book" w:hAnsi="Avenir Book"/>
          <w:sz w:val="20"/>
          <w:szCs w:val="20"/>
        </w:rPr>
        <w:t>The Protestant Reformation’s emphasis on preaching as the main vehicle for communication Christian teachings Paul’s words ‘faith comes from hearing (Rom 10:17)</w:t>
      </w:r>
      <w:r w:rsidR="00DB584B">
        <w:rPr>
          <w:rFonts w:ascii="Avenir Book" w:hAnsi="Avenir Book"/>
          <w:sz w:val="20"/>
          <w:szCs w:val="20"/>
        </w:rPr>
        <w:t xml:space="preserve"> became influential in creating more of an emphasis on audition.</w:t>
      </w:r>
    </w:p>
    <w:p w14:paraId="6E4F2EA1" w14:textId="77777777" w:rsidR="00D05F70" w:rsidRDefault="00D05F70" w:rsidP="00D05F70">
      <w:pPr>
        <w:jc w:val="both"/>
        <w:rPr>
          <w:rFonts w:ascii="Avenir Book" w:hAnsi="Avenir Book"/>
          <w:sz w:val="20"/>
          <w:szCs w:val="20"/>
        </w:rPr>
      </w:pPr>
    </w:p>
    <w:p w14:paraId="3BB12D99" w14:textId="0774B09B" w:rsidR="00D05F70" w:rsidRPr="005B369E" w:rsidRDefault="005B369E" w:rsidP="00D05F70">
      <w:pPr>
        <w:jc w:val="both"/>
        <w:rPr>
          <w:rFonts w:ascii="Avenir Book" w:hAnsi="Avenir Book"/>
          <w:b/>
          <w:sz w:val="28"/>
          <w:szCs w:val="28"/>
        </w:rPr>
      </w:pPr>
      <w:r w:rsidRPr="005B369E">
        <w:rPr>
          <w:rFonts w:ascii="Avenir Book" w:hAnsi="Avenir Book"/>
          <w:b/>
          <w:sz w:val="28"/>
          <w:szCs w:val="28"/>
        </w:rPr>
        <w:t xml:space="preserve">5. </w:t>
      </w:r>
      <w:r w:rsidR="00D05F70" w:rsidRPr="005B369E">
        <w:rPr>
          <w:rFonts w:ascii="Avenir Book" w:hAnsi="Avenir Book"/>
          <w:b/>
          <w:sz w:val="28"/>
          <w:szCs w:val="28"/>
        </w:rPr>
        <w:t>Congregational participation.</w:t>
      </w:r>
    </w:p>
    <w:p w14:paraId="353050B6" w14:textId="77777777" w:rsidR="00D05F70" w:rsidRDefault="00D05F70" w:rsidP="00D05F70">
      <w:pPr>
        <w:jc w:val="both"/>
        <w:rPr>
          <w:rFonts w:ascii="Avenir Book" w:hAnsi="Avenir Book"/>
          <w:b/>
          <w:sz w:val="20"/>
          <w:szCs w:val="20"/>
        </w:rPr>
      </w:pPr>
    </w:p>
    <w:p w14:paraId="565988EB" w14:textId="6D9F076E" w:rsidR="00D05F70" w:rsidRDefault="00D05F70" w:rsidP="00D05F70">
      <w:pPr>
        <w:jc w:val="both"/>
        <w:rPr>
          <w:rFonts w:ascii="Avenir Book" w:hAnsi="Avenir Book"/>
          <w:sz w:val="20"/>
          <w:szCs w:val="20"/>
        </w:rPr>
      </w:pPr>
      <w:r w:rsidRPr="005B369E">
        <w:rPr>
          <w:rFonts w:ascii="Avenir Book" w:hAnsi="Avenir Book"/>
          <w:sz w:val="20"/>
          <w:szCs w:val="20"/>
        </w:rPr>
        <w:t>Psalms</w:t>
      </w:r>
      <w:r w:rsidR="005B369E">
        <w:rPr>
          <w:rFonts w:ascii="Avenir Book" w:hAnsi="Avenir Book"/>
          <w:sz w:val="20"/>
          <w:szCs w:val="20"/>
        </w:rPr>
        <w:t>.</w:t>
      </w:r>
    </w:p>
    <w:p w14:paraId="58451763" w14:textId="77777777" w:rsidR="005B369E" w:rsidRDefault="005B369E" w:rsidP="00D05F70">
      <w:pPr>
        <w:jc w:val="both"/>
        <w:rPr>
          <w:rFonts w:ascii="Avenir Book" w:hAnsi="Avenir Book"/>
          <w:sz w:val="20"/>
          <w:szCs w:val="20"/>
        </w:rPr>
      </w:pPr>
    </w:p>
    <w:p w14:paraId="08ECF855" w14:textId="71459129" w:rsidR="005B369E" w:rsidRPr="005B369E" w:rsidRDefault="005B369E" w:rsidP="00D05F70">
      <w:pPr>
        <w:jc w:val="both"/>
        <w:rPr>
          <w:rFonts w:ascii="Avenir Book" w:hAnsi="Avenir Book"/>
          <w:sz w:val="20"/>
          <w:szCs w:val="20"/>
        </w:rPr>
      </w:pPr>
      <w:r>
        <w:rPr>
          <w:rFonts w:ascii="Avenir Book" w:hAnsi="Avenir Book"/>
          <w:sz w:val="20"/>
          <w:szCs w:val="20"/>
        </w:rPr>
        <w:t>CDs: 11/12</w:t>
      </w:r>
    </w:p>
    <w:p w14:paraId="43E682A7" w14:textId="77777777" w:rsidR="00D05F70" w:rsidRPr="00AC5F1A" w:rsidRDefault="00D05F70" w:rsidP="00D05F70">
      <w:pPr>
        <w:jc w:val="both"/>
        <w:rPr>
          <w:rFonts w:ascii="Avenir Book" w:hAnsi="Avenir Book"/>
          <w:b/>
          <w:sz w:val="20"/>
          <w:szCs w:val="20"/>
        </w:rPr>
      </w:pPr>
    </w:p>
    <w:p w14:paraId="1138B480" w14:textId="53198F03" w:rsidR="00D05F70" w:rsidRPr="00AC5F1A" w:rsidRDefault="00D05F70" w:rsidP="00D05F70">
      <w:pPr>
        <w:jc w:val="both"/>
        <w:rPr>
          <w:rFonts w:ascii="Avenir Book" w:hAnsi="Avenir Book" w:cs="Arial"/>
          <w:sz w:val="20"/>
          <w:szCs w:val="20"/>
        </w:rPr>
      </w:pPr>
      <w:r w:rsidRPr="00AC5F1A">
        <w:rPr>
          <w:rFonts w:ascii="Avenir Book" w:hAnsi="Avenir Book"/>
          <w:sz w:val="20"/>
          <w:szCs w:val="20"/>
        </w:rPr>
        <w:t>The Psalms/</w:t>
      </w:r>
      <w:r w:rsidRPr="00AC5F1A">
        <w:rPr>
          <w:rFonts w:ascii="Avenir Book" w:hAnsi="Avenir Book" w:cs="Arial"/>
          <w:sz w:val="20"/>
          <w:szCs w:val="20"/>
        </w:rPr>
        <w:t xml:space="preserve">Psalters; the relationship between text and chant; personal devotions in Books of Hours; authoritative text and social/regulatory functions as in Coverdale and the C17th Book of Common Prayer. The psychology of private devotion assisted by the Psalms and the roles of both memory and reading are interesting avenues as is the relationship between Shakespeare the Psalms and the enrichment of the English language in the early C17th. There has always been creative space around the Psalms for poets. </w:t>
      </w:r>
      <w:proofErr w:type="spellStart"/>
      <w:r w:rsidRPr="00AC5F1A">
        <w:rPr>
          <w:rFonts w:ascii="Avenir Book" w:hAnsi="Avenir Book" w:cs="Arial"/>
          <w:sz w:val="20"/>
          <w:szCs w:val="20"/>
        </w:rPr>
        <w:t>Allegre</w:t>
      </w:r>
      <w:proofErr w:type="spellEnd"/>
      <w:r w:rsidRPr="00AC5F1A">
        <w:rPr>
          <w:rFonts w:ascii="Avenir Book" w:hAnsi="Avenir Book" w:cs="Arial"/>
          <w:sz w:val="20"/>
          <w:szCs w:val="20"/>
        </w:rPr>
        <w:t xml:space="preserve"> </w:t>
      </w:r>
      <w:proofErr w:type="spellStart"/>
      <w:r w:rsidRPr="00AC5F1A">
        <w:rPr>
          <w:rFonts w:ascii="Avenir Book" w:hAnsi="Avenir Book" w:cs="Arial"/>
          <w:sz w:val="20"/>
          <w:szCs w:val="20"/>
        </w:rPr>
        <w:t>Mi</w:t>
      </w:r>
      <w:r w:rsidR="005B369E">
        <w:rPr>
          <w:rFonts w:ascii="Avenir Book" w:hAnsi="Avenir Book" w:cs="Arial"/>
          <w:sz w:val="20"/>
          <w:szCs w:val="20"/>
        </w:rPr>
        <w:t>sere</w:t>
      </w:r>
      <w:proofErr w:type="spellEnd"/>
      <w:r w:rsidR="005B369E">
        <w:rPr>
          <w:rFonts w:ascii="Avenir Book" w:hAnsi="Avenir Book" w:cs="Arial"/>
          <w:sz w:val="20"/>
          <w:szCs w:val="20"/>
        </w:rPr>
        <w:t xml:space="preserve"> uses the text from Ps. 51. </w:t>
      </w:r>
      <w:r w:rsidRPr="00AC5F1A">
        <w:rPr>
          <w:rFonts w:ascii="Avenir Book" w:hAnsi="Avenir Book" w:cs="Arial"/>
          <w:sz w:val="20"/>
          <w:szCs w:val="20"/>
        </w:rPr>
        <w:t xml:space="preserve">Patterns of dissent in metrical psalm singing, the New Model Army in the English Civil War, </w:t>
      </w:r>
      <w:proofErr w:type="spellStart"/>
      <w:r w:rsidRPr="00AC5F1A">
        <w:rPr>
          <w:rFonts w:ascii="Avenir Book" w:hAnsi="Avenir Book" w:cs="Arial"/>
          <w:sz w:val="20"/>
          <w:szCs w:val="20"/>
        </w:rPr>
        <w:t>Sternhold</w:t>
      </w:r>
      <w:proofErr w:type="spellEnd"/>
      <w:r w:rsidRPr="00AC5F1A">
        <w:rPr>
          <w:rFonts w:ascii="Avenir Book" w:hAnsi="Avenir Book" w:cs="Arial"/>
          <w:sz w:val="20"/>
          <w:szCs w:val="20"/>
        </w:rPr>
        <w:t xml:space="preserve"> and Hopkins.</w:t>
      </w:r>
      <w:r w:rsidR="005B369E">
        <w:rPr>
          <w:rFonts w:ascii="Avenir Book" w:hAnsi="Avenir Book" w:cs="Arial"/>
          <w:sz w:val="20"/>
          <w:szCs w:val="20"/>
        </w:rPr>
        <w:t xml:space="preserve"> The key role of metrical Psalms in Scotland and Calvin’s view of psalmody and </w:t>
      </w:r>
      <w:proofErr w:type="spellStart"/>
      <w:r w:rsidR="005B369E">
        <w:rPr>
          <w:rFonts w:ascii="Avenir Book" w:hAnsi="Avenir Book" w:cs="Arial"/>
          <w:sz w:val="20"/>
          <w:szCs w:val="20"/>
        </w:rPr>
        <w:t>Hugenot</w:t>
      </w:r>
      <w:proofErr w:type="spellEnd"/>
      <w:r w:rsidR="005B369E">
        <w:rPr>
          <w:rFonts w:ascii="Avenir Book" w:hAnsi="Avenir Book" w:cs="Arial"/>
          <w:sz w:val="20"/>
          <w:szCs w:val="20"/>
        </w:rPr>
        <w:t xml:space="preserve"> Psalms. (CD11) The art of contemporary Psalm singing in the Anglican tradition. (CD12).</w:t>
      </w:r>
    </w:p>
    <w:p w14:paraId="172F18DB" w14:textId="77777777" w:rsidR="00D05F70" w:rsidRPr="00AC5F1A" w:rsidRDefault="00D05F70" w:rsidP="00D05F70">
      <w:pPr>
        <w:jc w:val="both"/>
        <w:rPr>
          <w:rFonts w:ascii="Avenir Book" w:hAnsi="Avenir Book"/>
          <w:sz w:val="20"/>
          <w:szCs w:val="20"/>
        </w:rPr>
      </w:pPr>
    </w:p>
    <w:p w14:paraId="4C0F3F0A" w14:textId="26D4262E" w:rsidR="00556334" w:rsidRPr="00AC5F1A" w:rsidRDefault="00556334" w:rsidP="00F10650">
      <w:pPr>
        <w:jc w:val="both"/>
        <w:rPr>
          <w:rFonts w:ascii="Avenir Book" w:hAnsi="Avenir Book"/>
          <w:b/>
          <w:sz w:val="20"/>
          <w:szCs w:val="20"/>
        </w:rPr>
      </w:pPr>
    </w:p>
    <w:p w14:paraId="40A90C6C" w14:textId="0297346B" w:rsidR="00F10650" w:rsidRPr="005B369E" w:rsidRDefault="005B369E" w:rsidP="00F10650">
      <w:pPr>
        <w:jc w:val="both"/>
        <w:rPr>
          <w:rFonts w:ascii="Avenir Book" w:hAnsi="Avenir Book"/>
          <w:b/>
          <w:sz w:val="28"/>
          <w:szCs w:val="28"/>
        </w:rPr>
      </w:pPr>
      <w:r w:rsidRPr="005B369E">
        <w:rPr>
          <w:rFonts w:ascii="Avenir Book" w:hAnsi="Avenir Book"/>
          <w:b/>
          <w:sz w:val="28"/>
          <w:szCs w:val="28"/>
        </w:rPr>
        <w:t>6.The post Reformation ‘Self’ as part the liturgical drama/self-making and salvation.</w:t>
      </w:r>
      <w:r w:rsidR="00F10650" w:rsidRPr="005B369E">
        <w:rPr>
          <w:rFonts w:ascii="Avenir Book" w:hAnsi="Avenir Book"/>
          <w:b/>
          <w:sz w:val="28"/>
          <w:szCs w:val="28"/>
        </w:rPr>
        <w:t xml:space="preserve"> </w:t>
      </w:r>
    </w:p>
    <w:p w14:paraId="5D6A8B57" w14:textId="77777777" w:rsidR="005B369E" w:rsidRDefault="005B369E" w:rsidP="00F10650">
      <w:pPr>
        <w:jc w:val="both"/>
        <w:rPr>
          <w:rFonts w:ascii="Avenir Book" w:hAnsi="Avenir Book"/>
          <w:b/>
          <w:sz w:val="20"/>
          <w:szCs w:val="20"/>
        </w:rPr>
      </w:pPr>
    </w:p>
    <w:p w14:paraId="304E69B8" w14:textId="2B74EBB4" w:rsidR="00F10650" w:rsidRPr="00AC5F1A" w:rsidRDefault="005B369E" w:rsidP="00F10650">
      <w:pPr>
        <w:jc w:val="both"/>
        <w:rPr>
          <w:rFonts w:ascii="Avenir Book" w:hAnsi="Avenir Book"/>
          <w:b/>
          <w:sz w:val="20"/>
          <w:szCs w:val="20"/>
        </w:rPr>
      </w:pPr>
      <w:r>
        <w:rPr>
          <w:rFonts w:ascii="Avenir Book" w:hAnsi="Avenir Book"/>
          <w:b/>
          <w:sz w:val="20"/>
          <w:szCs w:val="20"/>
        </w:rPr>
        <w:t xml:space="preserve">Bach 1734: </w:t>
      </w:r>
    </w:p>
    <w:p w14:paraId="16E526C2" w14:textId="77777777" w:rsidR="00AE414A" w:rsidRPr="00AC5F1A" w:rsidRDefault="00AE414A" w:rsidP="00F10650">
      <w:pPr>
        <w:jc w:val="both"/>
        <w:rPr>
          <w:rFonts w:ascii="Avenir Book" w:hAnsi="Avenir Book"/>
          <w:sz w:val="20"/>
          <w:szCs w:val="20"/>
        </w:rPr>
      </w:pPr>
    </w:p>
    <w:p w14:paraId="700CB0CC" w14:textId="22C9C58B" w:rsidR="00AE414A" w:rsidRPr="00AC5F1A" w:rsidRDefault="005B369E" w:rsidP="00F10650">
      <w:pPr>
        <w:jc w:val="both"/>
        <w:rPr>
          <w:rFonts w:ascii="Avenir Book" w:hAnsi="Avenir Book"/>
          <w:b/>
          <w:sz w:val="20"/>
          <w:szCs w:val="20"/>
        </w:rPr>
      </w:pPr>
      <w:r>
        <w:rPr>
          <w:rFonts w:ascii="Avenir Book" w:hAnsi="Avenir Book"/>
          <w:b/>
          <w:sz w:val="20"/>
          <w:szCs w:val="20"/>
        </w:rPr>
        <w:t>CD13</w:t>
      </w:r>
      <w:r w:rsidR="00AE414A" w:rsidRPr="00AC5F1A">
        <w:rPr>
          <w:rFonts w:ascii="Avenir Book" w:hAnsi="Avenir Book"/>
          <w:b/>
          <w:sz w:val="20"/>
          <w:szCs w:val="20"/>
        </w:rPr>
        <w:t>.</w:t>
      </w:r>
    </w:p>
    <w:p w14:paraId="17E11B6F" w14:textId="77777777" w:rsidR="00AE414A" w:rsidRPr="00AC5F1A" w:rsidRDefault="00AE414A" w:rsidP="00F10650">
      <w:pPr>
        <w:jc w:val="both"/>
        <w:rPr>
          <w:rFonts w:ascii="Avenir Book" w:hAnsi="Avenir Book"/>
          <w:sz w:val="20"/>
          <w:szCs w:val="20"/>
        </w:rPr>
      </w:pPr>
    </w:p>
    <w:p w14:paraId="4A2B8D2C" w14:textId="31E77786" w:rsidR="00723EAA" w:rsidRPr="005B369E" w:rsidRDefault="00F10650" w:rsidP="00F10650">
      <w:pPr>
        <w:jc w:val="both"/>
        <w:rPr>
          <w:rFonts w:ascii="Avenir Book" w:hAnsi="Avenir Book"/>
          <w:b/>
          <w:sz w:val="20"/>
          <w:szCs w:val="20"/>
        </w:rPr>
      </w:pPr>
      <w:r w:rsidRPr="005B369E">
        <w:rPr>
          <w:rFonts w:ascii="Avenir Book" w:hAnsi="Avenir Book"/>
          <w:b/>
          <w:sz w:val="20"/>
          <w:szCs w:val="20"/>
        </w:rPr>
        <w:t xml:space="preserve">Christmas Oratorio: Aria/Chorale. </w:t>
      </w:r>
    </w:p>
    <w:p w14:paraId="22CDEC2D" w14:textId="77777777" w:rsidR="00516197" w:rsidRPr="00AC5F1A" w:rsidRDefault="00516197" w:rsidP="00F10650">
      <w:pPr>
        <w:jc w:val="both"/>
        <w:rPr>
          <w:rFonts w:ascii="Avenir Book" w:hAnsi="Avenir Book"/>
          <w:sz w:val="20"/>
          <w:szCs w:val="20"/>
        </w:rPr>
      </w:pPr>
    </w:p>
    <w:p w14:paraId="792C6394" w14:textId="0DAC19C6" w:rsidR="00DD3336" w:rsidRPr="00AC5F1A" w:rsidRDefault="00516197" w:rsidP="00F10650">
      <w:pPr>
        <w:jc w:val="both"/>
        <w:rPr>
          <w:rFonts w:ascii="Avenir Book" w:hAnsi="Avenir Book"/>
          <w:sz w:val="20"/>
          <w:szCs w:val="20"/>
        </w:rPr>
      </w:pPr>
      <w:r w:rsidRPr="00AC5F1A">
        <w:rPr>
          <w:rFonts w:ascii="Avenir Book" w:hAnsi="Avenir Book"/>
          <w:sz w:val="20"/>
          <w:szCs w:val="20"/>
        </w:rPr>
        <w:t xml:space="preserve">Bach is thought by </w:t>
      </w:r>
      <w:proofErr w:type="spellStart"/>
      <w:r w:rsidRPr="00AC5F1A">
        <w:rPr>
          <w:rFonts w:ascii="Avenir Book" w:hAnsi="Avenir Book"/>
          <w:sz w:val="20"/>
          <w:szCs w:val="20"/>
        </w:rPr>
        <w:t>Begbie</w:t>
      </w:r>
      <w:proofErr w:type="spellEnd"/>
      <w:r w:rsidRPr="00AC5F1A">
        <w:rPr>
          <w:rFonts w:ascii="Avenir Book" w:hAnsi="Avenir Book"/>
          <w:sz w:val="20"/>
          <w:szCs w:val="20"/>
        </w:rPr>
        <w:t xml:space="preserve"> to span both pre-modern and modern sensibilities, whereas Butt considers that in doing so Bach reconfigures elements of the pre-modern. What do they mean by these comments? Modernity is characterised in Butt’s view by ‘subjectivity, and there is in it  a conception of the individual and the self as being ‘a disembodied centre of individual consciousness’. The image of the self is one of self–construction, self-making, and also therefore as a potential new entity waiting to be discovered.</w:t>
      </w:r>
      <w:r w:rsidR="00F10650" w:rsidRPr="00AC5F1A">
        <w:rPr>
          <w:rFonts w:ascii="Avenir Book" w:hAnsi="Avenir Book"/>
          <w:sz w:val="20"/>
          <w:szCs w:val="20"/>
        </w:rPr>
        <w:t xml:space="preserve"> </w:t>
      </w:r>
      <w:r w:rsidRPr="00AC5F1A">
        <w:rPr>
          <w:rFonts w:ascii="Avenir Book" w:hAnsi="Avenir Book"/>
          <w:sz w:val="20"/>
          <w:szCs w:val="20"/>
        </w:rPr>
        <w:t>The Lutheran stress is on ‘responsibility to cultivate faith internally as the means to salvation (</w:t>
      </w:r>
      <w:proofErr w:type="spellStart"/>
      <w:r w:rsidRPr="00AC5F1A">
        <w:rPr>
          <w:rFonts w:ascii="Avenir Book" w:hAnsi="Avenir Book"/>
          <w:sz w:val="20"/>
          <w:szCs w:val="20"/>
        </w:rPr>
        <w:t>Begbie</w:t>
      </w:r>
      <w:proofErr w:type="spellEnd"/>
      <w:r w:rsidRPr="00AC5F1A">
        <w:rPr>
          <w:rFonts w:ascii="Avenir Book" w:hAnsi="Avenir Book"/>
          <w:sz w:val="20"/>
          <w:szCs w:val="20"/>
        </w:rPr>
        <w:t xml:space="preserve"> 44), so Bach is thought to express in his musical forms ways in which the ‘severing with the natural order’ </w:t>
      </w:r>
      <w:r w:rsidR="00B50BE4" w:rsidRPr="00AC5F1A">
        <w:rPr>
          <w:rFonts w:ascii="Avenir Book" w:hAnsi="Avenir Book"/>
          <w:sz w:val="20"/>
          <w:szCs w:val="20"/>
        </w:rPr>
        <w:t xml:space="preserve">can be compensated for by a surrogate musical order. In early modernity the inward turn of the human </w:t>
      </w:r>
      <w:proofErr w:type="spellStart"/>
      <w:r w:rsidR="00B50BE4" w:rsidRPr="00AC5F1A">
        <w:rPr>
          <w:rFonts w:ascii="Avenir Book" w:hAnsi="Avenir Book"/>
          <w:sz w:val="20"/>
          <w:szCs w:val="20"/>
        </w:rPr>
        <w:t>self whist</w:t>
      </w:r>
      <w:proofErr w:type="spellEnd"/>
      <w:r w:rsidR="00B50BE4" w:rsidRPr="00AC5F1A">
        <w:rPr>
          <w:rFonts w:ascii="Avenir Book" w:hAnsi="Avenir Book"/>
          <w:sz w:val="20"/>
          <w:szCs w:val="20"/>
        </w:rPr>
        <w:t xml:space="preserve"> having these emancipating features also entail a loss of confidence in the wider order of things, in the cosmos as being our home. Charles Taylor speaks of this conceptual shift, from a stress on living according to a pre-existing order external to the self, where we discover our place and vocation, to an order that we construct internally and as discovered within our own minds. New orders of the holy/sacred emerge (ref). Music moves from being an artistically respectful engagement with a God-given order embedded in the physical world at large but the self as the constructive interpretive listener emerges. Bach is true to, faithful to the God-given materials but is highly constructed, and this has its effect on a sense of reli</w:t>
      </w:r>
      <w:r w:rsidR="008D26C9" w:rsidRPr="00AC5F1A">
        <w:rPr>
          <w:rFonts w:ascii="Avenir Book" w:hAnsi="Avenir Book"/>
          <w:sz w:val="20"/>
          <w:szCs w:val="20"/>
        </w:rPr>
        <w:t>gious truth, for here in the wea</w:t>
      </w:r>
      <w:r w:rsidR="00B50BE4" w:rsidRPr="00AC5F1A">
        <w:rPr>
          <w:rFonts w:ascii="Avenir Book" w:hAnsi="Avenir Book"/>
          <w:sz w:val="20"/>
          <w:szCs w:val="20"/>
        </w:rPr>
        <w:t>ving of music</w:t>
      </w:r>
      <w:r w:rsidR="008D26C9" w:rsidRPr="00AC5F1A">
        <w:rPr>
          <w:rFonts w:ascii="Avenir Book" w:hAnsi="Avenir Book"/>
          <w:sz w:val="20"/>
          <w:szCs w:val="20"/>
        </w:rPr>
        <w:t>a</w:t>
      </w:r>
      <w:r w:rsidR="00B50BE4" w:rsidRPr="00AC5F1A">
        <w:rPr>
          <w:rFonts w:ascii="Avenir Book" w:hAnsi="Avenir Book"/>
          <w:sz w:val="20"/>
          <w:szCs w:val="20"/>
        </w:rPr>
        <w:t>l forms</w:t>
      </w:r>
      <w:r w:rsidR="008D26C9" w:rsidRPr="00AC5F1A">
        <w:rPr>
          <w:rFonts w:ascii="Avenir Book" w:hAnsi="Avenir Book"/>
          <w:sz w:val="20"/>
          <w:szCs w:val="20"/>
        </w:rPr>
        <w:t xml:space="preserve"> emerges  ‘the tensions between artifice and nature,’ what is given to be discovered and what is made by creativity and imagination. (</w:t>
      </w:r>
      <w:proofErr w:type="spellStart"/>
      <w:r w:rsidR="008D26C9" w:rsidRPr="00AC5F1A">
        <w:rPr>
          <w:rFonts w:ascii="Avenir Book" w:hAnsi="Avenir Book"/>
          <w:sz w:val="20"/>
          <w:szCs w:val="20"/>
        </w:rPr>
        <w:t>Begbie</w:t>
      </w:r>
      <w:proofErr w:type="spellEnd"/>
      <w:r w:rsidR="008D26C9" w:rsidRPr="00AC5F1A">
        <w:rPr>
          <w:rFonts w:ascii="Avenir Book" w:hAnsi="Avenir Book"/>
          <w:sz w:val="20"/>
          <w:szCs w:val="20"/>
        </w:rPr>
        <w:t xml:space="preserve"> p.49 for theological comments here) The norms for what counts as religious truth develops, and new truths and the conditions for what counts as true emerge. Bach becomes not only an imitator of nature but the author of nature. So we have a critical point of connection and development whereby Bach both works with the sense of the grounding of music in the invariable cosmic order</w:t>
      </w:r>
      <w:r w:rsidR="00B50BE4" w:rsidRPr="00AC5F1A">
        <w:rPr>
          <w:rFonts w:ascii="Avenir Book" w:hAnsi="Avenir Book"/>
          <w:sz w:val="20"/>
          <w:szCs w:val="20"/>
        </w:rPr>
        <w:t xml:space="preserve"> </w:t>
      </w:r>
      <w:r w:rsidR="008D26C9" w:rsidRPr="00AC5F1A">
        <w:rPr>
          <w:rFonts w:ascii="Avenir Book" w:hAnsi="Avenir Book"/>
          <w:sz w:val="20"/>
          <w:szCs w:val="20"/>
        </w:rPr>
        <w:t xml:space="preserve">but also creates an unfolding seemingly organic emergence of musical forms. For the listener therefore we encounter both a world of certainty and interconnectedness, but this </w:t>
      </w:r>
      <w:r w:rsidR="00820330" w:rsidRPr="00AC5F1A">
        <w:rPr>
          <w:rFonts w:ascii="Avenir Book" w:hAnsi="Avenir Book"/>
          <w:sz w:val="20"/>
          <w:szCs w:val="20"/>
        </w:rPr>
        <w:t xml:space="preserve">is not simple predictability and as fugues and </w:t>
      </w:r>
      <w:proofErr w:type="spellStart"/>
      <w:r w:rsidR="00820330" w:rsidRPr="00AC5F1A">
        <w:rPr>
          <w:rFonts w:ascii="Avenir Book" w:hAnsi="Avenir Book"/>
          <w:sz w:val="20"/>
          <w:szCs w:val="20"/>
        </w:rPr>
        <w:t>interweavings</w:t>
      </w:r>
      <w:proofErr w:type="spellEnd"/>
      <w:r w:rsidR="00820330" w:rsidRPr="00AC5F1A">
        <w:rPr>
          <w:rFonts w:ascii="Avenir Book" w:hAnsi="Avenir Book"/>
          <w:sz w:val="20"/>
          <w:szCs w:val="20"/>
        </w:rPr>
        <w:t xml:space="preserve">, and the apparent infinity of variations emerges we find directions that are unexpected and transformative. In musical forms in the example here we hear an Aria, a deeply personal dilemma, echoing a penitential Psalm, the single plaintive voice, in the presence of and speaking to God. The </w:t>
      </w:r>
      <w:proofErr w:type="spellStart"/>
      <w:r w:rsidR="00820330" w:rsidRPr="00AC5F1A">
        <w:rPr>
          <w:rFonts w:ascii="Avenir Book" w:hAnsi="Avenir Book"/>
          <w:sz w:val="20"/>
          <w:szCs w:val="20"/>
        </w:rPr>
        <w:t>Recit</w:t>
      </w:r>
      <w:proofErr w:type="spellEnd"/>
      <w:r w:rsidR="00820330" w:rsidRPr="00AC5F1A">
        <w:rPr>
          <w:rFonts w:ascii="Avenir Book" w:hAnsi="Avenir Book"/>
          <w:sz w:val="20"/>
          <w:szCs w:val="20"/>
        </w:rPr>
        <w:t>, a narrative formal device, has already situated us in the drama within which we are a thinking, listening, worshipping? participant.</w:t>
      </w:r>
      <w:r w:rsidR="00DD3336" w:rsidRPr="00AC5F1A">
        <w:rPr>
          <w:rFonts w:ascii="Avenir Book" w:hAnsi="Avenir Book"/>
          <w:sz w:val="20"/>
          <w:szCs w:val="20"/>
        </w:rPr>
        <w:t xml:space="preserve"> These Evangelists are angels out of time, narrating as it were a timeless dilemma. The narrated story of the Passions is both a memorial and a question of its embodiment in the heats of the listeners, we enter the story as participants in this thwarting of time.</w:t>
      </w:r>
      <w:r w:rsidR="00820330" w:rsidRPr="00AC5F1A">
        <w:rPr>
          <w:rFonts w:ascii="Avenir Book" w:hAnsi="Avenir Book"/>
          <w:sz w:val="20"/>
          <w:szCs w:val="20"/>
        </w:rPr>
        <w:t xml:space="preserve"> We are certainly engaged in a different form of encounter with the sacred than participation in liturgy. This is a new ritual form. The Chorale form seems to be the collective voice of the Church as Chorus, it enveloped us in its harmonic structures taking up the individual pleas and dilemma and offering the power of redemption in its harmonic solidarity of voices.</w:t>
      </w:r>
      <w:r w:rsidR="008D26C9" w:rsidRPr="00AC5F1A">
        <w:rPr>
          <w:rFonts w:ascii="Avenir Book" w:hAnsi="Avenir Book"/>
          <w:sz w:val="20"/>
          <w:szCs w:val="20"/>
        </w:rPr>
        <w:t xml:space="preserve"> </w:t>
      </w:r>
      <w:r w:rsidR="00DD3336" w:rsidRPr="00AC5F1A">
        <w:rPr>
          <w:rFonts w:ascii="Avenir Book" w:hAnsi="Avenir Book"/>
          <w:sz w:val="20"/>
          <w:szCs w:val="20"/>
        </w:rPr>
        <w:t>It also retains a musical sounding of the intelligibility of God’s creation. What Bach straddles and holds together he also makes tense, personal and open. This is rooted in Bach’s selection of texts where the centrality of faith-union in Christ is central, this is not a state to be achieved but and eschatological encounter and communion with Christ as we embody the incarnation…th</w:t>
      </w:r>
      <w:r w:rsidR="00F648C7">
        <w:rPr>
          <w:rFonts w:ascii="Avenir Book" w:hAnsi="Avenir Book"/>
          <w:sz w:val="20"/>
          <w:szCs w:val="20"/>
        </w:rPr>
        <w:t xml:space="preserve">e final chorale from the Cantata </w:t>
      </w:r>
      <w:r w:rsidR="00DD3336" w:rsidRPr="00AC5F1A">
        <w:rPr>
          <w:rFonts w:ascii="Avenir Book" w:hAnsi="Avenir Book"/>
          <w:sz w:val="20"/>
          <w:szCs w:val="20"/>
        </w:rPr>
        <w:t>70:</w:t>
      </w:r>
    </w:p>
    <w:p w14:paraId="71DADAFA" w14:textId="77777777" w:rsidR="00DD3336" w:rsidRPr="00AC5F1A" w:rsidRDefault="00DD3336" w:rsidP="00F10650">
      <w:pPr>
        <w:jc w:val="both"/>
        <w:rPr>
          <w:rFonts w:ascii="Avenir Book" w:hAnsi="Avenir Book"/>
          <w:sz w:val="20"/>
          <w:szCs w:val="20"/>
        </w:rPr>
      </w:pPr>
    </w:p>
    <w:p w14:paraId="740FADBE" w14:textId="77777777" w:rsidR="00DD3336" w:rsidRPr="00AC5F1A" w:rsidRDefault="00DD3336" w:rsidP="00F10650">
      <w:pPr>
        <w:jc w:val="both"/>
        <w:rPr>
          <w:rFonts w:ascii="Avenir Book" w:hAnsi="Avenir Book"/>
          <w:sz w:val="20"/>
          <w:szCs w:val="20"/>
        </w:rPr>
      </w:pPr>
      <w:r w:rsidRPr="00AC5F1A">
        <w:rPr>
          <w:rFonts w:ascii="Avenir Book" w:hAnsi="Avenir Book"/>
          <w:sz w:val="20"/>
          <w:szCs w:val="20"/>
        </w:rPr>
        <w:t>Not for the world, not for Heaven</w:t>
      </w:r>
    </w:p>
    <w:p w14:paraId="7852C123" w14:textId="77777777" w:rsidR="00BC1AD1" w:rsidRPr="00AC5F1A" w:rsidRDefault="00BC1AD1" w:rsidP="00F10650">
      <w:pPr>
        <w:jc w:val="both"/>
        <w:rPr>
          <w:rFonts w:ascii="Avenir Book" w:hAnsi="Avenir Book"/>
          <w:sz w:val="20"/>
          <w:szCs w:val="20"/>
        </w:rPr>
      </w:pPr>
      <w:r w:rsidRPr="00AC5F1A">
        <w:rPr>
          <w:rFonts w:ascii="Avenir Book" w:hAnsi="Avenir Book"/>
          <w:sz w:val="20"/>
          <w:szCs w:val="20"/>
        </w:rPr>
        <w:t>Does my soul desire and yearn;</w:t>
      </w:r>
    </w:p>
    <w:p w14:paraId="345610BF" w14:textId="77777777" w:rsidR="00BC1AD1" w:rsidRPr="00AC5F1A" w:rsidRDefault="00BC1AD1" w:rsidP="00F10650">
      <w:pPr>
        <w:jc w:val="both"/>
        <w:rPr>
          <w:rFonts w:ascii="Avenir Book" w:hAnsi="Avenir Book"/>
          <w:sz w:val="20"/>
          <w:szCs w:val="20"/>
        </w:rPr>
      </w:pPr>
      <w:r w:rsidRPr="00AC5F1A">
        <w:rPr>
          <w:rFonts w:ascii="Avenir Book" w:hAnsi="Avenir Book"/>
          <w:sz w:val="20"/>
          <w:szCs w:val="20"/>
        </w:rPr>
        <w:t>I desire Jesus and his light.</w:t>
      </w:r>
    </w:p>
    <w:p w14:paraId="2BAE94B2" w14:textId="77777777" w:rsidR="00BC1AD1" w:rsidRPr="00AC5F1A" w:rsidRDefault="00BC1AD1" w:rsidP="00F10650">
      <w:pPr>
        <w:jc w:val="both"/>
        <w:rPr>
          <w:rFonts w:ascii="Avenir Book" w:hAnsi="Avenir Book"/>
          <w:sz w:val="20"/>
          <w:szCs w:val="20"/>
        </w:rPr>
      </w:pPr>
      <w:r w:rsidRPr="00AC5F1A">
        <w:rPr>
          <w:rFonts w:ascii="Avenir Book" w:hAnsi="Avenir Book"/>
          <w:sz w:val="20"/>
          <w:szCs w:val="20"/>
        </w:rPr>
        <w:t>He who has reconciled me with God,</w:t>
      </w:r>
    </w:p>
    <w:p w14:paraId="6F042792" w14:textId="431C5AC7" w:rsidR="00BC1AD1" w:rsidRPr="00AC5F1A" w:rsidRDefault="00BC1AD1" w:rsidP="00F10650">
      <w:pPr>
        <w:jc w:val="both"/>
        <w:rPr>
          <w:rFonts w:ascii="Avenir Book" w:hAnsi="Avenir Book"/>
          <w:sz w:val="20"/>
          <w:szCs w:val="20"/>
        </w:rPr>
      </w:pPr>
      <w:r w:rsidRPr="00AC5F1A">
        <w:rPr>
          <w:rFonts w:ascii="Avenir Book" w:hAnsi="Avenir Book"/>
          <w:sz w:val="20"/>
          <w:szCs w:val="20"/>
        </w:rPr>
        <w:t>Who frees me from judgement;</w:t>
      </w:r>
    </w:p>
    <w:p w14:paraId="3E5F8800" w14:textId="11C9D2D1" w:rsidR="00556334" w:rsidRPr="00AC5F1A" w:rsidRDefault="00BC1AD1" w:rsidP="00F10650">
      <w:pPr>
        <w:jc w:val="both"/>
        <w:rPr>
          <w:rFonts w:ascii="Avenir Book" w:hAnsi="Avenir Book"/>
          <w:sz w:val="20"/>
          <w:szCs w:val="20"/>
        </w:rPr>
      </w:pPr>
      <w:r w:rsidRPr="00AC5F1A">
        <w:rPr>
          <w:rFonts w:ascii="Avenir Book" w:hAnsi="Avenir Book"/>
          <w:sz w:val="20"/>
          <w:szCs w:val="20"/>
        </w:rPr>
        <w:t>I will not let my Jesus go.</w:t>
      </w:r>
      <w:r w:rsidR="00DD3336" w:rsidRPr="00AC5F1A">
        <w:rPr>
          <w:rFonts w:ascii="Avenir Book" w:hAnsi="Avenir Book"/>
          <w:sz w:val="20"/>
          <w:szCs w:val="20"/>
        </w:rPr>
        <w:t xml:space="preserve"> </w:t>
      </w:r>
    </w:p>
    <w:p w14:paraId="06A94AFC" w14:textId="77777777" w:rsidR="00BC1AD1" w:rsidRPr="00AC5F1A" w:rsidRDefault="00BC1AD1" w:rsidP="00F10650">
      <w:pPr>
        <w:jc w:val="both"/>
        <w:rPr>
          <w:rFonts w:ascii="Avenir Book" w:hAnsi="Avenir Book"/>
          <w:sz w:val="20"/>
          <w:szCs w:val="20"/>
        </w:rPr>
      </w:pPr>
    </w:p>
    <w:p w14:paraId="27AE5BB9" w14:textId="1266F518" w:rsidR="00BC1AD1" w:rsidRPr="00AC5F1A" w:rsidRDefault="00BC1AD1" w:rsidP="00F10650">
      <w:pPr>
        <w:jc w:val="both"/>
        <w:rPr>
          <w:rFonts w:ascii="Avenir Book" w:hAnsi="Avenir Book"/>
          <w:sz w:val="20"/>
          <w:szCs w:val="20"/>
        </w:rPr>
      </w:pPr>
      <w:r w:rsidRPr="00AC5F1A">
        <w:rPr>
          <w:rFonts w:ascii="Avenir Book" w:hAnsi="Avenir Book"/>
          <w:sz w:val="20"/>
          <w:szCs w:val="20"/>
        </w:rPr>
        <w:t>Here we feel the listening entanglement of the participant in a drama, the aesthetic power of the music resonating at perceptual levels and the text articulating deep trust.</w:t>
      </w:r>
    </w:p>
    <w:p w14:paraId="05C76648" w14:textId="77777777" w:rsidR="00820330" w:rsidRPr="00AC5F1A" w:rsidRDefault="00820330" w:rsidP="00F10650">
      <w:pPr>
        <w:jc w:val="both"/>
        <w:rPr>
          <w:rFonts w:ascii="Avenir Book" w:hAnsi="Avenir Book"/>
          <w:sz w:val="20"/>
          <w:szCs w:val="20"/>
        </w:rPr>
      </w:pPr>
    </w:p>
    <w:p w14:paraId="4DAB80D8" w14:textId="1EBF26DB" w:rsidR="00820330" w:rsidRPr="001A7414" w:rsidRDefault="00941159" w:rsidP="00F10650">
      <w:pPr>
        <w:jc w:val="both"/>
        <w:rPr>
          <w:rFonts w:ascii="Avenir Book" w:hAnsi="Avenir Book"/>
          <w:b/>
          <w:sz w:val="20"/>
          <w:szCs w:val="20"/>
        </w:rPr>
      </w:pPr>
      <w:r w:rsidRPr="001A7414">
        <w:rPr>
          <w:rFonts w:ascii="Avenir Book" w:hAnsi="Avenir Book"/>
          <w:b/>
          <w:sz w:val="20"/>
          <w:szCs w:val="20"/>
        </w:rPr>
        <w:t>Christmas Oratorio</w:t>
      </w:r>
    </w:p>
    <w:p w14:paraId="6FB77586" w14:textId="31AC3AD7" w:rsidR="00F56543" w:rsidRPr="001A7414" w:rsidRDefault="00F56543" w:rsidP="00F10650">
      <w:pPr>
        <w:jc w:val="both"/>
        <w:rPr>
          <w:rFonts w:ascii="Avenir Book" w:hAnsi="Avenir Book"/>
          <w:b/>
          <w:sz w:val="20"/>
          <w:szCs w:val="20"/>
        </w:rPr>
      </w:pPr>
      <w:r w:rsidRPr="001A7414">
        <w:rPr>
          <w:rFonts w:ascii="Avenir Book" w:hAnsi="Avenir Book"/>
          <w:b/>
          <w:sz w:val="20"/>
          <w:szCs w:val="20"/>
        </w:rPr>
        <w:t>Section IV:</w:t>
      </w:r>
      <w:r w:rsidR="005B369E">
        <w:rPr>
          <w:rFonts w:ascii="Avenir Book" w:hAnsi="Avenir Book"/>
          <w:b/>
          <w:sz w:val="20"/>
          <w:szCs w:val="20"/>
        </w:rPr>
        <w:t xml:space="preserve"> </w:t>
      </w:r>
      <w:r w:rsidRPr="001A7414">
        <w:rPr>
          <w:rFonts w:ascii="Avenir Book" w:hAnsi="Avenir Book"/>
          <w:b/>
          <w:sz w:val="20"/>
          <w:szCs w:val="20"/>
        </w:rPr>
        <w:t>Feast of Circumcision.</w:t>
      </w:r>
    </w:p>
    <w:p w14:paraId="4F93D15B" w14:textId="77777777" w:rsidR="00F56543" w:rsidRDefault="00F56543" w:rsidP="00F10650">
      <w:pPr>
        <w:jc w:val="both"/>
        <w:rPr>
          <w:rFonts w:ascii="Avenir Book" w:hAnsi="Avenir Book"/>
          <w:sz w:val="20"/>
          <w:szCs w:val="20"/>
        </w:rPr>
      </w:pPr>
    </w:p>
    <w:p w14:paraId="59BE8C0A" w14:textId="28A2D335" w:rsidR="00F56543" w:rsidRDefault="00F56543" w:rsidP="00F10650">
      <w:pPr>
        <w:jc w:val="both"/>
        <w:rPr>
          <w:rFonts w:ascii="Avenir Book" w:hAnsi="Avenir Book"/>
          <w:sz w:val="20"/>
          <w:szCs w:val="20"/>
        </w:rPr>
      </w:pPr>
      <w:r>
        <w:rPr>
          <w:rFonts w:ascii="Avenir Book" w:hAnsi="Avenir Book"/>
          <w:sz w:val="20"/>
          <w:szCs w:val="20"/>
        </w:rPr>
        <w:t>Aria.</w:t>
      </w:r>
    </w:p>
    <w:p w14:paraId="74D37835" w14:textId="77777777" w:rsidR="00F56543" w:rsidRDefault="00F56543" w:rsidP="00F10650">
      <w:pPr>
        <w:jc w:val="both"/>
        <w:rPr>
          <w:rFonts w:ascii="Avenir Book" w:hAnsi="Avenir Book"/>
          <w:sz w:val="20"/>
          <w:szCs w:val="20"/>
        </w:rPr>
      </w:pPr>
    </w:p>
    <w:p w14:paraId="7E0F364B" w14:textId="11452111" w:rsidR="00F56543" w:rsidRDefault="00F56543" w:rsidP="00F10650">
      <w:pPr>
        <w:jc w:val="both"/>
        <w:rPr>
          <w:rFonts w:ascii="Avenir Book" w:hAnsi="Avenir Book"/>
          <w:sz w:val="20"/>
          <w:szCs w:val="20"/>
        </w:rPr>
      </w:pPr>
      <w:r>
        <w:rPr>
          <w:rFonts w:ascii="Avenir Book" w:hAnsi="Avenir Book"/>
          <w:sz w:val="20"/>
          <w:szCs w:val="20"/>
        </w:rPr>
        <w:t>O my saviour, could thy name</w:t>
      </w:r>
    </w:p>
    <w:p w14:paraId="098D6AC1" w14:textId="761BF934" w:rsidR="00F56543" w:rsidRDefault="00F56543" w:rsidP="00F10650">
      <w:pPr>
        <w:jc w:val="both"/>
        <w:rPr>
          <w:rFonts w:ascii="Avenir Book" w:hAnsi="Avenir Book"/>
          <w:sz w:val="20"/>
          <w:szCs w:val="20"/>
        </w:rPr>
      </w:pPr>
      <w:r>
        <w:rPr>
          <w:rFonts w:ascii="Avenir Book" w:hAnsi="Avenir Book"/>
          <w:sz w:val="20"/>
          <w:szCs w:val="20"/>
        </w:rPr>
        <w:t>Instil even the slightest grain</w:t>
      </w:r>
    </w:p>
    <w:p w14:paraId="2412506F" w14:textId="63E3E638" w:rsidR="00F56543" w:rsidRDefault="00F56543" w:rsidP="00F10650">
      <w:pPr>
        <w:jc w:val="both"/>
        <w:rPr>
          <w:rFonts w:ascii="Avenir Book" w:hAnsi="Avenir Book"/>
          <w:sz w:val="20"/>
          <w:szCs w:val="20"/>
        </w:rPr>
      </w:pPr>
      <w:r>
        <w:rPr>
          <w:rFonts w:ascii="Avenir Book" w:hAnsi="Avenir Book"/>
          <w:sz w:val="20"/>
          <w:szCs w:val="20"/>
        </w:rPr>
        <w:t>Of that dread fear?</w:t>
      </w:r>
      <w:r w:rsidR="001A7414">
        <w:rPr>
          <w:rFonts w:ascii="Avenir Book" w:hAnsi="Avenir Book"/>
          <w:sz w:val="20"/>
          <w:szCs w:val="20"/>
        </w:rPr>
        <w:t xml:space="preserve"> </w:t>
      </w:r>
    </w:p>
    <w:p w14:paraId="5B23AA21" w14:textId="50B9E635" w:rsidR="00F56543" w:rsidRDefault="00F56543" w:rsidP="00F10650">
      <w:pPr>
        <w:jc w:val="both"/>
        <w:rPr>
          <w:rFonts w:ascii="Avenir Book" w:hAnsi="Avenir Book"/>
          <w:sz w:val="20"/>
          <w:szCs w:val="20"/>
        </w:rPr>
      </w:pPr>
      <w:r>
        <w:rPr>
          <w:rFonts w:ascii="Avenir Book" w:hAnsi="Avenir Book"/>
          <w:sz w:val="20"/>
          <w:szCs w:val="20"/>
        </w:rPr>
        <w:t>No, thou thyself dost say no (No!)</w:t>
      </w:r>
    </w:p>
    <w:p w14:paraId="40B7D415" w14:textId="04A498A1" w:rsidR="00F56543" w:rsidRDefault="00F56543" w:rsidP="00F10650">
      <w:pPr>
        <w:jc w:val="both"/>
        <w:rPr>
          <w:rFonts w:ascii="Avenir Book" w:hAnsi="Avenir Book"/>
          <w:sz w:val="20"/>
          <w:szCs w:val="20"/>
        </w:rPr>
      </w:pPr>
      <w:r>
        <w:rPr>
          <w:rFonts w:ascii="Avenir Book" w:hAnsi="Avenir Book"/>
          <w:sz w:val="20"/>
          <w:szCs w:val="20"/>
        </w:rPr>
        <w:t>Shall I then be afraid to die?</w:t>
      </w:r>
    </w:p>
    <w:p w14:paraId="67500A36" w14:textId="022F3F32" w:rsidR="00F56543" w:rsidRDefault="00F56543" w:rsidP="00F10650">
      <w:pPr>
        <w:jc w:val="both"/>
        <w:rPr>
          <w:rFonts w:ascii="Avenir Book" w:hAnsi="Avenir Book"/>
          <w:sz w:val="20"/>
          <w:szCs w:val="20"/>
        </w:rPr>
      </w:pPr>
      <w:r>
        <w:rPr>
          <w:rFonts w:ascii="Avenir Book" w:hAnsi="Avenir Book"/>
          <w:sz w:val="20"/>
          <w:szCs w:val="20"/>
        </w:rPr>
        <w:t>No, thy sweet word is there!</w:t>
      </w:r>
    </w:p>
    <w:p w14:paraId="39801841" w14:textId="0C7ED0AF" w:rsidR="00F56543" w:rsidRDefault="00F56543" w:rsidP="00F10650">
      <w:pPr>
        <w:jc w:val="both"/>
        <w:rPr>
          <w:rFonts w:ascii="Avenir Book" w:hAnsi="Avenir Book"/>
          <w:sz w:val="20"/>
          <w:szCs w:val="20"/>
        </w:rPr>
      </w:pPr>
      <w:r>
        <w:rPr>
          <w:rFonts w:ascii="Avenir Book" w:hAnsi="Avenir Book"/>
          <w:sz w:val="20"/>
          <w:szCs w:val="20"/>
        </w:rPr>
        <w:t>Or should I rejoice?</w:t>
      </w:r>
    </w:p>
    <w:p w14:paraId="699822E0" w14:textId="781883DE" w:rsidR="00F56543" w:rsidRDefault="00F56543" w:rsidP="00F10650">
      <w:pPr>
        <w:jc w:val="both"/>
        <w:rPr>
          <w:rFonts w:ascii="Avenir Book" w:hAnsi="Avenir Book"/>
          <w:sz w:val="20"/>
          <w:szCs w:val="20"/>
        </w:rPr>
      </w:pPr>
      <w:r>
        <w:rPr>
          <w:rFonts w:ascii="Avenir Book" w:hAnsi="Avenir Book"/>
          <w:sz w:val="20"/>
          <w:szCs w:val="20"/>
        </w:rPr>
        <w:t>Yes, my saviour thou dost say yes (Yes!)</w:t>
      </w:r>
    </w:p>
    <w:p w14:paraId="2A34372E" w14:textId="77777777" w:rsidR="00F56543" w:rsidRDefault="00F56543" w:rsidP="00F10650">
      <w:pPr>
        <w:jc w:val="both"/>
        <w:rPr>
          <w:rFonts w:ascii="Avenir Book" w:hAnsi="Avenir Book"/>
          <w:sz w:val="20"/>
          <w:szCs w:val="20"/>
        </w:rPr>
      </w:pPr>
    </w:p>
    <w:p w14:paraId="303599C8" w14:textId="6693F3F0" w:rsidR="00F56543" w:rsidRDefault="00F56543" w:rsidP="00F10650">
      <w:pPr>
        <w:jc w:val="both"/>
        <w:rPr>
          <w:rFonts w:ascii="Avenir Book" w:hAnsi="Avenir Book"/>
          <w:sz w:val="20"/>
          <w:szCs w:val="20"/>
        </w:rPr>
      </w:pPr>
      <w:r>
        <w:rPr>
          <w:rFonts w:ascii="Avenir Book" w:hAnsi="Avenir Book"/>
          <w:sz w:val="20"/>
          <w:szCs w:val="20"/>
        </w:rPr>
        <w:t>Choral</w:t>
      </w:r>
    </w:p>
    <w:p w14:paraId="1D0F6C08" w14:textId="77777777" w:rsidR="00F56543" w:rsidRDefault="00F56543" w:rsidP="00F10650">
      <w:pPr>
        <w:jc w:val="both"/>
        <w:rPr>
          <w:rFonts w:ascii="Avenir Book" w:hAnsi="Avenir Book"/>
          <w:sz w:val="20"/>
          <w:szCs w:val="20"/>
        </w:rPr>
      </w:pPr>
    </w:p>
    <w:p w14:paraId="73B02EAB" w14:textId="79633ECA" w:rsidR="00F56543" w:rsidRDefault="00F56543" w:rsidP="00F10650">
      <w:pPr>
        <w:jc w:val="both"/>
        <w:rPr>
          <w:rFonts w:ascii="Avenir Book" w:hAnsi="Avenir Book"/>
          <w:sz w:val="20"/>
          <w:szCs w:val="20"/>
        </w:rPr>
      </w:pPr>
      <w:r>
        <w:rPr>
          <w:rFonts w:ascii="Avenir Book" w:hAnsi="Avenir Book"/>
          <w:sz w:val="20"/>
          <w:szCs w:val="20"/>
        </w:rPr>
        <w:t>May Jesus guide my beginning,</w:t>
      </w:r>
    </w:p>
    <w:p w14:paraId="39CC9B01" w14:textId="78010D42" w:rsidR="00F56543" w:rsidRDefault="00F56543" w:rsidP="00F10650">
      <w:pPr>
        <w:jc w:val="both"/>
        <w:rPr>
          <w:rFonts w:ascii="Avenir Book" w:hAnsi="Avenir Book"/>
          <w:sz w:val="20"/>
          <w:szCs w:val="20"/>
        </w:rPr>
      </w:pPr>
      <w:r>
        <w:rPr>
          <w:rFonts w:ascii="Avenir Book" w:hAnsi="Avenir Book"/>
          <w:sz w:val="20"/>
          <w:szCs w:val="20"/>
        </w:rPr>
        <w:t>May Jesus always be at my side,</w:t>
      </w:r>
    </w:p>
    <w:p w14:paraId="6F6CCBE2" w14:textId="5276F01A" w:rsidR="00F56543" w:rsidRDefault="00F56543" w:rsidP="00F10650">
      <w:pPr>
        <w:jc w:val="both"/>
        <w:rPr>
          <w:rFonts w:ascii="Avenir Book" w:hAnsi="Avenir Book"/>
          <w:sz w:val="20"/>
          <w:szCs w:val="20"/>
        </w:rPr>
      </w:pPr>
      <w:r>
        <w:rPr>
          <w:rFonts w:ascii="Avenir Book" w:hAnsi="Avenir Book"/>
          <w:sz w:val="20"/>
          <w:szCs w:val="20"/>
        </w:rPr>
        <w:t>May Jesus curb my desires,</w:t>
      </w:r>
    </w:p>
    <w:p w14:paraId="37E5F5BB" w14:textId="0A4423EA" w:rsidR="00F56543" w:rsidRDefault="00F56543" w:rsidP="00F10650">
      <w:pPr>
        <w:jc w:val="both"/>
        <w:rPr>
          <w:rFonts w:ascii="Avenir Book" w:hAnsi="Avenir Book"/>
          <w:sz w:val="20"/>
          <w:szCs w:val="20"/>
        </w:rPr>
      </w:pPr>
      <w:r>
        <w:rPr>
          <w:rFonts w:ascii="Avenir Book" w:hAnsi="Avenir Book"/>
          <w:sz w:val="20"/>
          <w:szCs w:val="20"/>
        </w:rPr>
        <w:t>May Jesus be my sole longing,</w:t>
      </w:r>
    </w:p>
    <w:p w14:paraId="5169E177" w14:textId="77F25147" w:rsidR="00F56543" w:rsidRDefault="00F56543" w:rsidP="00F10650">
      <w:pPr>
        <w:jc w:val="both"/>
        <w:rPr>
          <w:rFonts w:ascii="Avenir Book" w:hAnsi="Avenir Book"/>
          <w:sz w:val="20"/>
          <w:szCs w:val="20"/>
        </w:rPr>
      </w:pPr>
      <w:r>
        <w:rPr>
          <w:rFonts w:ascii="Avenir Book" w:hAnsi="Avenir Book"/>
          <w:sz w:val="20"/>
          <w:szCs w:val="20"/>
        </w:rPr>
        <w:t>May Jesus be in my thoughts</w:t>
      </w:r>
    </w:p>
    <w:p w14:paraId="732271D1" w14:textId="0B754668" w:rsidR="00F56543" w:rsidRDefault="00F56543" w:rsidP="00F10650">
      <w:pPr>
        <w:jc w:val="both"/>
        <w:rPr>
          <w:rFonts w:ascii="Avenir Book" w:hAnsi="Avenir Book"/>
          <w:sz w:val="20"/>
          <w:szCs w:val="20"/>
        </w:rPr>
      </w:pPr>
      <w:r>
        <w:rPr>
          <w:rFonts w:ascii="Avenir Book" w:hAnsi="Avenir Book"/>
          <w:sz w:val="20"/>
          <w:szCs w:val="20"/>
        </w:rPr>
        <w:t>`O Jesus, let me never falter!</w:t>
      </w:r>
    </w:p>
    <w:p w14:paraId="13595EBB" w14:textId="77777777" w:rsidR="00F56543" w:rsidRDefault="00F56543" w:rsidP="00F10650">
      <w:pPr>
        <w:jc w:val="both"/>
        <w:rPr>
          <w:rFonts w:ascii="Avenir Book" w:hAnsi="Avenir Book"/>
          <w:sz w:val="20"/>
          <w:szCs w:val="20"/>
        </w:rPr>
      </w:pPr>
    </w:p>
    <w:p w14:paraId="2B5DD2A5" w14:textId="177DF3F6" w:rsidR="00941159" w:rsidRPr="005B369E" w:rsidRDefault="005B369E" w:rsidP="00F10650">
      <w:pPr>
        <w:jc w:val="both"/>
        <w:rPr>
          <w:rFonts w:ascii="Avenir Book" w:hAnsi="Avenir Book"/>
          <w:b/>
          <w:sz w:val="28"/>
          <w:szCs w:val="28"/>
        </w:rPr>
      </w:pPr>
      <w:r>
        <w:rPr>
          <w:rFonts w:ascii="Avenir Book" w:hAnsi="Avenir Book"/>
          <w:b/>
          <w:sz w:val="28"/>
          <w:szCs w:val="28"/>
        </w:rPr>
        <w:t>7</w:t>
      </w:r>
      <w:r w:rsidR="000A0DEE" w:rsidRPr="005B369E">
        <w:rPr>
          <w:rFonts w:ascii="Avenir Book" w:hAnsi="Avenir Book"/>
          <w:b/>
          <w:sz w:val="28"/>
          <w:szCs w:val="28"/>
        </w:rPr>
        <w:t>. Mozart: The Divine Child.</w:t>
      </w:r>
      <w:r w:rsidR="006C2868" w:rsidRPr="005B369E">
        <w:rPr>
          <w:rFonts w:ascii="Avenir Book" w:hAnsi="Avenir Book"/>
          <w:b/>
          <w:sz w:val="28"/>
          <w:szCs w:val="28"/>
        </w:rPr>
        <w:t xml:space="preserve"> Turning sorrow into joy.</w:t>
      </w:r>
    </w:p>
    <w:p w14:paraId="501E466F" w14:textId="77777777" w:rsidR="006C2868" w:rsidRPr="005B369E" w:rsidRDefault="006C2868" w:rsidP="00F10650">
      <w:pPr>
        <w:jc w:val="both"/>
        <w:rPr>
          <w:rFonts w:ascii="Avenir Book" w:hAnsi="Avenir Book"/>
          <w:sz w:val="28"/>
          <w:szCs w:val="28"/>
        </w:rPr>
      </w:pPr>
    </w:p>
    <w:p w14:paraId="3480FAE0" w14:textId="6197289B" w:rsidR="006C2868" w:rsidRPr="00AC5F1A" w:rsidRDefault="006C2868" w:rsidP="00F10650">
      <w:pPr>
        <w:jc w:val="both"/>
        <w:rPr>
          <w:rFonts w:ascii="Avenir Book" w:hAnsi="Avenir Book"/>
          <w:sz w:val="20"/>
          <w:szCs w:val="20"/>
        </w:rPr>
      </w:pPr>
      <w:r w:rsidRPr="00AC5F1A">
        <w:rPr>
          <w:rFonts w:ascii="Avenir Book" w:hAnsi="Avenir Book"/>
          <w:sz w:val="20"/>
          <w:szCs w:val="20"/>
        </w:rPr>
        <w:t>Karl Barth had a dream about Mozart according to Thomas Merton.</w:t>
      </w:r>
    </w:p>
    <w:p w14:paraId="7EFDAE5A" w14:textId="4617278B" w:rsidR="006C2868" w:rsidRPr="00AC5F1A" w:rsidRDefault="006C2868" w:rsidP="00F10650">
      <w:pPr>
        <w:jc w:val="both"/>
        <w:rPr>
          <w:rFonts w:ascii="Avenir Book" w:hAnsi="Avenir Book"/>
          <w:sz w:val="20"/>
          <w:szCs w:val="20"/>
        </w:rPr>
      </w:pPr>
      <w:r w:rsidRPr="00AC5F1A">
        <w:rPr>
          <w:rFonts w:ascii="Avenir Book" w:hAnsi="Avenir Book"/>
          <w:sz w:val="20"/>
          <w:szCs w:val="20"/>
        </w:rPr>
        <w:t xml:space="preserve"> Wondering why he was not amore devout Catholic. He also noted that Mozart is ‘the divine child in all of us’ and who saves us. What did he mean by this? </w:t>
      </w:r>
    </w:p>
    <w:p w14:paraId="538F936A" w14:textId="77777777" w:rsidR="006C2868" w:rsidRPr="00AC5F1A" w:rsidRDefault="006C2868" w:rsidP="00F10650">
      <w:pPr>
        <w:jc w:val="both"/>
        <w:rPr>
          <w:rFonts w:ascii="Avenir Book" w:hAnsi="Avenir Book"/>
          <w:sz w:val="20"/>
          <w:szCs w:val="20"/>
        </w:rPr>
      </w:pPr>
    </w:p>
    <w:p w14:paraId="0154D7C4" w14:textId="24D7F15B" w:rsidR="006C2868" w:rsidRPr="00AC5F1A" w:rsidRDefault="006C2868" w:rsidP="00F10650">
      <w:pPr>
        <w:jc w:val="both"/>
        <w:rPr>
          <w:rFonts w:ascii="Avenir Book" w:hAnsi="Avenir Book"/>
          <w:sz w:val="20"/>
          <w:szCs w:val="20"/>
        </w:rPr>
      </w:pPr>
      <w:r w:rsidRPr="00AC5F1A">
        <w:rPr>
          <w:rFonts w:ascii="Avenir Book" w:hAnsi="Avenir Book"/>
          <w:sz w:val="20"/>
          <w:szCs w:val="20"/>
        </w:rPr>
        <w:t xml:space="preserve">Barth says…’It is a child, even a divine child who speaks in Mozart’s music to us. Some considered Mozart always a child in practical affairs….at the same time Mozart the child prodigy was never allowed to be a child in the literal meaning of that word, he gave his first concert at the age of six. Yet he was always a child in the higher meaning of that word. Fear not, Merton continues Christ remains a child in you…there is a Mozart in us who will be or salvation. (Williams 2011. p72. </w:t>
      </w:r>
      <w:r w:rsidRPr="00AC5F1A">
        <w:rPr>
          <w:rFonts w:ascii="Avenir Book" w:hAnsi="Avenir Book"/>
          <w:i/>
          <w:sz w:val="20"/>
          <w:szCs w:val="20"/>
        </w:rPr>
        <w:t xml:space="preserve">A Silent Action. Engagements with Thomas Merton. </w:t>
      </w:r>
      <w:r w:rsidRPr="00AC5F1A">
        <w:rPr>
          <w:rFonts w:ascii="Avenir Book" w:hAnsi="Avenir Book"/>
          <w:sz w:val="20"/>
          <w:szCs w:val="20"/>
        </w:rPr>
        <w:t>SPCK.)</w:t>
      </w:r>
      <w:r w:rsidRPr="00AC5F1A">
        <w:rPr>
          <w:rFonts w:ascii="Avenir Book" w:hAnsi="Avenir Book"/>
          <w:i/>
          <w:sz w:val="20"/>
          <w:szCs w:val="20"/>
        </w:rPr>
        <w:t xml:space="preserve"> </w:t>
      </w:r>
    </w:p>
    <w:p w14:paraId="0B0E9579" w14:textId="77777777" w:rsidR="006C2868" w:rsidRPr="00AC5F1A" w:rsidRDefault="006C2868" w:rsidP="00F10650">
      <w:pPr>
        <w:jc w:val="both"/>
        <w:rPr>
          <w:rFonts w:ascii="Avenir Book" w:hAnsi="Avenir Book"/>
          <w:sz w:val="20"/>
          <w:szCs w:val="20"/>
        </w:rPr>
      </w:pPr>
    </w:p>
    <w:p w14:paraId="4988F695" w14:textId="77BDB279" w:rsidR="006C2868" w:rsidRDefault="006C2868" w:rsidP="00F10650">
      <w:pPr>
        <w:jc w:val="both"/>
        <w:rPr>
          <w:rFonts w:ascii="Avenir Book" w:hAnsi="Avenir Book"/>
          <w:sz w:val="20"/>
          <w:szCs w:val="20"/>
        </w:rPr>
      </w:pPr>
      <w:proofErr w:type="spellStart"/>
      <w:r w:rsidRPr="00AC5F1A">
        <w:rPr>
          <w:rFonts w:ascii="Avenir Book" w:hAnsi="Avenir Book"/>
          <w:sz w:val="20"/>
          <w:szCs w:val="20"/>
        </w:rPr>
        <w:t>Ju</w:t>
      </w:r>
      <w:r w:rsidR="005F1441" w:rsidRPr="00AC5F1A">
        <w:rPr>
          <w:rFonts w:ascii="Avenir Book" w:hAnsi="Avenir Book"/>
          <w:sz w:val="20"/>
          <w:szCs w:val="20"/>
        </w:rPr>
        <w:t>kia</w:t>
      </w:r>
      <w:proofErr w:type="spellEnd"/>
      <w:r w:rsidR="005F1441" w:rsidRPr="00AC5F1A">
        <w:rPr>
          <w:rFonts w:ascii="Avenir Book" w:hAnsi="Avenir Book"/>
          <w:sz w:val="20"/>
          <w:szCs w:val="20"/>
        </w:rPr>
        <w:t xml:space="preserve"> Kristeva notes in her Essay </w:t>
      </w:r>
      <w:r w:rsidRPr="00AC5F1A">
        <w:rPr>
          <w:rFonts w:ascii="Avenir Book" w:hAnsi="Avenir Book"/>
          <w:i/>
          <w:sz w:val="20"/>
          <w:szCs w:val="20"/>
        </w:rPr>
        <w:t>From Jesus to Mozart</w:t>
      </w:r>
      <w:r w:rsidRPr="00AC5F1A">
        <w:rPr>
          <w:rFonts w:ascii="Avenir Book" w:hAnsi="Avenir Book"/>
          <w:sz w:val="20"/>
          <w:szCs w:val="20"/>
        </w:rPr>
        <w:t>,</w:t>
      </w:r>
      <w:r w:rsidR="005F1441" w:rsidRPr="00AC5F1A">
        <w:rPr>
          <w:rFonts w:ascii="Avenir Book" w:hAnsi="Avenir Book"/>
          <w:sz w:val="20"/>
          <w:szCs w:val="20"/>
        </w:rPr>
        <w:t xml:space="preserve"> </w:t>
      </w:r>
      <w:r w:rsidR="00F56543">
        <w:rPr>
          <w:rFonts w:ascii="Avenir Book" w:hAnsi="Avenir Book"/>
          <w:sz w:val="20"/>
          <w:szCs w:val="20"/>
        </w:rPr>
        <w:t>(</w:t>
      </w:r>
      <w:r w:rsidR="005F1441" w:rsidRPr="00AC5F1A">
        <w:rPr>
          <w:rFonts w:ascii="Avenir Book" w:hAnsi="Avenir Book"/>
          <w:sz w:val="20"/>
          <w:szCs w:val="20"/>
        </w:rPr>
        <w:t xml:space="preserve">Kristeva </w:t>
      </w:r>
      <w:r w:rsidR="005F1441" w:rsidRPr="00F56543">
        <w:rPr>
          <w:rFonts w:ascii="Avenir Book" w:hAnsi="Avenir Book"/>
          <w:i/>
          <w:sz w:val="20"/>
          <w:szCs w:val="20"/>
        </w:rPr>
        <w:t>The Drive</w:t>
      </w:r>
      <w:r w:rsidR="00F56543" w:rsidRPr="00F56543">
        <w:rPr>
          <w:rFonts w:ascii="Avenir Book" w:hAnsi="Avenir Book"/>
          <w:i/>
          <w:sz w:val="20"/>
          <w:szCs w:val="20"/>
        </w:rPr>
        <w:t xml:space="preserve"> to Belief</w:t>
      </w:r>
      <w:r w:rsidR="00F56543">
        <w:rPr>
          <w:rFonts w:ascii="Avenir Book" w:hAnsi="Avenir Book"/>
          <w:sz w:val="20"/>
          <w:szCs w:val="20"/>
        </w:rPr>
        <w:t xml:space="preserve"> (</w:t>
      </w:r>
      <w:r w:rsidR="005F1441" w:rsidRPr="00AC5F1A">
        <w:rPr>
          <w:rFonts w:ascii="Avenir Book" w:hAnsi="Avenir Book"/>
          <w:sz w:val="20"/>
          <w:szCs w:val="20"/>
        </w:rPr>
        <w:t>REF</w:t>
      </w:r>
      <w:r w:rsidR="00F56543">
        <w:rPr>
          <w:rFonts w:ascii="Avenir Book" w:hAnsi="Avenir Book"/>
          <w:sz w:val="20"/>
          <w:szCs w:val="20"/>
        </w:rPr>
        <w:t>?)</w:t>
      </w:r>
      <w:r w:rsidRPr="00AC5F1A">
        <w:rPr>
          <w:rFonts w:ascii="Avenir Book" w:hAnsi="Avenir Book"/>
          <w:sz w:val="20"/>
          <w:szCs w:val="20"/>
        </w:rPr>
        <w:t xml:space="preserve"> that </w:t>
      </w:r>
      <w:r w:rsidR="005F1441" w:rsidRPr="00AC5F1A">
        <w:rPr>
          <w:rFonts w:ascii="Avenir Book" w:hAnsi="Avenir Book"/>
          <w:sz w:val="20"/>
          <w:szCs w:val="20"/>
        </w:rPr>
        <w:t>the latter is able to move us from sorrow to joy and she quotes a musical example:</w:t>
      </w:r>
    </w:p>
    <w:p w14:paraId="4374B681" w14:textId="77777777" w:rsidR="00F56543" w:rsidRDefault="00F56543" w:rsidP="00F10650">
      <w:pPr>
        <w:jc w:val="both"/>
        <w:rPr>
          <w:rFonts w:ascii="Avenir Book" w:hAnsi="Avenir Book"/>
          <w:sz w:val="20"/>
          <w:szCs w:val="20"/>
        </w:rPr>
      </w:pPr>
    </w:p>
    <w:p w14:paraId="6F8A5817" w14:textId="2D7EB9AE" w:rsidR="00F56543" w:rsidRPr="00AC5F1A" w:rsidRDefault="00F56543" w:rsidP="00F10650">
      <w:pPr>
        <w:jc w:val="both"/>
        <w:rPr>
          <w:rFonts w:ascii="Avenir Book" w:hAnsi="Avenir Book"/>
          <w:sz w:val="20"/>
          <w:szCs w:val="20"/>
        </w:rPr>
      </w:pPr>
      <w:r>
        <w:rPr>
          <w:rFonts w:ascii="Avenir Book" w:hAnsi="Avenir Book"/>
          <w:sz w:val="20"/>
          <w:szCs w:val="20"/>
        </w:rPr>
        <w:t>Insert.</w:t>
      </w:r>
    </w:p>
    <w:p w14:paraId="4966D982" w14:textId="77777777" w:rsidR="00941159" w:rsidRPr="00AC5F1A" w:rsidRDefault="00941159" w:rsidP="00F10650">
      <w:pPr>
        <w:jc w:val="both"/>
        <w:rPr>
          <w:rFonts w:ascii="Avenir Book" w:hAnsi="Avenir Book"/>
          <w:sz w:val="20"/>
          <w:szCs w:val="20"/>
        </w:rPr>
      </w:pPr>
    </w:p>
    <w:p w14:paraId="124DF4F4" w14:textId="77777777" w:rsidR="00941159" w:rsidRPr="00AC5F1A" w:rsidRDefault="00941159" w:rsidP="00F10650">
      <w:pPr>
        <w:jc w:val="both"/>
        <w:rPr>
          <w:rFonts w:ascii="Avenir Book" w:hAnsi="Avenir Book"/>
          <w:sz w:val="20"/>
          <w:szCs w:val="20"/>
        </w:rPr>
      </w:pPr>
    </w:p>
    <w:p w14:paraId="53BAE2F2" w14:textId="77777777" w:rsidR="00941159" w:rsidRPr="00AC5F1A" w:rsidRDefault="00941159" w:rsidP="00F10650">
      <w:pPr>
        <w:jc w:val="both"/>
        <w:rPr>
          <w:rFonts w:ascii="Avenir Book" w:hAnsi="Avenir Book"/>
          <w:sz w:val="20"/>
          <w:szCs w:val="20"/>
        </w:rPr>
      </w:pPr>
    </w:p>
    <w:p w14:paraId="25F81F94" w14:textId="42D2113C" w:rsidR="00F10650" w:rsidRPr="005B369E" w:rsidRDefault="005B369E" w:rsidP="00F10650">
      <w:pPr>
        <w:jc w:val="both"/>
        <w:rPr>
          <w:rFonts w:ascii="Avenir Book" w:hAnsi="Avenir Book"/>
          <w:b/>
          <w:sz w:val="28"/>
          <w:szCs w:val="28"/>
        </w:rPr>
      </w:pPr>
      <w:r w:rsidRPr="005B369E">
        <w:rPr>
          <w:rFonts w:ascii="Avenir Book" w:hAnsi="Avenir Book"/>
          <w:b/>
          <w:sz w:val="28"/>
          <w:szCs w:val="28"/>
        </w:rPr>
        <w:t>8</w:t>
      </w:r>
      <w:r w:rsidR="00F10650" w:rsidRPr="005B369E">
        <w:rPr>
          <w:rFonts w:ascii="Avenir Book" w:hAnsi="Avenir Book"/>
          <w:b/>
          <w:sz w:val="28"/>
          <w:szCs w:val="28"/>
        </w:rPr>
        <w:t>. Sacred Music in the concert Hall.</w:t>
      </w:r>
    </w:p>
    <w:p w14:paraId="0FEC0E61" w14:textId="77777777" w:rsidR="005B369E" w:rsidRDefault="005B369E" w:rsidP="00F10650">
      <w:pPr>
        <w:jc w:val="both"/>
        <w:rPr>
          <w:rFonts w:ascii="Avenir Book" w:hAnsi="Avenir Book"/>
          <w:sz w:val="20"/>
          <w:szCs w:val="20"/>
        </w:rPr>
      </w:pPr>
    </w:p>
    <w:p w14:paraId="3AE02F68" w14:textId="77777777" w:rsidR="00F10650" w:rsidRPr="00AC5F1A" w:rsidRDefault="00F10650" w:rsidP="00F10650">
      <w:pPr>
        <w:jc w:val="both"/>
        <w:rPr>
          <w:rFonts w:ascii="Avenir Book" w:hAnsi="Avenir Book"/>
          <w:sz w:val="20"/>
          <w:szCs w:val="20"/>
        </w:rPr>
      </w:pPr>
      <w:r w:rsidRPr="00AC5F1A">
        <w:rPr>
          <w:rFonts w:ascii="Avenir Book" w:hAnsi="Avenir Book"/>
          <w:sz w:val="20"/>
          <w:szCs w:val="20"/>
        </w:rPr>
        <w:lastRenderedPageBreak/>
        <w:t>Sept 12</w:t>
      </w:r>
      <w:r w:rsidRPr="00AC5F1A">
        <w:rPr>
          <w:rFonts w:ascii="Avenir Book" w:hAnsi="Avenir Book"/>
          <w:sz w:val="20"/>
          <w:szCs w:val="20"/>
          <w:vertAlign w:val="superscript"/>
        </w:rPr>
        <w:t>th</w:t>
      </w:r>
      <w:r w:rsidRPr="00AC5F1A">
        <w:rPr>
          <w:rFonts w:ascii="Avenir Book" w:hAnsi="Avenir Book"/>
          <w:sz w:val="20"/>
          <w:szCs w:val="20"/>
        </w:rPr>
        <w:t xml:space="preserve"> 1741: Handel’s Messiah.</w:t>
      </w:r>
    </w:p>
    <w:p w14:paraId="6DF06212" w14:textId="77777777" w:rsidR="005B369E" w:rsidRDefault="005B369E" w:rsidP="00F10650">
      <w:pPr>
        <w:jc w:val="both"/>
        <w:rPr>
          <w:rFonts w:ascii="Avenir Book" w:hAnsi="Avenir Book"/>
          <w:b/>
          <w:sz w:val="20"/>
          <w:szCs w:val="20"/>
        </w:rPr>
      </w:pPr>
    </w:p>
    <w:p w14:paraId="45877CED" w14:textId="77777777" w:rsidR="00F10650" w:rsidRPr="00AC5F1A" w:rsidRDefault="00F10650" w:rsidP="00F10650">
      <w:pPr>
        <w:jc w:val="both"/>
        <w:rPr>
          <w:rFonts w:ascii="Avenir Book" w:hAnsi="Avenir Book"/>
          <w:sz w:val="20"/>
          <w:szCs w:val="20"/>
        </w:rPr>
      </w:pPr>
      <w:r w:rsidRPr="00AC5F1A">
        <w:rPr>
          <w:rFonts w:ascii="Avenir Book" w:hAnsi="Avenir Book"/>
          <w:b/>
          <w:sz w:val="20"/>
          <w:szCs w:val="20"/>
        </w:rPr>
        <w:t>Non-Liturgical Mythology and Syncretism.</w:t>
      </w:r>
    </w:p>
    <w:p w14:paraId="50497D56" w14:textId="155A9BA5" w:rsidR="00556334" w:rsidRPr="00AC5F1A" w:rsidRDefault="00F10650" w:rsidP="00F10650">
      <w:pPr>
        <w:jc w:val="both"/>
        <w:rPr>
          <w:rFonts w:ascii="Avenir Book" w:hAnsi="Avenir Book"/>
          <w:b/>
          <w:sz w:val="20"/>
          <w:szCs w:val="20"/>
        </w:rPr>
      </w:pPr>
      <w:r w:rsidRPr="00AC5F1A">
        <w:rPr>
          <w:rFonts w:ascii="Avenir Book" w:hAnsi="Avenir Book"/>
          <w:sz w:val="20"/>
          <w:szCs w:val="20"/>
        </w:rPr>
        <w:t xml:space="preserve">Wagner: Parsifal:  </w:t>
      </w:r>
      <w:r w:rsidR="007F3D33" w:rsidRPr="005B369E">
        <w:rPr>
          <w:rFonts w:ascii="Avenir Book" w:hAnsi="Avenir Book"/>
          <w:i/>
          <w:sz w:val="20"/>
          <w:szCs w:val="20"/>
        </w:rPr>
        <w:t>The Communion Theme</w:t>
      </w:r>
      <w:r w:rsidR="007F3D33" w:rsidRPr="00AC5F1A">
        <w:rPr>
          <w:rFonts w:ascii="Avenir Book" w:hAnsi="Avenir Book"/>
          <w:sz w:val="20"/>
          <w:szCs w:val="20"/>
        </w:rPr>
        <w:t xml:space="preserve"> of the Prelude.</w:t>
      </w:r>
      <w:r w:rsidRPr="00AC5F1A">
        <w:rPr>
          <w:rFonts w:ascii="Avenir Book" w:hAnsi="Avenir Book"/>
          <w:sz w:val="20"/>
          <w:szCs w:val="20"/>
        </w:rPr>
        <w:t xml:space="preserve">                                                                                       </w:t>
      </w:r>
    </w:p>
    <w:p w14:paraId="2E5A2BC7" w14:textId="77777777" w:rsidR="00556334" w:rsidRPr="00AC5F1A" w:rsidRDefault="00556334" w:rsidP="00E95CA9">
      <w:pPr>
        <w:jc w:val="both"/>
        <w:rPr>
          <w:rFonts w:ascii="Avenir Book" w:hAnsi="Avenir Book"/>
          <w:b/>
          <w:sz w:val="20"/>
          <w:szCs w:val="20"/>
        </w:rPr>
      </w:pPr>
    </w:p>
    <w:p w14:paraId="377999DE" w14:textId="00198C7C" w:rsidR="00B06430" w:rsidRDefault="00712A42" w:rsidP="00E95CA9">
      <w:pPr>
        <w:jc w:val="both"/>
        <w:rPr>
          <w:rFonts w:ascii="Avenir Book" w:hAnsi="Avenir Book"/>
          <w:sz w:val="20"/>
          <w:szCs w:val="20"/>
        </w:rPr>
      </w:pPr>
      <w:r>
        <w:rPr>
          <w:rFonts w:ascii="Avenir Book" w:hAnsi="Avenir Book"/>
          <w:sz w:val="20"/>
          <w:szCs w:val="20"/>
        </w:rPr>
        <w:t>CD14.</w:t>
      </w:r>
    </w:p>
    <w:p w14:paraId="22471BAE" w14:textId="77777777" w:rsidR="003D662E" w:rsidRDefault="003D662E" w:rsidP="00E95CA9">
      <w:pPr>
        <w:jc w:val="both"/>
        <w:rPr>
          <w:rFonts w:ascii="Avenir Book" w:hAnsi="Avenir Book"/>
          <w:sz w:val="20"/>
          <w:szCs w:val="20"/>
        </w:rPr>
      </w:pPr>
    </w:p>
    <w:p w14:paraId="1CFDAA85" w14:textId="24DC7C57" w:rsidR="003D662E" w:rsidRDefault="003D662E" w:rsidP="00E95CA9">
      <w:pPr>
        <w:jc w:val="both"/>
        <w:rPr>
          <w:rFonts w:ascii="Avenir Book" w:hAnsi="Avenir Book"/>
          <w:sz w:val="20"/>
          <w:szCs w:val="20"/>
        </w:rPr>
      </w:pPr>
      <w:r>
        <w:rPr>
          <w:rFonts w:ascii="Avenir Book" w:hAnsi="Avenir Book"/>
          <w:sz w:val="20"/>
          <w:szCs w:val="20"/>
        </w:rPr>
        <w:t xml:space="preserve">The Christian </w:t>
      </w:r>
      <w:r w:rsidR="003F7AB8">
        <w:rPr>
          <w:rFonts w:ascii="Avenir Book" w:hAnsi="Avenir Book"/>
          <w:sz w:val="20"/>
          <w:szCs w:val="20"/>
        </w:rPr>
        <w:t xml:space="preserve">leitmotifs have been established from the archetypal features of the Christian story – miraculous birth, heroic and antiheroic struggles, the wounded healer, the wilderness, the journey, sacrifice, death, redemption, and we have seen how these have been played out in musical contexts that create different conditions for the exploration of our human relationship with the divine – the formal Mass, to the participative liturgical drama of Bach. </w:t>
      </w:r>
    </w:p>
    <w:p w14:paraId="3EA94DC6" w14:textId="77777777" w:rsidR="00712A42" w:rsidRPr="00712A42" w:rsidRDefault="00712A42" w:rsidP="00E95CA9">
      <w:pPr>
        <w:jc w:val="both"/>
        <w:rPr>
          <w:rFonts w:ascii="Avenir Book" w:hAnsi="Avenir Book"/>
          <w:sz w:val="20"/>
          <w:szCs w:val="20"/>
        </w:rPr>
      </w:pPr>
    </w:p>
    <w:p w14:paraId="4F10990A" w14:textId="77777777" w:rsidR="00B06430" w:rsidRPr="00AC5F1A" w:rsidRDefault="00B06430" w:rsidP="00E95CA9">
      <w:pPr>
        <w:jc w:val="both"/>
        <w:rPr>
          <w:rFonts w:ascii="Avenir Book" w:hAnsi="Avenir Book"/>
          <w:sz w:val="20"/>
          <w:szCs w:val="20"/>
        </w:rPr>
      </w:pPr>
      <w:r w:rsidRPr="00AC5F1A">
        <w:rPr>
          <w:rFonts w:ascii="Avenir Book" w:hAnsi="Avenir Book"/>
          <w:i/>
          <w:sz w:val="20"/>
          <w:szCs w:val="20"/>
        </w:rPr>
        <w:t>Parsifal</w:t>
      </w:r>
      <w:r w:rsidRPr="00AC5F1A">
        <w:rPr>
          <w:rFonts w:ascii="Avenir Book" w:hAnsi="Avenir Book"/>
          <w:sz w:val="20"/>
          <w:szCs w:val="20"/>
        </w:rPr>
        <w:t xml:space="preserve"> musically cites basic sacramental experiences: the celebration of the Eucharist, the washing of the feet, the sorrow of Good Friday, confession and funeral rites. But Wagner releases these traditional situations from the context of the church, and they become </w:t>
      </w:r>
      <w:proofErr w:type="spellStart"/>
      <w:r w:rsidRPr="00AC5F1A">
        <w:rPr>
          <w:rFonts w:ascii="Avenir Book" w:hAnsi="Avenir Book"/>
          <w:sz w:val="20"/>
          <w:szCs w:val="20"/>
        </w:rPr>
        <w:t>fro</w:t>
      </w:r>
      <w:proofErr w:type="spellEnd"/>
      <w:r w:rsidRPr="00AC5F1A">
        <w:rPr>
          <w:rFonts w:ascii="Avenir Book" w:hAnsi="Avenir Book"/>
          <w:sz w:val="20"/>
          <w:szCs w:val="20"/>
        </w:rPr>
        <w:t xml:space="preserve"> him isolated elements upon which he could build a new interpretation or devise a different experience of spirituality. This is what always disturbed devout Christians about Parsifal, individuals who lack strong religious </w:t>
      </w:r>
      <w:proofErr w:type="spellStart"/>
      <w:r w:rsidRPr="00AC5F1A">
        <w:rPr>
          <w:rFonts w:ascii="Avenir Book" w:hAnsi="Avenir Book"/>
          <w:sz w:val="20"/>
          <w:szCs w:val="20"/>
        </w:rPr>
        <w:t>beleifs</w:t>
      </w:r>
      <w:proofErr w:type="spellEnd"/>
      <w:r w:rsidRPr="00AC5F1A">
        <w:rPr>
          <w:rFonts w:ascii="Avenir Book" w:hAnsi="Avenir Book"/>
          <w:sz w:val="20"/>
          <w:szCs w:val="20"/>
        </w:rPr>
        <w:t>, on the other hand, are annoyed by the superfluous ‘</w:t>
      </w:r>
      <w:proofErr w:type="spellStart"/>
      <w:r w:rsidRPr="00AC5F1A">
        <w:rPr>
          <w:rFonts w:ascii="Avenir Book" w:hAnsi="Avenir Book"/>
          <w:sz w:val="20"/>
          <w:szCs w:val="20"/>
        </w:rPr>
        <w:t>liturgischer</w:t>
      </w:r>
      <w:proofErr w:type="spellEnd"/>
      <w:r w:rsidRPr="00AC5F1A">
        <w:rPr>
          <w:rFonts w:ascii="Avenir Book" w:hAnsi="Avenir Book"/>
          <w:sz w:val="20"/>
          <w:szCs w:val="20"/>
        </w:rPr>
        <w:t xml:space="preserve"> Schutt’ – liturgical garbage.  </w:t>
      </w:r>
    </w:p>
    <w:p w14:paraId="4ACBE1BC" w14:textId="77777777" w:rsidR="00B06430" w:rsidRPr="00AC5F1A" w:rsidRDefault="00B06430" w:rsidP="00E95CA9">
      <w:pPr>
        <w:jc w:val="both"/>
        <w:rPr>
          <w:rFonts w:ascii="Avenir Book" w:hAnsi="Avenir Book"/>
          <w:sz w:val="20"/>
          <w:szCs w:val="20"/>
        </w:rPr>
      </w:pPr>
      <w:r w:rsidRPr="00AC5F1A">
        <w:rPr>
          <w:rFonts w:ascii="Avenir Book" w:hAnsi="Avenir Book"/>
          <w:sz w:val="20"/>
          <w:szCs w:val="20"/>
        </w:rPr>
        <w:t xml:space="preserve">(Kienzle, Ulrike.  2005. Parsifal and Religion: A Christian Music Drama? In </w:t>
      </w:r>
      <w:proofErr w:type="spellStart"/>
      <w:r w:rsidRPr="00AC5F1A">
        <w:rPr>
          <w:rFonts w:ascii="Avenir Book" w:hAnsi="Avenir Book"/>
          <w:sz w:val="20"/>
          <w:szCs w:val="20"/>
        </w:rPr>
        <w:t>KInderman</w:t>
      </w:r>
      <w:proofErr w:type="spellEnd"/>
      <w:r w:rsidRPr="00AC5F1A">
        <w:rPr>
          <w:rFonts w:ascii="Avenir Book" w:hAnsi="Avenir Book"/>
          <w:sz w:val="20"/>
          <w:szCs w:val="20"/>
        </w:rPr>
        <w:t xml:space="preserve"> &amp; </w:t>
      </w:r>
      <w:proofErr w:type="spellStart"/>
      <w:r w:rsidRPr="00AC5F1A">
        <w:rPr>
          <w:rFonts w:ascii="Avenir Book" w:hAnsi="Avenir Book"/>
          <w:sz w:val="20"/>
          <w:szCs w:val="20"/>
        </w:rPr>
        <w:t>Syer</w:t>
      </w:r>
      <w:proofErr w:type="spellEnd"/>
      <w:r w:rsidRPr="00AC5F1A">
        <w:rPr>
          <w:rFonts w:ascii="Avenir Book" w:hAnsi="Avenir Book"/>
          <w:sz w:val="20"/>
          <w:szCs w:val="20"/>
        </w:rPr>
        <w:t xml:space="preserve"> 2005.)</w:t>
      </w:r>
    </w:p>
    <w:p w14:paraId="0A9FBF9E" w14:textId="77777777" w:rsidR="00B06430" w:rsidRPr="00AC5F1A" w:rsidRDefault="00B06430" w:rsidP="00E95CA9">
      <w:pPr>
        <w:jc w:val="both"/>
        <w:rPr>
          <w:rFonts w:ascii="Avenir Book" w:hAnsi="Avenir Book"/>
          <w:sz w:val="20"/>
          <w:szCs w:val="20"/>
        </w:rPr>
      </w:pPr>
    </w:p>
    <w:p w14:paraId="2D86CD77" w14:textId="77777777" w:rsidR="009B31BD" w:rsidRPr="00AC5F1A" w:rsidRDefault="00B06430" w:rsidP="00E95CA9">
      <w:pPr>
        <w:jc w:val="both"/>
        <w:rPr>
          <w:rFonts w:ascii="Avenir Book" w:hAnsi="Avenir Book"/>
          <w:sz w:val="20"/>
          <w:szCs w:val="20"/>
        </w:rPr>
      </w:pPr>
      <w:r w:rsidRPr="00AC5F1A">
        <w:rPr>
          <w:rFonts w:ascii="Avenir Book" w:hAnsi="Avenir Book"/>
          <w:sz w:val="20"/>
          <w:szCs w:val="20"/>
        </w:rPr>
        <w:t>Wagner is raising several important basic issues here. Not only is this undoubtedly scared music outside the church and outside liturgical drama, but it is syncretistic and proposing a spiritual engagement as powerful and as valid as that of the liturgical context.</w:t>
      </w:r>
      <w:r w:rsidR="00D13857" w:rsidRPr="00AC5F1A">
        <w:rPr>
          <w:rFonts w:ascii="Avenir Book" w:hAnsi="Avenir Book"/>
          <w:sz w:val="20"/>
          <w:szCs w:val="20"/>
        </w:rPr>
        <w:t xml:space="preserve"> Wagner places leitmotifs</w:t>
      </w:r>
      <w:r w:rsidR="009B31BD" w:rsidRPr="00AC5F1A">
        <w:rPr>
          <w:rFonts w:ascii="Avenir Book" w:hAnsi="Avenir Book"/>
          <w:sz w:val="20"/>
          <w:szCs w:val="20"/>
        </w:rPr>
        <w:t xml:space="preserve"> </w:t>
      </w:r>
      <w:r w:rsidR="00D13857" w:rsidRPr="00AC5F1A">
        <w:rPr>
          <w:rFonts w:ascii="Avenir Book" w:hAnsi="Avenir Book"/>
          <w:sz w:val="20"/>
          <w:szCs w:val="20"/>
        </w:rPr>
        <w:t>in new orders</w:t>
      </w:r>
      <w:r w:rsidR="009B31BD" w:rsidRPr="00AC5F1A">
        <w:rPr>
          <w:rFonts w:ascii="Avenir Book" w:hAnsi="Avenir Book"/>
          <w:sz w:val="20"/>
          <w:szCs w:val="20"/>
        </w:rPr>
        <w:t xml:space="preserve"> and combinations – the Grail is the chalice of the Last Supper, filled with Christ’s blood at the cross. In Wagner the ‘eucharistic’ motif has Christ’s body changing into bread and wine as opposed to the Christian orthodox reverse, yet a transubstantiation takes place in the drama. The chalice is filled, a blinding shaft of light descends from the dome of the Grail Temple, the Grail holds the ‘essence’ of the soul of Christ, the light is a hierophantic revelation giving eternal life. The human aspects of redemption are also created (p.93)</w:t>
      </w:r>
      <w:r w:rsidR="007F1034" w:rsidRPr="00AC5F1A">
        <w:rPr>
          <w:rFonts w:ascii="Avenir Book" w:hAnsi="Avenir Book"/>
          <w:sz w:val="20"/>
          <w:szCs w:val="20"/>
        </w:rPr>
        <w:t xml:space="preserve"> –</w:t>
      </w:r>
      <w:r w:rsidR="009B31BD" w:rsidRPr="00AC5F1A">
        <w:rPr>
          <w:rFonts w:ascii="Avenir Book" w:hAnsi="Avenir Book"/>
          <w:sz w:val="20"/>
          <w:szCs w:val="20"/>
        </w:rPr>
        <w:t xml:space="preserve"> by following Christ</w:t>
      </w:r>
      <w:r w:rsidR="007F1034" w:rsidRPr="00AC5F1A">
        <w:rPr>
          <w:rFonts w:ascii="Avenir Book" w:hAnsi="Avenir Book"/>
          <w:sz w:val="20"/>
          <w:szCs w:val="20"/>
        </w:rPr>
        <w:t>,</w:t>
      </w:r>
      <w:r w:rsidR="009B31BD" w:rsidRPr="00AC5F1A">
        <w:rPr>
          <w:rFonts w:ascii="Avenir Book" w:hAnsi="Avenir Book"/>
          <w:sz w:val="20"/>
          <w:szCs w:val="20"/>
        </w:rPr>
        <w:t xml:space="preserve"> who is the mythical archetype of the redeemer</w:t>
      </w:r>
      <w:r w:rsidR="007F1034" w:rsidRPr="00AC5F1A">
        <w:rPr>
          <w:rFonts w:ascii="Avenir Book" w:hAnsi="Avenir Book"/>
          <w:sz w:val="20"/>
          <w:szCs w:val="20"/>
        </w:rPr>
        <w:t xml:space="preserve">, who suffered for mankind (an implicit Pauline theology of the ‘forensic’ atonement evident) human beings can become redeemers of the world. </w:t>
      </w:r>
      <w:r w:rsidRPr="00AC5F1A">
        <w:rPr>
          <w:rFonts w:ascii="Avenir Book" w:hAnsi="Avenir Book"/>
          <w:sz w:val="20"/>
          <w:szCs w:val="20"/>
        </w:rPr>
        <w:t xml:space="preserve"> </w:t>
      </w:r>
    </w:p>
    <w:p w14:paraId="2785297F" w14:textId="77777777" w:rsidR="009B31BD" w:rsidRPr="00AC5F1A" w:rsidRDefault="009B31BD" w:rsidP="00E95CA9">
      <w:pPr>
        <w:jc w:val="both"/>
        <w:rPr>
          <w:rFonts w:ascii="Avenir Book" w:hAnsi="Avenir Book"/>
          <w:sz w:val="20"/>
          <w:szCs w:val="20"/>
        </w:rPr>
      </w:pPr>
    </w:p>
    <w:p w14:paraId="3A95A9C1" w14:textId="77777777" w:rsidR="00D13857" w:rsidRPr="00AC5F1A" w:rsidRDefault="00B06430" w:rsidP="00E95CA9">
      <w:pPr>
        <w:jc w:val="both"/>
        <w:rPr>
          <w:rFonts w:ascii="Avenir Book" w:hAnsi="Avenir Book"/>
          <w:sz w:val="20"/>
          <w:szCs w:val="20"/>
        </w:rPr>
      </w:pPr>
      <w:r w:rsidRPr="00AC5F1A">
        <w:rPr>
          <w:rFonts w:ascii="Avenir Book" w:hAnsi="Avenir Book"/>
          <w:sz w:val="20"/>
          <w:szCs w:val="20"/>
        </w:rPr>
        <w:t xml:space="preserve">There is also entailed the fundamental question of perception and experience. Wagner was influenced by both theological trends and by philosophical ones. In the first instance he had read David Friedrich Strauss (1808-74) and his work </w:t>
      </w:r>
      <w:r w:rsidRPr="00AC5F1A">
        <w:rPr>
          <w:rFonts w:ascii="Avenir Book" w:hAnsi="Avenir Book"/>
          <w:i/>
          <w:sz w:val="20"/>
          <w:szCs w:val="20"/>
        </w:rPr>
        <w:t>Das Leben Jesu</w:t>
      </w:r>
      <w:r w:rsidRPr="00AC5F1A">
        <w:rPr>
          <w:rFonts w:ascii="Avenir Book" w:hAnsi="Avenir Book"/>
          <w:sz w:val="20"/>
          <w:szCs w:val="20"/>
        </w:rPr>
        <w:t xml:space="preserve"> (1835) which treats the Christian tradition as nothing more than a collection of symbols and an elaborated mythology and Feuerbach’s view that faith is merely human projection. Wagner was also influenced by the philosophy of Schopenhauer and his dependence on Kant. </w:t>
      </w:r>
    </w:p>
    <w:p w14:paraId="1A9E28EF" w14:textId="77777777" w:rsidR="00D13857" w:rsidRPr="00AC5F1A" w:rsidRDefault="00D13857" w:rsidP="00E95CA9">
      <w:pPr>
        <w:jc w:val="both"/>
        <w:rPr>
          <w:rFonts w:ascii="Avenir Book" w:hAnsi="Avenir Book"/>
          <w:sz w:val="20"/>
          <w:szCs w:val="20"/>
        </w:rPr>
      </w:pPr>
    </w:p>
    <w:p w14:paraId="409507CE" w14:textId="77777777" w:rsidR="00B06430" w:rsidRPr="00AC5F1A" w:rsidRDefault="00D13857" w:rsidP="00E95CA9">
      <w:pPr>
        <w:jc w:val="both"/>
        <w:rPr>
          <w:rFonts w:ascii="Avenir Book" w:hAnsi="Avenir Book"/>
          <w:sz w:val="20"/>
          <w:szCs w:val="20"/>
        </w:rPr>
      </w:pPr>
      <w:r w:rsidRPr="00AC5F1A">
        <w:rPr>
          <w:rFonts w:ascii="Avenir Book" w:hAnsi="Avenir Book"/>
          <w:sz w:val="20"/>
          <w:szCs w:val="20"/>
        </w:rPr>
        <w:t>According to Kant we cannot perceive things as they really are, as the ‘thing in itself’</w:t>
      </w:r>
      <w:r w:rsidR="00B06430" w:rsidRPr="00AC5F1A">
        <w:rPr>
          <w:rFonts w:ascii="Avenir Book" w:hAnsi="Avenir Book"/>
          <w:sz w:val="20"/>
          <w:szCs w:val="20"/>
        </w:rPr>
        <w:t xml:space="preserve"> </w:t>
      </w:r>
      <w:r w:rsidRPr="00AC5F1A">
        <w:rPr>
          <w:rFonts w:ascii="Avenir Book" w:hAnsi="Avenir Book"/>
          <w:sz w:val="20"/>
          <w:szCs w:val="20"/>
        </w:rPr>
        <w:t xml:space="preserve">(Ding an </w:t>
      </w:r>
      <w:proofErr w:type="spellStart"/>
      <w:r w:rsidRPr="00AC5F1A">
        <w:rPr>
          <w:rFonts w:ascii="Avenir Book" w:hAnsi="Avenir Book"/>
          <w:sz w:val="20"/>
          <w:szCs w:val="20"/>
        </w:rPr>
        <w:t>sich</w:t>
      </w:r>
      <w:proofErr w:type="spellEnd"/>
      <w:r w:rsidRPr="00AC5F1A">
        <w:rPr>
          <w:rFonts w:ascii="Avenir Book" w:hAnsi="Avenir Book"/>
          <w:sz w:val="20"/>
          <w:szCs w:val="20"/>
        </w:rPr>
        <w:t xml:space="preserve">) which is forever hidden from us, but we can instead only experience phenomena  within the categories of our thinking – time, space and causality. There is no alternative for us, except to view the world with our own eyes, hear it with our own ears, or to feel it with our own hands. Thus the world is different for every individual, and therefore it becomes fragmented into a series of endless perspectives, with truth itself remaining hidden from us. ‘Die Welt </w:t>
      </w:r>
      <w:proofErr w:type="spellStart"/>
      <w:r w:rsidRPr="00AC5F1A">
        <w:rPr>
          <w:rFonts w:ascii="Avenir Book" w:hAnsi="Avenir Book"/>
          <w:sz w:val="20"/>
          <w:szCs w:val="20"/>
        </w:rPr>
        <w:t>ist</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meine</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Vorstellung</w:t>
      </w:r>
      <w:proofErr w:type="spellEnd"/>
      <w:r w:rsidRPr="00AC5F1A">
        <w:rPr>
          <w:rFonts w:ascii="Avenir Book" w:hAnsi="Avenir Book"/>
          <w:sz w:val="20"/>
          <w:szCs w:val="20"/>
        </w:rPr>
        <w:t xml:space="preserve">’ – the world is my representation, is the first sentence of Schopenhauer’s most important work. </w:t>
      </w:r>
    </w:p>
    <w:p w14:paraId="30593F68" w14:textId="77777777" w:rsidR="00D13857" w:rsidRPr="00AC5F1A" w:rsidRDefault="00D13857" w:rsidP="00E95CA9">
      <w:pPr>
        <w:jc w:val="both"/>
        <w:rPr>
          <w:rFonts w:ascii="Avenir Book" w:hAnsi="Avenir Book"/>
          <w:sz w:val="20"/>
          <w:szCs w:val="20"/>
        </w:rPr>
      </w:pPr>
      <w:r w:rsidRPr="00AC5F1A">
        <w:rPr>
          <w:rFonts w:ascii="Avenir Book" w:hAnsi="Avenir Book"/>
          <w:sz w:val="20"/>
          <w:szCs w:val="20"/>
        </w:rPr>
        <w:lastRenderedPageBreak/>
        <w:t>(Kienzle op cit.)</w:t>
      </w:r>
    </w:p>
    <w:p w14:paraId="6AE23CE4" w14:textId="77777777" w:rsidR="00D13857" w:rsidRPr="00AC5F1A" w:rsidRDefault="00D13857" w:rsidP="00E95CA9">
      <w:pPr>
        <w:jc w:val="both"/>
        <w:rPr>
          <w:rFonts w:ascii="Avenir Book" w:hAnsi="Avenir Book"/>
          <w:sz w:val="20"/>
          <w:szCs w:val="20"/>
        </w:rPr>
      </w:pPr>
    </w:p>
    <w:p w14:paraId="0446D4F1" w14:textId="77777777" w:rsidR="00D13857" w:rsidRPr="00AC5F1A" w:rsidRDefault="00D13857" w:rsidP="00E95CA9">
      <w:pPr>
        <w:jc w:val="both"/>
        <w:rPr>
          <w:rFonts w:ascii="Avenir Book" w:hAnsi="Avenir Book"/>
          <w:sz w:val="20"/>
          <w:szCs w:val="20"/>
        </w:rPr>
      </w:pPr>
      <w:r w:rsidRPr="00AC5F1A">
        <w:rPr>
          <w:rFonts w:ascii="Avenir Book" w:hAnsi="Avenir Book"/>
          <w:sz w:val="20"/>
          <w:szCs w:val="20"/>
        </w:rPr>
        <w:t>He also believed that the experience of art can transform consciousness, at least temporally. In aesthetic contemplation one is freed from the state of willing, and enters the realm of eternal ideas</w:t>
      </w:r>
      <w:r w:rsidR="009B31BD" w:rsidRPr="00AC5F1A">
        <w:rPr>
          <w:rFonts w:ascii="Avenir Book" w:hAnsi="Avenir Book"/>
          <w:sz w:val="20"/>
          <w:szCs w:val="20"/>
        </w:rPr>
        <w:t>…music is an immediate expression of the world’s will…translated into a sensuous portrayal. (K p89)</w:t>
      </w:r>
    </w:p>
    <w:p w14:paraId="2C63DA6C" w14:textId="77777777" w:rsidR="007F1034" w:rsidRPr="00AC5F1A" w:rsidRDefault="007F1034" w:rsidP="00E95CA9">
      <w:pPr>
        <w:jc w:val="both"/>
        <w:rPr>
          <w:rFonts w:ascii="Avenir Book" w:hAnsi="Avenir Book"/>
          <w:sz w:val="20"/>
          <w:szCs w:val="20"/>
        </w:rPr>
      </w:pPr>
    </w:p>
    <w:p w14:paraId="0DBF35E8" w14:textId="77777777" w:rsidR="007F1034" w:rsidRPr="00AC5F1A" w:rsidRDefault="007F1034" w:rsidP="00E95CA9">
      <w:pPr>
        <w:jc w:val="both"/>
        <w:rPr>
          <w:rFonts w:ascii="Avenir Book" w:hAnsi="Avenir Book"/>
          <w:sz w:val="20"/>
          <w:szCs w:val="20"/>
        </w:rPr>
      </w:pPr>
      <w:r w:rsidRPr="00AC5F1A">
        <w:rPr>
          <w:rFonts w:ascii="Avenir Book" w:hAnsi="Avenir Book"/>
          <w:sz w:val="20"/>
          <w:szCs w:val="20"/>
        </w:rPr>
        <w:t>Thus our participation in the reality of the artistic dramatic creation in which we are situated is itself a potential transfiguring spiritual experience. This expectation of a ‘concert’ event is significantly more heightened in terms of spiritual challenge that perhaps is the anticipations of going to church. It is as if dramatically church liturgy is done ‘for us’ and art is done ‘with us’ an interesting paradox concerning the tension between representation and participation.</w:t>
      </w:r>
    </w:p>
    <w:p w14:paraId="7B83C27F" w14:textId="77777777" w:rsidR="007F1034" w:rsidRPr="00AC5F1A" w:rsidRDefault="007F1034" w:rsidP="00E95CA9">
      <w:pPr>
        <w:jc w:val="both"/>
        <w:rPr>
          <w:rFonts w:ascii="Avenir Book" w:hAnsi="Avenir Book"/>
          <w:sz w:val="20"/>
          <w:szCs w:val="20"/>
        </w:rPr>
      </w:pPr>
    </w:p>
    <w:p w14:paraId="08C96B57" w14:textId="77777777" w:rsidR="008F3F9D" w:rsidRPr="00AC5F1A" w:rsidRDefault="007F1034" w:rsidP="00E95CA9">
      <w:pPr>
        <w:jc w:val="both"/>
        <w:rPr>
          <w:rFonts w:ascii="Avenir Book" w:hAnsi="Avenir Book"/>
          <w:sz w:val="20"/>
          <w:szCs w:val="20"/>
        </w:rPr>
      </w:pPr>
      <w:r w:rsidRPr="00AC5F1A">
        <w:rPr>
          <w:rFonts w:ascii="Avenir Book" w:hAnsi="Avenir Book"/>
          <w:sz w:val="20"/>
          <w:szCs w:val="20"/>
        </w:rPr>
        <w:t>Thus Wagner (from Schopenhauer) as it were ‘solves’ the Kantian problem of the philosophical separation of ‘the thing in itself’ from its appearance by ‘radical introspection’. We can experience</w:t>
      </w:r>
      <w:r w:rsidR="008F3F9D" w:rsidRPr="00AC5F1A">
        <w:rPr>
          <w:rFonts w:ascii="Avenir Book" w:hAnsi="Avenir Book"/>
          <w:sz w:val="20"/>
          <w:szCs w:val="20"/>
        </w:rPr>
        <w:t xml:space="preserve"> our own selves in our dichoto</w:t>
      </w:r>
      <w:r w:rsidRPr="00AC5F1A">
        <w:rPr>
          <w:rFonts w:ascii="Avenir Book" w:hAnsi="Avenir Book"/>
          <w:sz w:val="20"/>
          <w:szCs w:val="20"/>
        </w:rPr>
        <w:t>my</w:t>
      </w:r>
      <w:r w:rsidR="008F3F9D" w:rsidRPr="00AC5F1A">
        <w:rPr>
          <w:rFonts w:ascii="Avenir Book" w:hAnsi="Avenir Book"/>
          <w:sz w:val="20"/>
          <w:szCs w:val="20"/>
        </w:rPr>
        <w:t xml:space="preserve"> of corporality and self-consciousness, and do so also in the drama of music.</w:t>
      </w:r>
    </w:p>
    <w:p w14:paraId="32279CFB" w14:textId="77777777" w:rsidR="008F3F9D" w:rsidRPr="00AC5F1A" w:rsidRDefault="008F3F9D" w:rsidP="00E95CA9">
      <w:pPr>
        <w:jc w:val="both"/>
        <w:rPr>
          <w:rFonts w:ascii="Avenir Book" w:hAnsi="Avenir Book"/>
          <w:sz w:val="20"/>
          <w:szCs w:val="20"/>
        </w:rPr>
      </w:pPr>
    </w:p>
    <w:p w14:paraId="34BE21C0" w14:textId="77777777" w:rsidR="00D13857" w:rsidRPr="00AC5F1A" w:rsidRDefault="008F3F9D" w:rsidP="00E95CA9">
      <w:pPr>
        <w:jc w:val="both"/>
        <w:rPr>
          <w:rFonts w:ascii="Avenir Book" w:hAnsi="Avenir Book"/>
          <w:sz w:val="20"/>
          <w:szCs w:val="20"/>
        </w:rPr>
      </w:pPr>
      <w:r w:rsidRPr="00AC5F1A">
        <w:rPr>
          <w:rFonts w:ascii="Avenir Book" w:hAnsi="Avenir Book"/>
          <w:sz w:val="20"/>
          <w:szCs w:val="20"/>
        </w:rPr>
        <w:t xml:space="preserve">(There is ref. here to Merleau-Ponty, and particularly to the perceptual theories of Gibson (see Pink p30) where these ‘categories’ are generated by perceptions, and to the work of Tim Ingold on ‘movement’. These approach challenge the linear movement as it were from some inchoate perceptual sentience (as a paradoxical non-experience  see Maggie Ross) to a cognition that can only arise and be shared in language (see the Wittgenstein </w:t>
      </w:r>
      <w:proofErr w:type="spellStart"/>
      <w:r w:rsidRPr="00AC5F1A">
        <w:rPr>
          <w:rFonts w:ascii="Avenir Book" w:hAnsi="Avenir Book"/>
          <w:sz w:val="20"/>
          <w:szCs w:val="20"/>
        </w:rPr>
        <w:t>eg.</w:t>
      </w:r>
      <w:proofErr w:type="spellEnd"/>
      <w:r w:rsidRPr="00AC5F1A">
        <w:rPr>
          <w:rFonts w:ascii="Avenir Book" w:hAnsi="Avenir Book"/>
          <w:sz w:val="20"/>
          <w:szCs w:val="20"/>
        </w:rPr>
        <w:t xml:space="preserve"> Of the impossibility of ‘private language’ and therefore by implication of private/</w:t>
      </w:r>
      <w:proofErr w:type="spellStart"/>
      <w:r w:rsidRPr="00AC5F1A">
        <w:rPr>
          <w:rFonts w:ascii="Avenir Book" w:hAnsi="Avenir Book"/>
          <w:sz w:val="20"/>
          <w:szCs w:val="20"/>
        </w:rPr>
        <w:t>non linguistic</w:t>
      </w:r>
      <w:proofErr w:type="spellEnd"/>
      <w:r w:rsidRPr="00AC5F1A">
        <w:rPr>
          <w:rFonts w:ascii="Avenir Book" w:hAnsi="Avenir Book"/>
          <w:sz w:val="20"/>
          <w:szCs w:val="20"/>
        </w:rPr>
        <w:t xml:space="preserve"> experience). For silence and music the same paradox presents itself, we sign up to a cont</w:t>
      </w:r>
      <w:r w:rsidR="00056804" w:rsidRPr="00AC5F1A">
        <w:rPr>
          <w:rFonts w:ascii="Avenir Book" w:hAnsi="Avenir Book"/>
          <w:sz w:val="20"/>
          <w:szCs w:val="20"/>
        </w:rPr>
        <w:t>radiction, that what is ‘experie</w:t>
      </w:r>
      <w:r w:rsidRPr="00AC5F1A">
        <w:rPr>
          <w:rFonts w:ascii="Avenir Book" w:hAnsi="Avenir Book"/>
          <w:sz w:val="20"/>
          <w:szCs w:val="20"/>
        </w:rPr>
        <w:t>nced’ cannot be fully expressed or represented, yet we are bound to speak of it and bring it into a sh</w:t>
      </w:r>
      <w:r w:rsidR="00056804" w:rsidRPr="00AC5F1A">
        <w:rPr>
          <w:rFonts w:ascii="Avenir Book" w:hAnsi="Avenir Book"/>
          <w:sz w:val="20"/>
          <w:szCs w:val="20"/>
        </w:rPr>
        <w:t>a</w:t>
      </w:r>
      <w:r w:rsidRPr="00AC5F1A">
        <w:rPr>
          <w:rFonts w:ascii="Avenir Book" w:hAnsi="Avenir Book"/>
          <w:sz w:val="20"/>
          <w:szCs w:val="20"/>
        </w:rPr>
        <w:t xml:space="preserve">red discursive </w:t>
      </w:r>
      <w:r w:rsidR="00056804" w:rsidRPr="00AC5F1A">
        <w:rPr>
          <w:rFonts w:ascii="Avenir Book" w:hAnsi="Avenir Book"/>
          <w:sz w:val="20"/>
          <w:szCs w:val="20"/>
        </w:rPr>
        <w:t>community in order to have any understanding of its mea</w:t>
      </w:r>
      <w:r w:rsidRPr="00AC5F1A">
        <w:rPr>
          <w:rFonts w:ascii="Avenir Book" w:hAnsi="Avenir Book"/>
          <w:sz w:val="20"/>
          <w:szCs w:val="20"/>
        </w:rPr>
        <w:t xml:space="preserve">ning and import for us. </w:t>
      </w:r>
      <w:r w:rsidR="00056804" w:rsidRPr="00AC5F1A">
        <w:rPr>
          <w:rFonts w:ascii="Avenir Book" w:hAnsi="Avenir Book"/>
          <w:sz w:val="20"/>
          <w:szCs w:val="20"/>
        </w:rPr>
        <w:t xml:space="preserve">These articulations will be heavily influenced by the discourse of the community in which it arises, </w:t>
      </w:r>
      <w:proofErr w:type="spellStart"/>
      <w:r w:rsidR="00056804" w:rsidRPr="00AC5F1A">
        <w:rPr>
          <w:rFonts w:ascii="Avenir Book" w:hAnsi="Avenir Book"/>
          <w:sz w:val="20"/>
          <w:szCs w:val="20"/>
        </w:rPr>
        <w:t>ie</w:t>
      </w:r>
      <w:proofErr w:type="spellEnd"/>
      <w:r w:rsidR="00056804" w:rsidRPr="00AC5F1A">
        <w:rPr>
          <w:rFonts w:ascii="Avenir Book" w:hAnsi="Avenir Book"/>
          <w:sz w:val="20"/>
          <w:szCs w:val="20"/>
        </w:rPr>
        <w:t>. the tradition, and also be subject to practices of discernment.)</w:t>
      </w:r>
    </w:p>
    <w:p w14:paraId="660D6A00" w14:textId="77777777" w:rsidR="0065240A" w:rsidRPr="00AC5F1A" w:rsidRDefault="0065240A" w:rsidP="00E95CA9">
      <w:pPr>
        <w:jc w:val="both"/>
        <w:rPr>
          <w:rFonts w:ascii="Avenir Book" w:hAnsi="Avenir Book"/>
          <w:sz w:val="20"/>
          <w:szCs w:val="20"/>
        </w:rPr>
      </w:pPr>
    </w:p>
    <w:p w14:paraId="2BA8741E" w14:textId="22B61751" w:rsidR="0065240A" w:rsidRPr="00AC5F1A" w:rsidRDefault="0065240A" w:rsidP="00E95CA9">
      <w:pPr>
        <w:jc w:val="both"/>
        <w:rPr>
          <w:rFonts w:ascii="Avenir Book" w:hAnsi="Avenir Book"/>
          <w:sz w:val="20"/>
          <w:szCs w:val="20"/>
        </w:rPr>
      </w:pPr>
      <w:r w:rsidRPr="00AC5F1A">
        <w:rPr>
          <w:rFonts w:ascii="Avenir Book" w:hAnsi="Avenir Book"/>
          <w:sz w:val="20"/>
          <w:szCs w:val="20"/>
        </w:rPr>
        <w:t>What I play here is the Communion Theme from the opening of Parsifal w</w:t>
      </w:r>
      <w:r w:rsidR="00712A42">
        <w:rPr>
          <w:rFonts w:ascii="Avenir Book" w:hAnsi="Avenir Book"/>
          <w:sz w:val="20"/>
          <w:szCs w:val="20"/>
        </w:rPr>
        <w:t xml:space="preserve">hich informs many of the later </w:t>
      </w:r>
      <w:r w:rsidRPr="00AC5F1A">
        <w:rPr>
          <w:rFonts w:ascii="Avenir Book" w:hAnsi="Avenir Book"/>
          <w:sz w:val="20"/>
          <w:szCs w:val="20"/>
        </w:rPr>
        <w:t xml:space="preserve">motifs. There are two basic themes here, the rising one of triads, then we have harmonic density and the emergence of a leitmotif of ‘pain’ associated with </w:t>
      </w:r>
      <w:proofErr w:type="spellStart"/>
      <w:r w:rsidRPr="00AC5F1A">
        <w:rPr>
          <w:rFonts w:ascii="Avenir Book" w:hAnsi="Avenir Book"/>
          <w:sz w:val="20"/>
          <w:szCs w:val="20"/>
        </w:rPr>
        <w:t>Amfortas</w:t>
      </w:r>
      <w:proofErr w:type="spellEnd"/>
      <w:r w:rsidRPr="00AC5F1A">
        <w:rPr>
          <w:rFonts w:ascii="Avenir Book" w:hAnsi="Avenir Book"/>
          <w:sz w:val="20"/>
          <w:szCs w:val="20"/>
        </w:rPr>
        <w:t>. Several musical factors work to create the aura of the sacred</w:t>
      </w:r>
      <w:r w:rsidR="007F3D33" w:rsidRPr="00AC5F1A">
        <w:rPr>
          <w:rFonts w:ascii="Avenir Book" w:hAnsi="Avenir Book"/>
          <w:sz w:val="20"/>
          <w:szCs w:val="20"/>
        </w:rPr>
        <w:t xml:space="preserve"> in the Communion theme. The unison intonation that rises from the m</w:t>
      </w:r>
      <w:r w:rsidR="00712A42">
        <w:rPr>
          <w:rFonts w:ascii="Avenir Book" w:hAnsi="Avenir Book"/>
          <w:sz w:val="20"/>
          <w:szCs w:val="20"/>
        </w:rPr>
        <w:t>ystical</w:t>
      </w:r>
      <w:r w:rsidR="007F3D33" w:rsidRPr="00AC5F1A">
        <w:rPr>
          <w:rFonts w:ascii="Avenir Book" w:hAnsi="Avenir Book"/>
          <w:sz w:val="20"/>
          <w:szCs w:val="20"/>
        </w:rPr>
        <w:t xml:space="preserve"> darkness of silence, the recollection of Gregorian chant, the incessant movement upwards which dissolves into pure sound.</w:t>
      </w:r>
    </w:p>
    <w:p w14:paraId="1EB62746" w14:textId="77777777" w:rsidR="007F3D33" w:rsidRPr="00AC5F1A" w:rsidRDefault="007F3D33" w:rsidP="00E95CA9">
      <w:pPr>
        <w:jc w:val="both"/>
        <w:rPr>
          <w:rFonts w:ascii="Avenir Book" w:hAnsi="Avenir Book"/>
          <w:sz w:val="20"/>
          <w:szCs w:val="20"/>
        </w:rPr>
      </w:pPr>
    </w:p>
    <w:p w14:paraId="574D6B34" w14:textId="77777777" w:rsidR="00631C96" w:rsidRPr="00AC5F1A" w:rsidRDefault="00631C96" w:rsidP="00E95CA9">
      <w:pPr>
        <w:jc w:val="both"/>
        <w:rPr>
          <w:rFonts w:ascii="Avenir Book" w:hAnsi="Avenir Book"/>
          <w:sz w:val="20"/>
          <w:szCs w:val="20"/>
        </w:rPr>
      </w:pPr>
    </w:p>
    <w:p w14:paraId="4B630F06" w14:textId="77777777" w:rsidR="00F10650" w:rsidRPr="00AC5F1A" w:rsidRDefault="00F10650" w:rsidP="00E95CA9">
      <w:pPr>
        <w:jc w:val="both"/>
        <w:rPr>
          <w:rFonts w:ascii="Avenir Book" w:hAnsi="Avenir Book"/>
          <w:b/>
          <w:i/>
          <w:sz w:val="20"/>
          <w:szCs w:val="20"/>
        </w:rPr>
      </w:pPr>
    </w:p>
    <w:p w14:paraId="5538A441" w14:textId="05B8D2EC" w:rsidR="00F10650" w:rsidRDefault="005B369E" w:rsidP="00F10650">
      <w:pPr>
        <w:jc w:val="both"/>
        <w:rPr>
          <w:rFonts w:ascii="Avenir Book" w:hAnsi="Avenir Book"/>
          <w:b/>
          <w:sz w:val="28"/>
          <w:szCs w:val="28"/>
        </w:rPr>
      </w:pPr>
      <w:r w:rsidRPr="00712A42">
        <w:rPr>
          <w:rFonts w:ascii="Avenir Book" w:hAnsi="Avenir Book"/>
          <w:b/>
          <w:sz w:val="28"/>
          <w:szCs w:val="28"/>
        </w:rPr>
        <w:t>9</w:t>
      </w:r>
      <w:r w:rsidR="00F10650" w:rsidRPr="00712A42">
        <w:rPr>
          <w:rFonts w:ascii="Avenir Book" w:hAnsi="Avenir Book"/>
          <w:b/>
          <w:sz w:val="28"/>
          <w:szCs w:val="28"/>
        </w:rPr>
        <w:t>. Art, Aesthetics and its close relation to worship in Modernism</w:t>
      </w:r>
      <w:r w:rsidR="003F7AB8">
        <w:rPr>
          <w:rFonts w:ascii="Avenir Book" w:hAnsi="Avenir Book"/>
          <w:b/>
          <w:sz w:val="28"/>
          <w:szCs w:val="28"/>
        </w:rPr>
        <w:t>.</w:t>
      </w:r>
    </w:p>
    <w:p w14:paraId="399AE10F" w14:textId="77777777" w:rsidR="003F7AB8" w:rsidRDefault="003F7AB8" w:rsidP="00F10650">
      <w:pPr>
        <w:jc w:val="both"/>
        <w:rPr>
          <w:rFonts w:ascii="Avenir Book" w:hAnsi="Avenir Book"/>
          <w:b/>
          <w:sz w:val="28"/>
          <w:szCs w:val="28"/>
        </w:rPr>
      </w:pPr>
    </w:p>
    <w:p w14:paraId="1E804C60" w14:textId="1D2AECBA" w:rsidR="003F7AB8" w:rsidRPr="003F7AB8" w:rsidRDefault="003F7AB8" w:rsidP="00F10650">
      <w:pPr>
        <w:jc w:val="both"/>
        <w:rPr>
          <w:rFonts w:ascii="Avenir Book" w:hAnsi="Avenir Book"/>
          <w:b/>
          <w:sz w:val="20"/>
          <w:szCs w:val="20"/>
        </w:rPr>
      </w:pPr>
      <w:r w:rsidRPr="003F7AB8">
        <w:rPr>
          <w:rFonts w:ascii="Avenir Book" w:hAnsi="Avenir Book"/>
          <w:b/>
          <w:sz w:val="20"/>
          <w:szCs w:val="20"/>
        </w:rPr>
        <w:t>Here</w:t>
      </w:r>
      <w:r>
        <w:rPr>
          <w:rFonts w:ascii="Avenir Book" w:hAnsi="Avenir Book"/>
          <w:b/>
          <w:sz w:val="20"/>
          <w:szCs w:val="20"/>
        </w:rPr>
        <w:t xml:space="preserve"> we have to note The Secular Age.</w:t>
      </w:r>
      <w:r w:rsidRPr="003F7AB8">
        <w:rPr>
          <w:rFonts w:ascii="Avenir Book" w:hAnsi="Avenir Book"/>
          <w:b/>
          <w:sz w:val="20"/>
          <w:szCs w:val="20"/>
        </w:rPr>
        <w:t xml:space="preserve"> </w:t>
      </w:r>
    </w:p>
    <w:p w14:paraId="4E28D072" w14:textId="77777777" w:rsidR="00712A42" w:rsidRDefault="00712A42" w:rsidP="00F10650">
      <w:pPr>
        <w:jc w:val="both"/>
        <w:rPr>
          <w:rFonts w:ascii="Avenir Book" w:hAnsi="Avenir Book"/>
          <w:sz w:val="20"/>
          <w:szCs w:val="20"/>
        </w:rPr>
      </w:pPr>
    </w:p>
    <w:p w14:paraId="7C23A75E" w14:textId="7EC1388A" w:rsidR="00203773" w:rsidRPr="00712A42" w:rsidRDefault="00712A42" w:rsidP="00F10650">
      <w:pPr>
        <w:jc w:val="both"/>
        <w:rPr>
          <w:rFonts w:ascii="Avenir Book" w:hAnsi="Avenir Book"/>
          <w:i/>
          <w:sz w:val="20"/>
          <w:szCs w:val="20"/>
        </w:rPr>
      </w:pPr>
      <w:r>
        <w:rPr>
          <w:rFonts w:ascii="Avenir Book" w:hAnsi="Avenir Book"/>
          <w:sz w:val="20"/>
          <w:szCs w:val="20"/>
        </w:rPr>
        <w:t>CD15.</w:t>
      </w:r>
      <w:r w:rsidR="00F10650" w:rsidRPr="00AC5F1A">
        <w:rPr>
          <w:rFonts w:ascii="Avenir Book" w:hAnsi="Avenir Book"/>
          <w:sz w:val="20"/>
          <w:szCs w:val="20"/>
        </w:rPr>
        <w:t>Herbert Howells.</w:t>
      </w:r>
      <w:r>
        <w:rPr>
          <w:rFonts w:ascii="Avenir Book" w:hAnsi="Avenir Book"/>
          <w:sz w:val="20"/>
          <w:szCs w:val="20"/>
        </w:rPr>
        <w:t xml:space="preserve"> </w:t>
      </w:r>
      <w:r w:rsidRPr="00712A42">
        <w:rPr>
          <w:rFonts w:ascii="Avenir Book" w:hAnsi="Avenir Book"/>
          <w:i/>
          <w:sz w:val="20"/>
          <w:szCs w:val="20"/>
        </w:rPr>
        <w:t>Requiem.</w:t>
      </w:r>
      <w:r w:rsidR="00F10650" w:rsidRPr="00AC5F1A">
        <w:rPr>
          <w:rFonts w:ascii="Avenir Book" w:hAnsi="Avenir Book"/>
          <w:sz w:val="20"/>
          <w:szCs w:val="20"/>
        </w:rPr>
        <w:t xml:space="preserve"> </w:t>
      </w:r>
      <w:r w:rsidR="00F10650" w:rsidRPr="00712A42">
        <w:rPr>
          <w:rFonts w:ascii="Avenir Book" w:hAnsi="Avenir Book"/>
          <w:i/>
          <w:sz w:val="20"/>
          <w:szCs w:val="20"/>
        </w:rPr>
        <w:t>I Heard a voice from Heaven Sing.</w:t>
      </w:r>
    </w:p>
    <w:p w14:paraId="5A6203C1" w14:textId="77777777" w:rsidR="00203773" w:rsidRPr="00AC5F1A" w:rsidRDefault="00203773" w:rsidP="00F10650">
      <w:pPr>
        <w:jc w:val="both"/>
        <w:rPr>
          <w:rFonts w:ascii="Avenir Book" w:hAnsi="Avenir Book"/>
          <w:sz w:val="20"/>
          <w:szCs w:val="20"/>
        </w:rPr>
      </w:pPr>
    </w:p>
    <w:p w14:paraId="55A30057" w14:textId="77777777" w:rsidR="00712A42" w:rsidRDefault="00203773" w:rsidP="00F10650">
      <w:pPr>
        <w:jc w:val="both"/>
        <w:rPr>
          <w:rFonts w:ascii="Avenir Book" w:hAnsi="Avenir Book"/>
          <w:b/>
          <w:sz w:val="20"/>
          <w:szCs w:val="20"/>
        </w:rPr>
      </w:pPr>
      <w:r w:rsidRPr="00AC5F1A">
        <w:rPr>
          <w:rFonts w:ascii="Avenir Book" w:hAnsi="Avenir Book"/>
          <w:b/>
          <w:sz w:val="20"/>
          <w:szCs w:val="20"/>
        </w:rPr>
        <w:t>7. Hymns</w:t>
      </w:r>
    </w:p>
    <w:p w14:paraId="60ADCD03" w14:textId="77777777" w:rsidR="00712A42" w:rsidRDefault="00712A42" w:rsidP="00F10650">
      <w:pPr>
        <w:jc w:val="both"/>
        <w:rPr>
          <w:rFonts w:ascii="Avenir Book" w:hAnsi="Avenir Book"/>
          <w:b/>
          <w:sz w:val="20"/>
          <w:szCs w:val="20"/>
        </w:rPr>
      </w:pPr>
    </w:p>
    <w:p w14:paraId="3EE3B600" w14:textId="069EE4F4" w:rsidR="00203773" w:rsidRPr="00AC5F1A" w:rsidRDefault="00712A42" w:rsidP="00F10650">
      <w:pPr>
        <w:jc w:val="both"/>
        <w:rPr>
          <w:rFonts w:ascii="Avenir Book" w:hAnsi="Avenir Book"/>
          <w:b/>
          <w:sz w:val="20"/>
          <w:szCs w:val="20"/>
        </w:rPr>
      </w:pPr>
      <w:r>
        <w:rPr>
          <w:rFonts w:ascii="Avenir Book" w:hAnsi="Avenir Book"/>
          <w:b/>
          <w:sz w:val="20"/>
          <w:szCs w:val="20"/>
        </w:rPr>
        <w:t>CD16</w:t>
      </w:r>
      <w:r w:rsidR="00F10650" w:rsidRPr="00AC5F1A">
        <w:rPr>
          <w:rFonts w:ascii="Avenir Book" w:hAnsi="Avenir Book"/>
          <w:b/>
          <w:sz w:val="20"/>
          <w:szCs w:val="20"/>
        </w:rPr>
        <w:t xml:space="preserve">  </w:t>
      </w:r>
    </w:p>
    <w:p w14:paraId="1E0AD23B" w14:textId="77777777" w:rsidR="00203773" w:rsidRPr="00AC5F1A" w:rsidRDefault="00203773" w:rsidP="00F10650">
      <w:pPr>
        <w:jc w:val="both"/>
        <w:rPr>
          <w:rFonts w:ascii="Avenir Book" w:hAnsi="Avenir Book"/>
          <w:b/>
          <w:sz w:val="20"/>
          <w:szCs w:val="20"/>
        </w:rPr>
      </w:pPr>
    </w:p>
    <w:p w14:paraId="67F076B3" w14:textId="690FE979" w:rsidR="0065240A" w:rsidRPr="00AC5F1A" w:rsidRDefault="00D05F70" w:rsidP="00F10650">
      <w:pPr>
        <w:jc w:val="both"/>
        <w:rPr>
          <w:rFonts w:ascii="Avenir Book" w:hAnsi="Avenir Book"/>
          <w:sz w:val="20"/>
          <w:szCs w:val="20"/>
        </w:rPr>
      </w:pPr>
      <w:r>
        <w:rPr>
          <w:rFonts w:ascii="Avenir Book" w:hAnsi="Avenir Book"/>
          <w:sz w:val="20"/>
          <w:szCs w:val="20"/>
        </w:rPr>
        <w:lastRenderedPageBreak/>
        <w:t xml:space="preserve">I noted earlier the importance of the Psalms in congregational participation. </w:t>
      </w:r>
      <w:r w:rsidR="00203773" w:rsidRPr="00AC5F1A">
        <w:rPr>
          <w:rFonts w:ascii="Avenir Book" w:hAnsi="Avenir Book"/>
          <w:sz w:val="20"/>
          <w:szCs w:val="20"/>
        </w:rPr>
        <w:t>The classic congregational aspect of sacred music is the hymn.</w:t>
      </w:r>
      <w:r w:rsidR="00F10650" w:rsidRPr="00AC5F1A">
        <w:rPr>
          <w:rFonts w:ascii="Avenir Book" w:hAnsi="Avenir Book"/>
          <w:b/>
          <w:sz w:val="20"/>
          <w:szCs w:val="20"/>
        </w:rPr>
        <w:t xml:space="preserve"> </w:t>
      </w:r>
      <w:r w:rsidR="00203773" w:rsidRPr="00AC5F1A">
        <w:rPr>
          <w:rFonts w:ascii="Avenir Book" w:hAnsi="Avenir Book"/>
          <w:sz w:val="20"/>
          <w:szCs w:val="20"/>
        </w:rPr>
        <w:t>There are volumes written on this subject. Hymnals are a product of the late 19</w:t>
      </w:r>
      <w:r w:rsidR="00203773" w:rsidRPr="00AC5F1A">
        <w:rPr>
          <w:rFonts w:ascii="Avenir Book" w:hAnsi="Avenir Book"/>
          <w:sz w:val="20"/>
          <w:szCs w:val="20"/>
          <w:vertAlign w:val="superscript"/>
        </w:rPr>
        <w:t>th</w:t>
      </w:r>
      <w:r w:rsidR="00203773" w:rsidRPr="00AC5F1A">
        <w:rPr>
          <w:rFonts w:ascii="Avenir Book" w:hAnsi="Avenir Book"/>
          <w:sz w:val="20"/>
          <w:szCs w:val="20"/>
        </w:rPr>
        <w:t xml:space="preserve"> C. when collections were made. Vaughan Williams often adapted folk tunes, for example the tune ‘Our Captain Calls All Hands’ was collected and written down by some field gleaners and they gave it to Cecil Sharp who also got the tune from Mrs Ware in 1904, Mrs Kemp of Somerset had also given it to Williams in 1907. The original words concern going to war and how preferable it would be to stay at home. Williams took words from Bunyan’s Pilgrims Progress and the famous hymn ‘He Who would Valiant Be ‘ was born. Other examples would </w:t>
      </w:r>
      <w:r w:rsidR="00EA50BB" w:rsidRPr="00AC5F1A">
        <w:rPr>
          <w:rFonts w:ascii="Avenir Book" w:hAnsi="Avenir Book"/>
          <w:sz w:val="20"/>
          <w:szCs w:val="20"/>
        </w:rPr>
        <w:t>i</w:t>
      </w:r>
      <w:r w:rsidR="00203773" w:rsidRPr="00AC5F1A">
        <w:rPr>
          <w:rFonts w:ascii="Avenir Book" w:hAnsi="Avenir Book"/>
          <w:sz w:val="20"/>
          <w:szCs w:val="20"/>
        </w:rPr>
        <w:t xml:space="preserve">nclude </w:t>
      </w:r>
      <w:r w:rsidR="00EA50BB" w:rsidRPr="00AC5F1A">
        <w:rPr>
          <w:rFonts w:ascii="Avenir Book" w:hAnsi="Avenir Book"/>
          <w:sz w:val="20"/>
          <w:szCs w:val="20"/>
        </w:rPr>
        <w:t xml:space="preserve">John </w:t>
      </w:r>
      <w:r w:rsidR="00203773" w:rsidRPr="00AC5F1A">
        <w:rPr>
          <w:rFonts w:ascii="Avenir Book" w:hAnsi="Avenir Book"/>
          <w:sz w:val="20"/>
          <w:szCs w:val="20"/>
        </w:rPr>
        <w:t xml:space="preserve">Ireland’s tune to the words of </w:t>
      </w:r>
      <w:r w:rsidR="00203773" w:rsidRPr="00712A42">
        <w:rPr>
          <w:rFonts w:ascii="Avenir Book" w:hAnsi="Avenir Book"/>
          <w:i/>
          <w:sz w:val="20"/>
          <w:szCs w:val="20"/>
        </w:rPr>
        <w:t>‘My Song is Love Un</w:t>
      </w:r>
      <w:r w:rsidR="00EA50BB" w:rsidRPr="00712A42">
        <w:rPr>
          <w:rFonts w:ascii="Avenir Book" w:hAnsi="Avenir Book"/>
          <w:i/>
          <w:sz w:val="20"/>
          <w:szCs w:val="20"/>
        </w:rPr>
        <w:t>known’</w:t>
      </w:r>
      <w:r w:rsidR="00EA50BB" w:rsidRPr="00AC5F1A">
        <w:rPr>
          <w:rFonts w:ascii="Avenir Book" w:hAnsi="Avenir Book"/>
          <w:sz w:val="20"/>
          <w:szCs w:val="20"/>
        </w:rPr>
        <w:t xml:space="preserve"> words that come from the 1640s and reflect</w:t>
      </w:r>
      <w:r w:rsidR="000618B0" w:rsidRPr="00AC5F1A">
        <w:rPr>
          <w:rFonts w:ascii="Avenir Book" w:hAnsi="Avenir Book"/>
          <w:sz w:val="20"/>
          <w:szCs w:val="20"/>
        </w:rPr>
        <w:t xml:space="preserve"> meditations in t</w:t>
      </w:r>
      <w:r w:rsidR="00712A42">
        <w:rPr>
          <w:rFonts w:ascii="Avenir Book" w:hAnsi="Avenir Book"/>
          <w:sz w:val="20"/>
          <w:szCs w:val="20"/>
        </w:rPr>
        <w:t xml:space="preserve">he book of </w:t>
      </w:r>
      <w:proofErr w:type="spellStart"/>
      <w:r w:rsidR="00712A42">
        <w:rPr>
          <w:rFonts w:ascii="Avenir Book" w:hAnsi="Avenir Book"/>
          <w:sz w:val="20"/>
          <w:szCs w:val="20"/>
        </w:rPr>
        <w:t>Ga</w:t>
      </w:r>
      <w:r w:rsidR="000618B0" w:rsidRPr="00AC5F1A">
        <w:rPr>
          <w:rFonts w:ascii="Avenir Book" w:hAnsi="Avenir Book"/>
          <w:sz w:val="20"/>
          <w:szCs w:val="20"/>
        </w:rPr>
        <w:t>l</w:t>
      </w:r>
      <w:r w:rsidR="00EA50BB" w:rsidRPr="00AC5F1A">
        <w:rPr>
          <w:rFonts w:ascii="Avenir Book" w:hAnsi="Avenir Book"/>
          <w:sz w:val="20"/>
          <w:szCs w:val="20"/>
        </w:rPr>
        <w:t>ations</w:t>
      </w:r>
      <w:proofErr w:type="spellEnd"/>
      <w:r w:rsidR="00EA50BB" w:rsidRPr="00AC5F1A">
        <w:rPr>
          <w:rFonts w:ascii="Avenir Book" w:hAnsi="Avenir Book"/>
          <w:sz w:val="20"/>
          <w:szCs w:val="20"/>
        </w:rPr>
        <w:t>.</w:t>
      </w:r>
      <w:r w:rsidR="000618B0" w:rsidRPr="00AC5F1A">
        <w:rPr>
          <w:rFonts w:ascii="Avenir Book" w:hAnsi="Avenir Book"/>
          <w:sz w:val="20"/>
          <w:szCs w:val="20"/>
        </w:rPr>
        <w:t xml:space="preserve"> John Ireland had an unhappy childhood and one can hear the yearning in his setting of the words ‘love to the loveless shown’.</w:t>
      </w:r>
      <w:r w:rsidR="00203773" w:rsidRPr="00AC5F1A">
        <w:rPr>
          <w:rFonts w:ascii="Avenir Book" w:hAnsi="Avenir Book"/>
          <w:sz w:val="20"/>
          <w:szCs w:val="20"/>
        </w:rPr>
        <w:t xml:space="preserve"> </w:t>
      </w:r>
      <w:r w:rsidR="00EA50BB" w:rsidRPr="00AC5F1A">
        <w:rPr>
          <w:rFonts w:ascii="Avenir Book" w:hAnsi="Avenir Book"/>
          <w:sz w:val="20"/>
          <w:szCs w:val="20"/>
        </w:rPr>
        <w:t>It is sobering to realise that the descant was invented during the WW1 because there wer</w:t>
      </w:r>
      <w:r w:rsidR="000618B0" w:rsidRPr="00AC5F1A">
        <w:rPr>
          <w:rFonts w:ascii="Avenir Book" w:hAnsi="Avenir Book"/>
          <w:sz w:val="20"/>
          <w:szCs w:val="20"/>
        </w:rPr>
        <w:t>e so few men’s voices available in church choirs.</w:t>
      </w:r>
      <w:r w:rsidR="00203773" w:rsidRPr="00AC5F1A">
        <w:rPr>
          <w:rFonts w:ascii="Avenir Book" w:hAnsi="Avenir Book"/>
          <w:sz w:val="20"/>
          <w:szCs w:val="20"/>
        </w:rPr>
        <w:t xml:space="preserve"> </w:t>
      </w:r>
      <w:r w:rsidR="000618B0" w:rsidRPr="00AC5F1A">
        <w:rPr>
          <w:rFonts w:ascii="Avenir Book" w:hAnsi="Avenir Book"/>
          <w:sz w:val="20"/>
          <w:szCs w:val="20"/>
        </w:rPr>
        <w:t>I can’t leave the subject of hymns without reference to my Welsh childhood.</w:t>
      </w:r>
      <w:r w:rsidR="00F10650" w:rsidRPr="00AC5F1A">
        <w:rPr>
          <w:rFonts w:ascii="Avenir Book" w:hAnsi="Avenir Book"/>
          <w:sz w:val="20"/>
          <w:szCs w:val="20"/>
        </w:rPr>
        <w:t xml:space="preserve"> </w:t>
      </w:r>
      <w:r w:rsidR="000618B0" w:rsidRPr="00AC5F1A">
        <w:rPr>
          <w:rFonts w:ascii="Avenir Book" w:hAnsi="Avenir Book"/>
          <w:sz w:val="20"/>
          <w:szCs w:val="20"/>
        </w:rPr>
        <w:t>In the cold, wet, dark valleys of S. Wales where I grew up the hymn singing was the centre piece of participative liturgy. Just as Wales produces great rugby fly-halves so it seemed to produce wonderful light ‘sunshine’ tenors, there were several in my fathers’ church choir.</w:t>
      </w:r>
      <w:r w:rsidR="00E568C9" w:rsidRPr="00AC5F1A">
        <w:rPr>
          <w:rFonts w:ascii="Avenir Book" w:hAnsi="Avenir Book"/>
          <w:sz w:val="20"/>
          <w:szCs w:val="20"/>
        </w:rPr>
        <w:t xml:space="preserve"> Hymn singing in Wales as elsewhere was a class based activity and related to high levels of congregational </w:t>
      </w:r>
      <w:proofErr w:type="spellStart"/>
      <w:r w:rsidR="00E568C9" w:rsidRPr="00AC5F1A">
        <w:rPr>
          <w:rFonts w:ascii="Avenir Book" w:hAnsi="Avenir Book"/>
          <w:sz w:val="20"/>
          <w:szCs w:val="20"/>
        </w:rPr>
        <w:t>patticipation</w:t>
      </w:r>
      <w:proofErr w:type="spellEnd"/>
      <w:r w:rsidR="00E568C9" w:rsidRPr="00AC5F1A">
        <w:rPr>
          <w:rFonts w:ascii="Avenir Book" w:hAnsi="Avenir Book"/>
          <w:sz w:val="20"/>
          <w:szCs w:val="20"/>
        </w:rPr>
        <w:t xml:space="preserve"> and the dissenting tradition.</w:t>
      </w:r>
      <w:r w:rsidR="000618B0" w:rsidRPr="00AC5F1A">
        <w:rPr>
          <w:rFonts w:ascii="Avenir Book" w:hAnsi="Avenir Book"/>
          <w:sz w:val="20"/>
          <w:szCs w:val="20"/>
        </w:rPr>
        <w:t xml:space="preserve"> </w:t>
      </w:r>
      <w:r w:rsidR="00F10650" w:rsidRPr="00AC5F1A">
        <w:rPr>
          <w:rFonts w:ascii="Avenir Book" w:hAnsi="Avenir Book"/>
          <w:sz w:val="20"/>
          <w:szCs w:val="20"/>
        </w:rPr>
        <w:t xml:space="preserve"> </w:t>
      </w:r>
      <w:r w:rsidR="000618B0" w:rsidRPr="00AC5F1A">
        <w:rPr>
          <w:rFonts w:ascii="Avenir Book" w:hAnsi="Avenir Book"/>
          <w:sz w:val="20"/>
          <w:szCs w:val="20"/>
        </w:rPr>
        <w:t xml:space="preserve">Wales and </w:t>
      </w:r>
      <w:proofErr w:type="spellStart"/>
      <w:r w:rsidR="000618B0" w:rsidRPr="00AC5F1A">
        <w:rPr>
          <w:rFonts w:ascii="Avenir Book" w:hAnsi="Avenir Book"/>
          <w:sz w:val="20"/>
          <w:szCs w:val="20"/>
        </w:rPr>
        <w:t>Welshness</w:t>
      </w:r>
      <w:proofErr w:type="spellEnd"/>
      <w:r w:rsidR="000618B0" w:rsidRPr="00AC5F1A">
        <w:rPr>
          <w:rFonts w:ascii="Avenir Book" w:hAnsi="Avenir Book"/>
          <w:sz w:val="20"/>
          <w:szCs w:val="20"/>
        </w:rPr>
        <w:t xml:space="preserve"> can never really be understood without a gasp of certain concepts and words, </w:t>
      </w:r>
      <w:proofErr w:type="spellStart"/>
      <w:r w:rsidR="000618B0" w:rsidRPr="00AC5F1A">
        <w:rPr>
          <w:rFonts w:ascii="Avenir Book" w:hAnsi="Avenir Book"/>
          <w:sz w:val="20"/>
          <w:szCs w:val="20"/>
        </w:rPr>
        <w:t>hierith</w:t>
      </w:r>
      <w:proofErr w:type="spellEnd"/>
      <w:r w:rsidR="000618B0" w:rsidRPr="00AC5F1A">
        <w:rPr>
          <w:rFonts w:ascii="Avenir Book" w:hAnsi="Avenir Book"/>
          <w:sz w:val="20"/>
          <w:szCs w:val="20"/>
        </w:rPr>
        <w:t xml:space="preserve"> often to do with homesickness, cariad my beloved, but the hymn </w:t>
      </w:r>
      <w:proofErr w:type="spellStart"/>
      <w:r w:rsidR="000618B0" w:rsidRPr="00AC5F1A">
        <w:rPr>
          <w:rFonts w:ascii="Avenir Book" w:hAnsi="Avenir Book"/>
          <w:sz w:val="20"/>
          <w:szCs w:val="20"/>
        </w:rPr>
        <w:t>Calon</w:t>
      </w:r>
      <w:proofErr w:type="spellEnd"/>
      <w:r w:rsidR="000618B0" w:rsidRPr="00AC5F1A">
        <w:rPr>
          <w:rFonts w:ascii="Avenir Book" w:hAnsi="Avenir Book"/>
          <w:sz w:val="20"/>
          <w:szCs w:val="20"/>
        </w:rPr>
        <w:t xml:space="preserve"> Lan </w:t>
      </w:r>
      <w:r w:rsidR="0065240A" w:rsidRPr="00AC5F1A">
        <w:rPr>
          <w:rFonts w:ascii="Avenir Book" w:hAnsi="Avenir Book"/>
          <w:sz w:val="20"/>
          <w:szCs w:val="20"/>
        </w:rPr>
        <w:t xml:space="preserve">written in 1890 </w:t>
      </w:r>
      <w:r w:rsidR="000618B0" w:rsidRPr="00AC5F1A">
        <w:rPr>
          <w:rFonts w:ascii="Avenir Book" w:hAnsi="Avenir Book"/>
          <w:sz w:val="20"/>
          <w:szCs w:val="20"/>
        </w:rPr>
        <w:t>expresses the lilting joy of a life where one asks for no gold and pearls but for a ‘clean and joyful heart’, echoes of Ps. 51 again.</w:t>
      </w:r>
      <w:r w:rsidR="0065240A" w:rsidRPr="00AC5F1A">
        <w:rPr>
          <w:rFonts w:ascii="Avenir Book" w:hAnsi="Avenir Book"/>
          <w:sz w:val="20"/>
          <w:szCs w:val="20"/>
        </w:rPr>
        <w:t xml:space="preserve"> It also entails the sounds of words as it folds back on itself an</w:t>
      </w:r>
      <w:r w:rsidR="00E568C9" w:rsidRPr="00AC5F1A">
        <w:rPr>
          <w:rFonts w:ascii="Avenir Book" w:hAnsi="Avenir Book"/>
          <w:sz w:val="20"/>
          <w:szCs w:val="20"/>
        </w:rPr>
        <w:t xml:space="preserve">d </w:t>
      </w:r>
      <w:r w:rsidR="0065240A" w:rsidRPr="00AC5F1A">
        <w:rPr>
          <w:rFonts w:ascii="Avenir Book" w:hAnsi="Avenir Book"/>
          <w:sz w:val="20"/>
          <w:szCs w:val="20"/>
        </w:rPr>
        <w:t>sings of singing: the pure of heart sing purely.</w:t>
      </w:r>
    </w:p>
    <w:p w14:paraId="0EA1B7EB" w14:textId="77777777" w:rsidR="0065240A" w:rsidRPr="00AC5F1A" w:rsidRDefault="0065240A" w:rsidP="00F10650">
      <w:pPr>
        <w:jc w:val="both"/>
        <w:rPr>
          <w:rFonts w:ascii="Avenir Book" w:hAnsi="Avenir Book"/>
          <w:sz w:val="20"/>
          <w:szCs w:val="20"/>
        </w:rPr>
      </w:pPr>
    </w:p>
    <w:p w14:paraId="6D1978BA" w14:textId="77777777" w:rsidR="0065240A" w:rsidRPr="00AC5F1A" w:rsidRDefault="0065240A" w:rsidP="00F10650">
      <w:pPr>
        <w:jc w:val="both"/>
        <w:rPr>
          <w:rFonts w:ascii="Avenir Book" w:hAnsi="Avenir Book"/>
          <w:sz w:val="20"/>
          <w:szCs w:val="20"/>
        </w:rPr>
      </w:pPr>
      <w:proofErr w:type="spellStart"/>
      <w:r w:rsidRPr="00AC5F1A">
        <w:rPr>
          <w:rFonts w:ascii="Avenir Book" w:hAnsi="Avenir Book"/>
          <w:sz w:val="20"/>
          <w:szCs w:val="20"/>
        </w:rPr>
        <w:t>Calon</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lan</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yn</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llawn</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daioni</w:t>
      </w:r>
      <w:proofErr w:type="spellEnd"/>
    </w:p>
    <w:p w14:paraId="226B17BB" w14:textId="77777777" w:rsidR="0065240A" w:rsidRPr="00AC5F1A" w:rsidRDefault="0065240A" w:rsidP="00F10650">
      <w:pPr>
        <w:jc w:val="both"/>
        <w:rPr>
          <w:rFonts w:ascii="Avenir Book" w:hAnsi="Avenir Book"/>
          <w:sz w:val="20"/>
          <w:szCs w:val="20"/>
        </w:rPr>
      </w:pPr>
      <w:proofErr w:type="spellStart"/>
      <w:r w:rsidRPr="00AC5F1A">
        <w:rPr>
          <w:rFonts w:ascii="Avenir Book" w:hAnsi="Avenir Book"/>
          <w:sz w:val="20"/>
          <w:szCs w:val="20"/>
        </w:rPr>
        <w:t>Techach</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yw</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na’r</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lili</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dlos</w:t>
      </w:r>
      <w:proofErr w:type="spellEnd"/>
    </w:p>
    <w:p w14:paraId="452E3DA4"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 xml:space="preserve">Dim </w:t>
      </w:r>
      <w:proofErr w:type="spellStart"/>
      <w:r w:rsidRPr="00AC5F1A">
        <w:rPr>
          <w:rFonts w:ascii="Avenir Book" w:hAnsi="Avenir Book"/>
          <w:sz w:val="20"/>
          <w:szCs w:val="20"/>
        </w:rPr>
        <w:t>ond</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calon</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lan</w:t>
      </w:r>
      <w:proofErr w:type="spellEnd"/>
      <w:r w:rsidRPr="00AC5F1A">
        <w:rPr>
          <w:rFonts w:ascii="Avenir Book" w:hAnsi="Avenir Book"/>
          <w:sz w:val="20"/>
          <w:szCs w:val="20"/>
        </w:rPr>
        <w:t xml:space="preserve"> all </w:t>
      </w:r>
      <w:proofErr w:type="spellStart"/>
      <w:r w:rsidRPr="00AC5F1A">
        <w:rPr>
          <w:rFonts w:ascii="Avenir Book" w:hAnsi="Avenir Book"/>
          <w:sz w:val="20"/>
          <w:szCs w:val="20"/>
        </w:rPr>
        <w:t>ganu</w:t>
      </w:r>
      <w:proofErr w:type="spellEnd"/>
    </w:p>
    <w:p w14:paraId="38FFE986" w14:textId="2A8F7F81" w:rsidR="0065240A" w:rsidRPr="00AC5F1A" w:rsidRDefault="0065240A" w:rsidP="00F10650">
      <w:pPr>
        <w:jc w:val="both"/>
        <w:rPr>
          <w:rFonts w:ascii="Avenir Book" w:hAnsi="Avenir Book"/>
          <w:sz w:val="20"/>
          <w:szCs w:val="20"/>
        </w:rPr>
      </w:pPr>
      <w:proofErr w:type="spellStart"/>
      <w:r w:rsidRPr="00AC5F1A">
        <w:rPr>
          <w:rFonts w:ascii="Avenir Book" w:hAnsi="Avenir Book"/>
          <w:sz w:val="20"/>
          <w:szCs w:val="20"/>
        </w:rPr>
        <w:t>Canu’r</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dydd</w:t>
      </w:r>
      <w:proofErr w:type="spellEnd"/>
      <w:r w:rsidRPr="00AC5F1A">
        <w:rPr>
          <w:rFonts w:ascii="Avenir Book" w:hAnsi="Avenir Book"/>
          <w:sz w:val="20"/>
          <w:szCs w:val="20"/>
        </w:rPr>
        <w:t xml:space="preserve"> a </w:t>
      </w:r>
      <w:proofErr w:type="spellStart"/>
      <w:r w:rsidRPr="00AC5F1A">
        <w:rPr>
          <w:rFonts w:ascii="Avenir Book" w:hAnsi="Avenir Book"/>
          <w:sz w:val="20"/>
          <w:szCs w:val="20"/>
        </w:rPr>
        <w:t>chanu’r</w:t>
      </w:r>
      <w:proofErr w:type="spellEnd"/>
      <w:r w:rsidRPr="00AC5F1A">
        <w:rPr>
          <w:rFonts w:ascii="Avenir Book" w:hAnsi="Avenir Book"/>
          <w:sz w:val="20"/>
          <w:szCs w:val="20"/>
        </w:rPr>
        <w:t xml:space="preserve"> </w:t>
      </w:r>
      <w:proofErr w:type="spellStart"/>
      <w:r w:rsidRPr="00AC5F1A">
        <w:rPr>
          <w:rFonts w:ascii="Avenir Book" w:hAnsi="Avenir Book"/>
          <w:sz w:val="20"/>
          <w:szCs w:val="20"/>
        </w:rPr>
        <w:t>nos</w:t>
      </w:r>
      <w:proofErr w:type="spellEnd"/>
    </w:p>
    <w:p w14:paraId="5F2A94D3" w14:textId="77777777" w:rsidR="0065240A" w:rsidRPr="00AC5F1A" w:rsidRDefault="0065240A" w:rsidP="00F10650">
      <w:pPr>
        <w:jc w:val="both"/>
        <w:rPr>
          <w:rFonts w:ascii="Avenir Book" w:hAnsi="Avenir Book"/>
          <w:sz w:val="20"/>
          <w:szCs w:val="20"/>
        </w:rPr>
      </w:pPr>
    </w:p>
    <w:p w14:paraId="37075BBF"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A pure heart full of goodness</w:t>
      </w:r>
    </w:p>
    <w:p w14:paraId="29F220A8" w14:textId="41F05758" w:rsidR="0065240A" w:rsidRPr="00AC5F1A" w:rsidRDefault="00E568C9" w:rsidP="00F10650">
      <w:pPr>
        <w:jc w:val="both"/>
        <w:rPr>
          <w:rFonts w:ascii="Avenir Book" w:hAnsi="Avenir Book"/>
          <w:sz w:val="20"/>
          <w:szCs w:val="20"/>
        </w:rPr>
      </w:pPr>
      <w:r w:rsidRPr="00AC5F1A">
        <w:rPr>
          <w:rFonts w:ascii="Avenir Book" w:hAnsi="Avenir Book"/>
          <w:sz w:val="20"/>
          <w:szCs w:val="20"/>
        </w:rPr>
        <w:t>Is fairer than the pretty li</w:t>
      </w:r>
      <w:r w:rsidR="0065240A" w:rsidRPr="00AC5F1A">
        <w:rPr>
          <w:rFonts w:ascii="Avenir Book" w:hAnsi="Avenir Book"/>
          <w:sz w:val="20"/>
          <w:szCs w:val="20"/>
        </w:rPr>
        <w:t>ly</w:t>
      </w:r>
    </w:p>
    <w:p w14:paraId="2B5EA48D"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None but a pure heart can sing</w:t>
      </w:r>
    </w:p>
    <w:p w14:paraId="3244315F" w14:textId="47040D67" w:rsidR="00F10650" w:rsidRPr="00AC5F1A" w:rsidRDefault="0065240A" w:rsidP="00F10650">
      <w:pPr>
        <w:jc w:val="both"/>
        <w:rPr>
          <w:rFonts w:ascii="Avenir Book" w:hAnsi="Avenir Book"/>
          <w:i/>
          <w:sz w:val="20"/>
          <w:szCs w:val="20"/>
        </w:rPr>
      </w:pPr>
      <w:r w:rsidRPr="00AC5F1A">
        <w:rPr>
          <w:rFonts w:ascii="Avenir Book" w:hAnsi="Avenir Book"/>
          <w:sz w:val="20"/>
          <w:szCs w:val="20"/>
        </w:rPr>
        <w:t>Sing in the day and sing in the night.</w:t>
      </w:r>
      <w:r w:rsidR="00F10650" w:rsidRPr="00AC5F1A">
        <w:rPr>
          <w:rFonts w:ascii="Avenir Book" w:hAnsi="Avenir Book"/>
          <w:sz w:val="20"/>
          <w:szCs w:val="20"/>
        </w:rPr>
        <w:t xml:space="preserve">                            </w:t>
      </w:r>
    </w:p>
    <w:p w14:paraId="11A5BC98" w14:textId="77777777" w:rsidR="00203773" w:rsidRPr="00AC5F1A" w:rsidRDefault="00203773" w:rsidP="00F10650">
      <w:pPr>
        <w:jc w:val="both"/>
        <w:rPr>
          <w:rFonts w:ascii="Avenir Book" w:hAnsi="Avenir Book"/>
          <w:b/>
          <w:sz w:val="20"/>
          <w:szCs w:val="20"/>
        </w:rPr>
      </w:pPr>
    </w:p>
    <w:p w14:paraId="1E40DFF3" w14:textId="77777777" w:rsidR="00203773" w:rsidRPr="00AC5F1A" w:rsidRDefault="00203773" w:rsidP="00F10650">
      <w:pPr>
        <w:jc w:val="both"/>
        <w:rPr>
          <w:rFonts w:ascii="Avenir Book" w:hAnsi="Avenir Book"/>
          <w:b/>
          <w:sz w:val="20"/>
          <w:szCs w:val="20"/>
        </w:rPr>
      </w:pPr>
    </w:p>
    <w:p w14:paraId="2C82F6BF" w14:textId="2672F2C5" w:rsidR="00F10650" w:rsidRDefault="00712A42" w:rsidP="00F10650">
      <w:pPr>
        <w:jc w:val="both"/>
        <w:rPr>
          <w:rFonts w:ascii="Avenir Book" w:hAnsi="Avenir Book"/>
          <w:b/>
        </w:rPr>
      </w:pPr>
      <w:r>
        <w:rPr>
          <w:rFonts w:ascii="Avenir Book" w:hAnsi="Avenir Book"/>
          <w:b/>
        </w:rPr>
        <w:t>10</w:t>
      </w:r>
      <w:r w:rsidR="00F10650" w:rsidRPr="007F4429">
        <w:rPr>
          <w:rFonts w:ascii="Avenir Book" w:hAnsi="Avenir Book"/>
          <w:b/>
        </w:rPr>
        <w:t>. Iterati</w:t>
      </w:r>
      <w:r w:rsidR="00F648C7" w:rsidRPr="007F4429">
        <w:rPr>
          <w:rFonts w:ascii="Avenir Book" w:hAnsi="Avenir Book"/>
          <w:b/>
        </w:rPr>
        <w:t>ons and Echoes, the Pluralist Store</w:t>
      </w:r>
      <w:r w:rsidR="00F10650" w:rsidRPr="007F4429">
        <w:rPr>
          <w:rFonts w:ascii="Avenir Book" w:hAnsi="Avenir Book"/>
          <w:b/>
        </w:rPr>
        <w:t>. Return to Universalism and formalism in the midst of pluralism and minimalism: the rise of “Experience” of art….. of spirit.</w:t>
      </w:r>
    </w:p>
    <w:p w14:paraId="5A5A7C6F" w14:textId="77777777" w:rsidR="00712A42" w:rsidRDefault="00712A42" w:rsidP="00F10650">
      <w:pPr>
        <w:jc w:val="both"/>
        <w:rPr>
          <w:rFonts w:ascii="Avenir Book" w:hAnsi="Avenir Book"/>
          <w:b/>
        </w:rPr>
      </w:pPr>
    </w:p>
    <w:p w14:paraId="5C648218" w14:textId="77777777" w:rsidR="00712A42" w:rsidRPr="00712A42" w:rsidRDefault="00712A42" w:rsidP="00F10650">
      <w:pPr>
        <w:jc w:val="both"/>
        <w:rPr>
          <w:rFonts w:ascii="Avenir Book" w:hAnsi="Avenir Book"/>
          <w:b/>
          <w:sz w:val="20"/>
          <w:szCs w:val="20"/>
        </w:rPr>
      </w:pPr>
      <w:r w:rsidRPr="00712A42">
        <w:rPr>
          <w:rFonts w:ascii="Avenir Book" w:hAnsi="Avenir Book"/>
          <w:b/>
          <w:sz w:val="20"/>
          <w:szCs w:val="20"/>
        </w:rPr>
        <w:t>I return to the nature of sensing, perception, and perceptual transfigurations, and use an example to show how these can happen.</w:t>
      </w:r>
    </w:p>
    <w:p w14:paraId="1E58F6B6" w14:textId="77777777" w:rsidR="00712A42" w:rsidRDefault="00712A42" w:rsidP="00F10650">
      <w:pPr>
        <w:jc w:val="both"/>
        <w:rPr>
          <w:rFonts w:ascii="Avenir Book" w:hAnsi="Avenir Book"/>
          <w:sz w:val="20"/>
          <w:szCs w:val="20"/>
        </w:rPr>
      </w:pPr>
    </w:p>
    <w:p w14:paraId="6303FEAC" w14:textId="77777777" w:rsidR="001018C5" w:rsidRDefault="001018C5" w:rsidP="00F10650">
      <w:pPr>
        <w:jc w:val="both"/>
        <w:rPr>
          <w:rFonts w:ascii="Avenir Book" w:hAnsi="Avenir Book"/>
          <w:sz w:val="28"/>
          <w:szCs w:val="28"/>
        </w:rPr>
      </w:pPr>
    </w:p>
    <w:p w14:paraId="537DF239" w14:textId="77777777" w:rsidR="001018C5" w:rsidRDefault="001018C5" w:rsidP="00F10650">
      <w:pPr>
        <w:jc w:val="both"/>
        <w:rPr>
          <w:rFonts w:ascii="Avenir Book" w:hAnsi="Avenir Book"/>
          <w:sz w:val="28"/>
          <w:szCs w:val="28"/>
        </w:rPr>
      </w:pPr>
      <w:r w:rsidRPr="001018C5">
        <w:rPr>
          <w:rFonts w:ascii="Avenir Book" w:hAnsi="Avenir Book"/>
          <w:sz w:val="28"/>
          <w:szCs w:val="28"/>
        </w:rPr>
        <w:t>Creative Listening/Perceptual Transfiguration Exercise.</w:t>
      </w:r>
    </w:p>
    <w:p w14:paraId="2B4DF131" w14:textId="45D8A530" w:rsidR="001018C5" w:rsidRDefault="001018C5" w:rsidP="00F10650">
      <w:pPr>
        <w:jc w:val="both"/>
        <w:rPr>
          <w:rFonts w:ascii="Avenir Book" w:hAnsi="Avenir Book"/>
          <w:sz w:val="28"/>
          <w:szCs w:val="28"/>
        </w:rPr>
      </w:pPr>
      <w:r>
        <w:rPr>
          <w:rFonts w:ascii="Avenir Book" w:hAnsi="Avenir Book"/>
          <w:sz w:val="28"/>
          <w:szCs w:val="28"/>
        </w:rPr>
        <w:t>MU 1006.Introduction to Ethnomusicology.</w:t>
      </w:r>
    </w:p>
    <w:p w14:paraId="682A9D12" w14:textId="77777777" w:rsidR="001018C5" w:rsidRDefault="001018C5" w:rsidP="00F10650">
      <w:pPr>
        <w:jc w:val="both"/>
        <w:rPr>
          <w:rFonts w:ascii="Avenir Book" w:hAnsi="Avenir Book"/>
          <w:sz w:val="28"/>
          <w:szCs w:val="28"/>
        </w:rPr>
      </w:pPr>
    </w:p>
    <w:p w14:paraId="0C242DF6" w14:textId="77777777" w:rsidR="001018C5" w:rsidRPr="00AC5F1A" w:rsidRDefault="001018C5" w:rsidP="001018C5">
      <w:pPr>
        <w:jc w:val="both"/>
        <w:rPr>
          <w:rFonts w:ascii="Avenir Book" w:hAnsi="Avenir Book"/>
          <w:sz w:val="20"/>
          <w:szCs w:val="20"/>
        </w:rPr>
      </w:pPr>
      <w:r>
        <w:rPr>
          <w:rFonts w:ascii="Avenir Book" w:hAnsi="Avenir Book"/>
          <w:sz w:val="20"/>
          <w:szCs w:val="20"/>
        </w:rPr>
        <w:t>CD17.</w:t>
      </w:r>
    </w:p>
    <w:p w14:paraId="31574E14" w14:textId="77777777" w:rsidR="001018C5" w:rsidRDefault="001018C5" w:rsidP="00F10650">
      <w:pPr>
        <w:jc w:val="both"/>
        <w:rPr>
          <w:rFonts w:ascii="Avenir Book" w:hAnsi="Avenir Book"/>
          <w:sz w:val="20"/>
          <w:szCs w:val="20"/>
        </w:rPr>
      </w:pPr>
    </w:p>
    <w:p w14:paraId="0CD02C25" w14:textId="21C2603B" w:rsidR="0065240A" w:rsidRPr="00AC5F1A" w:rsidRDefault="00712A42" w:rsidP="00F10650">
      <w:pPr>
        <w:jc w:val="both"/>
        <w:rPr>
          <w:rFonts w:ascii="Avenir Book" w:hAnsi="Avenir Book"/>
          <w:sz w:val="20"/>
          <w:szCs w:val="20"/>
        </w:rPr>
      </w:pPr>
      <w:r>
        <w:rPr>
          <w:rFonts w:ascii="Avenir Book" w:hAnsi="Avenir Book"/>
          <w:sz w:val="20"/>
          <w:szCs w:val="20"/>
        </w:rPr>
        <w:t xml:space="preserve">Steve Reich: </w:t>
      </w:r>
      <w:r w:rsidR="00F10650" w:rsidRPr="00712A42">
        <w:rPr>
          <w:rFonts w:ascii="Avenir Book" w:hAnsi="Avenir Book"/>
          <w:i/>
          <w:sz w:val="20"/>
          <w:szCs w:val="20"/>
        </w:rPr>
        <w:t>Electric Counterpoint</w:t>
      </w:r>
      <w:r w:rsidR="00F10650" w:rsidRPr="00AC5F1A">
        <w:rPr>
          <w:rFonts w:ascii="Avenir Book" w:hAnsi="Avenir Book"/>
          <w:sz w:val="20"/>
          <w:szCs w:val="20"/>
        </w:rPr>
        <w:t xml:space="preserve"> </w:t>
      </w:r>
      <w:r w:rsidR="0065240A" w:rsidRPr="00AC5F1A">
        <w:rPr>
          <w:rFonts w:ascii="Avenir Book" w:hAnsi="Avenir Book"/>
          <w:sz w:val="20"/>
          <w:szCs w:val="20"/>
        </w:rPr>
        <w:t>4.43</w:t>
      </w:r>
    </w:p>
    <w:p w14:paraId="3D76D290" w14:textId="77777777" w:rsidR="0065240A" w:rsidRPr="00AC5F1A" w:rsidRDefault="0065240A" w:rsidP="00F10650">
      <w:pPr>
        <w:jc w:val="both"/>
        <w:rPr>
          <w:rFonts w:ascii="Avenir Book" w:hAnsi="Avenir Book"/>
          <w:sz w:val="20"/>
          <w:szCs w:val="20"/>
        </w:rPr>
      </w:pPr>
    </w:p>
    <w:p w14:paraId="3740CC23" w14:textId="5E057972" w:rsidR="00F10650" w:rsidRPr="00AC5F1A" w:rsidRDefault="0065240A" w:rsidP="00F10650">
      <w:pPr>
        <w:jc w:val="both"/>
        <w:rPr>
          <w:rFonts w:ascii="Avenir Book" w:hAnsi="Avenir Book"/>
          <w:sz w:val="20"/>
          <w:szCs w:val="20"/>
        </w:rPr>
      </w:pPr>
      <w:r w:rsidRPr="00AC5F1A">
        <w:rPr>
          <w:rFonts w:ascii="Avenir Book" w:hAnsi="Avenir Book"/>
          <w:sz w:val="20"/>
          <w:szCs w:val="20"/>
        </w:rPr>
        <w:t xml:space="preserve">Minimalism is the main vantage point that we have in the period following Romanticism, with atonal serialism having failed to create a new paradigm. One of its key features is the focus on pulses and rhythms. We have an impoverished sense of rhythm in the west, always trying to fit pulses into our structures to grasp them. Opening up these musical features creates a focus on time, timing, lapsed time, breaks, and </w:t>
      </w:r>
      <w:r w:rsidR="00F648C7">
        <w:rPr>
          <w:rFonts w:ascii="Avenir Book" w:hAnsi="Avenir Book"/>
          <w:sz w:val="20"/>
          <w:szCs w:val="20"/>
        </w:rPr>
        <w:t>‘</w:t>
      </w:r>
      <w:r w:rsidRPr="00AC5F1A">
        <w:rPr>
          <w:rFonts w:ascii="Avenir Book" w:hAnsi="Avenir Book"/>
          <w:sz w:val="20"/>
          <w:szCs w:val="20"/>
        </w:rPr>
        <w:t xml:space="preserve">out of </w:t>
      </w:r>
      <w:proofErr w:type="spellStart"/>
      <w:r w:rsidRPr="00AC5F1A">
        <w:rPr>
          <w:rFonts w:ascii="Avenir Book" w:hAnsi="Avenir Book"/>
          <w:sz w:val="20"/>
          <w:szCs w:val="20"/>
        </w:rPr>
        <w:t>timeness</w:t>
      </w:r>
      <w:proofErr w:type="spellEnd"/>
      <w:r w:rsidR="00F648C7">
        <w:rPr>
          <w:rFonts w:ascii="Avenir Book" w:hAnsi="Avenir Book"/>
          <w:sz w:val="20"/>
          <w:szCs w:val="20"/>
        </w:rPr>
        <w:t>’</w:t>
      </w:r>
      <w:r w:rsidRPr="00AC5F1A">
        <w:rPr>
          <w:rFonts w:ascii="Avenir Book" w:hAnsi="Avenir Book"/>
          <w:sz w:val="20"/>
          <w:szCs w:val="20"/>
        </w:rPr>
        <w:t>, and of course timelessness. Minimalist repetition becomes the eternal surface upon which can be inscribed changes and where we ourselves can imagine changes where none exist, where we can wander in the texture with our attention and inattention to find new places of orientation. We could talk of Drumming  but I will play you a short piece, Electric Counterpoint.</w:t>
      </w:r>
      <w:r w:rsidR="00F10650" w:rsidRPr="00AC5F1A">
        <w:rPr>
          <w:rFonts w:ascii="Avenir Book" w:hAnsi="Avenir Book"/>
          <w:sz w:val="20"/>
          <w:szCs w:val="20"/>
        </w:rPr>
        <w:t xml:space="preserve"> </w:t>
      </w:r>
    </w:p>
    <w:p w14:paraId="3830AD5E" w14:textId="77777777" w:rsidR="00C94160" w:rsidRPr="00AC5F1A" w:rsidRDefault="00C94160" w:rsidP="00F10650">
      <w:pPr>
        <w:jc w:val="both"/>
        <w:rPr>
          <w:rFonts w:ascii="Avenir Book" w:hAnsi="Avenir Book"/>
          <w:sz w:val="20"/>
          <w:szCs w:val="20"/>
        </w:rPr>
      </w:pPr>
    </w:p>
    <w:p w14:paraId="5DDB5913"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There are four sections to </w:t>
      </w:r>
      <w:r w:rsidRPr="00AC5F1A">
        <w:rPr>
          <w:rFonts w:ascii="Avenir Book" w:hAnsi="Avenir Book"/>
          <w:i/>
          <w:sz w:val="20"/>
          <w:szCs w:val="20"/>
        </w:rPr>
        <w:t>Drumming</w:t>
      </w:r>
      <w:r w:rsidRPr="00AC5F1A">
        <w:rPr>
          <w:rFonts w:ascii="Avenir Book" w:hAnsi="Avenir Book"/>
          <w:sz w:val="20"/>
          <w:szCs w:val="20"/>
        </w:rPr>
        <w:t>. At the start we find a simple foot-tap single beat rhythm. We get with that beat easily enough, we can even elaborate on it ourselves filling in the gaps. We feel the do-DAH, do-DAH, Steve (do) and us (DAH). So quite quickly we are participating in the sound in time, and a time we feel we can make some sense of. We start to enjoy the elaborations, and can even imagine some of our own. Our body has also independently started to move ever so slightly, and we may be finger-beating or foot-tapping along. The texture starts to become denser and the beats more complex. Even at this early stage with a two-beat figure we can hear and feel the way in which we listen the emphasis onto a particular beat. We can go do–DAH, or we can make a shift and go DO–dah. We are already at play. An image of someone falling behind, out of step might appear to us.</w:t>
      </w:r>
    </w:p>
    <w:p w14:paraId="42F51AA0" w14:textId="77777777" w:rsidR="00C94160" w:rsidRPr="00AC5F1A" w:rsidRDefault="00C94160" w:rsidP="00C94160">
      <w:pPr>
        <w:jc w:val="both"/>
        <w:rPr>
          <w:rFonts w:ascii="Avenir Book" w:hAnsi="Avenir Book"/>
          <w:sz w:val="20"/>
          <w:szCs w:val="20"/>
        </w:rPr>
      </w:pPr>
    </w:p>
    <w:p w14:paraId="500B351B"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It is interesting to know that this is called a ‘phasing technique’ which Steve Reich used, and that this is the final culmination of his use of this technique. He stops using it after </w:t>
      </w:r>
      <w:r w:rsidRPr="00AC5F1A">
        <w:rPr>
          <w:rFonts w:ascii="Avenir Book" w:hAnsi="Avenir Book"/>
          <w:i/>
          <w:sz w:val="20"/>
          <w:szCs w:val="20"/>
        </w:rPr>
        <w:t>Drumming</w:t>
      </w:r>
      <w:r w:rsidRPr="00AC5F1A">
        <w:rPr>
          <w:rFonts w:ascii="Avenir Book" w:hAnsi="Avenir Book"/>
          <w:sz w:val="20"/>
          <w:szCs w:val="20"/>
        </w:rPr>
        <w:t xml:space="preserve">. Phasing is when two or three </w:t>
      </w:r>
      <w:proofErr w:type="spellStart"/>
      <w:r w:rsidRPr="00AC5F1A">
        <w:rPr>
          <w:rFonts w:ascii="Avenir Book" w:hAnsi="Avenir Book"/>
          <w:sz w:val="20"/>
          <w:szCs w:val="20"/>
        </w:rPr>
        <w:t>indentical</w:t>
      </w:r>
      <w:proofErr w:type="spellEnd"/>
      <w:r w:rsidRPr="00AC5F1A">
        <w:rPr>
          <w:rFonts w:ascii="Avenir Book" w:hAnsi="Avenir Book"/>
          <w:sz w:val="20"/>
          <w:szCs w:val="20"/>
        </w:rPr>
        <w:t xml:space="preserve"> instruments play the same repeated melodic pattern and gradually move out of synchronisation with each other. So we start by following the beat and rhythm, filling in gaps with our off-beats, and enjoying the elaborations. We also get a sense of the control of the playing, the tightness of the score and that this is not loose drumming. As the piece develops the complexity of the beat and the cross-beats becomes more difficult to simply follow as beats. We seek aural anchor points or shapes. </w:t>
      </w:r>
    </w:p>
    <w:p w14:paraId="59012380" w14:textId="77777777" w:rsidR="00C94160" w:rsidRPr="00AC5F1A" w:rsidRDefault="00C94160" w:rsidP="00C94160">
      <w:pPr>
        <w:jc w:val="both"/>
        <w:rPr>
          <w:rFonts w:ascii="Avenir Book" w:hAnsi="Avenir Book"/>
          <w:sz w:val="20"/>
          <w:szCs w:val="20"/>
        </w:rPr>
      </w:pPr>
    </w:p>
    <w:p w14:paraId="1BBBC569"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A small transfiguration takes place – we can perceive a bigger longer pulse, a wave, as it were under the faster surface complexity. We also begin to have some choices of where our attention might rest and what we allow just to fly by. This finding of an emergent, fractal pattern within the overall dense texture and fast complexity might also go with bodily movement, the slow underlying pattern seems like ‘mine’ and the fast complexity ‘his’. This is a kind of orientation listening, we feel we have some purchase on the beats by feeling an implicit pulse or wave.</w:t>
      </w:r>
    </w:p>
    <w:p w14:paraId="0D9113CE" w14:textId="77777777" w:rsidR="00C94160" w:rsidRPr="00AC5F1A" w:rsidRDefault="00C94160" w:rsidP="00C94160">
      <w:pPr>
        <w:jc w:val="both"/>
        <w:rPr>
          <w:rFonts w:ascii="Avenir Book" w:hAnsi="Avenir Book"/>
          <w:sz w:val="20"/>
          <w:szCs w:val="20"/>
        </w:rPr>
      </w:pPr>
    </w:p>
    <w:p w14:paraId="11B18454"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I want to digress to note the use of the word ‘transfiguration’. By this I mean the way in which our listening shapes what we hear, how we foreground certain aspects, how we shift the beat emphasis etc, as I noted above. This goes on at the same time as the sound/ music is transforming itself. We open to the sound/music experience when these two processes are so interpenetrating that any notions of inside/outside, subjective and objective become elided and fall away as understandings. The outcome of this dynamic of listening transfigurations and sound/music transformations has the outcome of creating bodily </w:t>
      </w:r>
      <w:r w:rsidRPr="00AC5F1A">
        <w:rPr>
          <w:rFonts w:ascii="Avenir Book" w:hAnsi="Avenir Book"/>
          <w:sz w:val="20"/>
          <w:szCs w:val="20"/>
        </w:rPr>
        <w:lastRenderedPageBreak/>
        <w:t>resonance, we let the sound/music inhabit us and we live also in the sound/music – the dancer is the dance.</w:t>
      </w:r>
    </w:p>
    <w:p w14:paraId="622E50B9" w14:textId="77777777" w:rsidR="00C94160" w:rsidRPr="00AC5F1A" w:rsidRDefault="00C94160" w:rsidP="00C94160">
      <w:pPr>
        <w:jc w:val="both"/>
        <w:rPr>
          <w:rFonts w:ascii="Avenir Book" w:hAnsi="Avenir Book"/>
          <w:sz w:val="20"/>
          <w:szCs w:val="20"/>
        </w:rPr>
      </w:pPr>
    </w:p>
    <w:p w14:paraId="25DBAA9E"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So to return to the listening experience, as the piece progresses we are introduced to timbre and some pitches. These are difficult to articulate but ‘click’, ‘</w:t>
      </w:r>
      <w:proofErr w:type="spellStart"/>
      <w:r w:rsidRPr="00AC5F1A">
        <w:rPr>
          <w:rFonts w:ascii="Avenir Book" w:hAnsi="Avenir Book"/>
          <w:sz w:val="20"/>
          <w:szCs w:val="20"/>
        </w:rPr>
        <w:t>blurp</w:t>
      </w:r>
      <w:proofErr w:type="spellEnd"/>
      <w:r w:rsidRPr="00AC5F1A">
        <w:rPr>
          <w:rFonts w:ascii="Avenir Book" w:hAnsi="Avenir Book"/>
          <w:sz w:val="20"/>
          <w:szCs w:val="20"/>
        </w:rPr>
        <w:t>’, ‘</w:t>
      </w:r>
      <w:proofErr w:type="spellStart"/>
      <w:r w:rsidRPr="00AC5F1A">
        <w:rPr>
          <w:rFonts w:ascii="Avenir Book" w:hAnsi="Avenir Book"/>
          <w:sz w:val="20"/>
          <w:szCs w:val="20"/>
        </w:rPr>
        <w:t>blup</w:t>
      </w:r>
      <w:proofErr w:type="spellEnd"/>
      <w:r w:rsidRPr="00AC5F1A">
        <w:rPr>
          <w:rFonts w:ascii="Avenir Book" w:hAnsi="Avenir Book"/>
          <w:sz w:val="20"/>
          <w:szCs w:val="20"/>
        </w:rPr>
        <w:t xml:space="preserve">’, ‘tinny’, ‘skin’, ‘rasp’ are some words that suggest these qualities. At one stage in Part 1 three drummers are playing the same pattern, but one quarter note out of phase with each other. Three marimba players enter softly with the same pattern also out of phase, but these timbres are quite different to the drums. Slowly the drums fade and the marimbas play high to the pattern and the three glockenspiels play the same figure low. The result is that the rhythm pattern is maintained, it is the same beat pattern, but the timbre becomes the change agent. </w:t>
      </w:r>
    </w:p>
    <w:p w14:paraId="772D27F7" w14:textId="77777777" w:rsidR="00C94160" w:rsidRPr="00AC5F1A" w:rsidRDefault="00C94160" w:rsidP="00C94160">
      <w:pPr>
        <w:jc w:val="both"/>
        <w:rPr>
          <w:rFonts w:ascii="Avenir Book" w:hAnsi="Avenir Book"/>
          <w:sz w:val="20"/>
          <w:szCs w:val="20"/>
        </w:rPr>
      </w:pPr>
    </w:p>
    <w:p w14:paraId="1A633441"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We find we are sometimes making timbres with sounds we are making in our mouths, ‘tutting’ and making ‘clopping’ sounds. In deed when Reich was composing the piece he found himself imitating the sounds with syllables like ‘</w:t>
      </w:r>
      <w:proofErr w:type="spellStart"/>
      <w:r w:rsidRPr="00AC5F1A">
        <w:rPr>
          <w:rFonts w:ascii="Avenir Book" w:hAnsi="Avenir Book"/>
          <w:sz w:val="20"/>
          <w:szCs w:val="20"/>
        </w:rPr>
        <w:t>tuk</w:t>
      </w:r>
      <w:proofErr w:type="spellEnd"/>
      <w:r w:rsidRPr="00AC5F1A">
        <w:rPr>
          <w:rFonts w:ascii="Avenir Book" w:hAnsi="Avenir Book"/>
          <w:sz w:val="20"/>
          <w:szCs w:val="20"/>
        </w:rPr>
        <w:t>’, ‘</w:t>
      </w:r>
      <w:proofErr w:type="spellStart"/>
      <w:r w:rsidRPr="00AC5F1A">
        <w:rPr>
          <w:rFonts w:ascii="Avenir Book" w:hAnsi="Avenir Book"/>
          <w:sz w:val="20"/>
          <w:szCs w:val="20"/>
        </w:rPr>
        <w:t>tok</w:t>
      </w:r>
      <w:proofErr w:type="spellEnd"/>
      <w:r w:rsidRPr="00AC5F1A">
        <w:rPr>
          <w:rFonts w:ascii="Avenir Book" w:hAnsi="Avenir Book"/>
          <w:sz w:val="20"/>
          <w:szCs w:val="20"/>
        </w:rPr>
        <w:t>’ and ‘</w:t>
      </w:r>
      <w:proofErr w:type="spellStart"/>
      <w:r w:rsidRPr="00AC5F1A">
        <w:rPr>
          <w:rFonts w:ascii="Avenir Book" w:hAnsi="Avenir Book"/>
          <w:sz w:val="20"/>
          <w:szCs w:val="20"/>
        </w:rPr>
        <w:t>duk</w:t>
      </w:r>
      <w:proofErr w:type="spellEnd"/>
      <w:r w:rsidRPr="00AC5F1A">
        <w:rPr>
          <w:rFonts w:ascii="Avenir Book" w:hAnsi="Avenir Book"/>
          <w:sz w:val="20"/>
          <w:szCs w:val="20"/>
        </w:rPr>
        <w:t>’ and he did this loudly by amplification to find and bring out a sub-pattern. So as well as finger-tapping, bodily movement in slow dance-like gestures in the trunk of the body, swaying and nodding we can add these pre-linguistic mouth sounds. Our bodies are already well engaged in listening.</w:t>
      </w:r>
    </w:p>
    <w:p w14:paraId="6AD86F76" w14:textId="77777777" w:rsidR="00C94160" w:rsidRPr="00AC5F1A" w:rsidRDefault="00C94160" w:rsidP="00C94160">
      <w:pPr>
        <w:jc w:val="both"/>
        <w:rPr>
          <w:rFonts w:ascii="Avenir Book" w:hAnsi="Avenir Book"/>
          <w:sz w:val="20"/>
          <w:szCs w:val="20"/>
        </w:rPr>
      </w:pPr>
    </w:p>
    <w:p w14:paraId="0C38F782"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This also gives rise to transfiguration. This movement between what is in the sound and what I focus on will as I have noted cease to be a binary or a subject-object relation but become apparent as being a single figural gestalt aspect of listening. We can ‘come’ and ‘go’, oscillate between these modes of one big shape. It can sometimes be difficult to be sure what is ‘in’ the music and what is my imaginative participation in the sound by the way I hear patterns, timbres and pitches. Sometimes I am confident, what I hear is surely in the sound patterns. Yet this confidence is undermined by the realisation that I am perceiving patterns in the sound and that these might be ‘mine’. This is an endless impossible process in which we can never wholly distinguish between what we are discovering and what we are inventing as we listen.</w:t>
      </w:r>
    </w:p>
    <w:p w14:paraId="007BF09A" w14:textId="77777777" w:rsidR="00C94160" w:rsidRPr="00AC5F1A" w:rsidRDefault="00C94160" w:rsidP="00C94160">
      <w:pPr>
        <w:jc w:val="both"/>
        <w:rPr>
          <w:rFonts w:ascii="Avenir Book" w:hAnsi="Avenir Book"/>
          <w:sz w:val="20"/>
          <w:szCs w:val="20"/>
        </w:rPr>
      </w:pPr>
    </w:p>
    <w:p w14:paraId="2DC9E42A"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As the piece progresses the beat bounces off the underlying ‘structure’, it is of course felt as a structure because of the coalescing of the fast complexity of the movements of the players making it sound as it were like some solid surface. It feels like someone running very fast whilst keeping some object very steady resting in their palm. However fast and complex the sounds we seem always to be able to find a fractal pattern, or shape that emerges. We find a listening ‘pace’ of that we can relate to as a measure, we imagine walking or counting. We are drawn to measure. We grow up with bar lines, we like to chop time up into manageable and often equal segments. And so we can here until we become aware that this too is an illusion, and the beat has moved on. </w:t>
      </w:r>
    </w:p>
    <w:p w14:paraId="3542FD25" w14:textId="77777777" w:rsidR="00C94160" w:rsidRPr="00AC5F1A" w:rsidRDefault="00C94160" w:rsidP="00C94160">
      <w:pPr>
        <w:jc w:val="both"/>
        <w:rPr>
          <w:rFonts w:ascii="Avenir Book" w:hAnsi="Avenir Book"/>
          <w:sz w:val="20"/>
          <w:szCs w:val="20"/>
        </w:rPr>
      </w:pPr>
    </w:p>
    <w:p w14:paraId="65F64A45"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We now start to listen for those changes, the beat out of place, that heralds a shift to a new pattern. We begin to yearn for that unexpected surprise that is, of course expected. Sometimes when this happens there is a third transfiguration, which is when we precisely notice that the patterns has changed but we are not sure how or when it happened even though we might have been listening for it. It is not precise at all, and has simply colonised the soundscape and we have now noticed it. It is as if the piece has a reproductive capability, it seems to be able generate its own future shape – a kind of </w:t>
      </w:r>
      <w:proofErr w:type="spellStart"/>
      <w:r w:rsidRPr="00AC5F1A">
        <w:rPr>
          <w:rFonts w:ascii="Avenir Book" w:hAnsi="Avenir Book"/>
          <w:sz w:val="20"/>
          <w:szCs w:val="20"/>
        </w:rPr>
        <w:t>autopoesis</w:t>
      </w:r>
      <w:proofErr w:type="spellEnd"/>
      <w:r w:rsidRPr="00AC5F1A">
        <w:rPr>
          <w:rFonts w:ascii="Avenir Book" w:hAnsi="Avenir Book"/>
          <w:sz w:val="20"/>
          <w:szCs w:val="20"/>
        </w:rPr>
        <w:t>. It shape-shifts in front of our ears.</w:t>
      </w:r>
    </w:p>
    <w:p w14:paraId="348C28C0" w14:textId="77777777" w:rsidR="00C94160" w:rsidRPr="00AC5F1A" w:rsidRDefault="00C94160" w:rsidP="00C94160">
      <w:pPr>
        <w:jc w:val="both"/>
        <w:rPr>
          <w:rFonts w:ascii="Avenir Book" w:hAnsi="Avenir Book"/>
          <w:sz w:val="20"/>
          <w:szCs w:val="20"/>
        </w:rPr>
      </w:pPr>
    </w:p>
    <w:p w14:paraId="0C9A32C4" w14:textId="77777777" w:rsidR="00E568C9" w:rsidRPr="00AC5F1A" w:rsidRDefault="00C94160" w:rsidP="00C94160">
      <w:pPr>
        <w:jc w:val="both"/>
        <w:rPr>
          <w:rFonts w:ascii="Avenir Book" w:hAnsi="Avenir Book"/>
          <w:sz w:val="20"/>
          <w:szCs w:val="20"/>
        </w:rPr>
      </w:pPr>
      <w:r w:rsidRPr="00AC5F1A">
        <w:rPr>
          <w:rFonts w:ascii="Avenir Book" w:hAnsi="Avenir Book"/>
          <w:sz w:val="20"/>
          <w:szCs w:val="20"/>
        </w:rPr>
        <w:lastRenderedPageBreak/>
        <w:t>Suddenly the beats and pulses of drums is joined by high pitched marimbas arriving like a flock of birds into the soundscape. Now the beat has a pitch, tonality and a sweetness come with this arrival. And so the piece continues…..</w:t>
      </w:r>
    </w:p>
    <w:p w14:paraId="5E0949E2" w14:textId="77777777" w:rsidR="007F4429" w:rsidRDefault="007F4429" w:rsidP="00C94160">
      <w:pPr>
        <w:jc w:val="both"/>
        <w:rPr>
          <w:rFonts w:ascii="Avenir Book" w:hAnsi="Avenir Book"/>
          <w:sz w:val="20"/>
          <w:szCs w:val="20"/>
        </w:rPr>
      </w:pPr>
    </w:p>
    <w:p w14:paraId="2564414A" w14:textId="77777777" w:rsidR="007F4429" w:rsidRDefault="007F4429" w:rsidP="00C94160">
      <w:pPr>
        <w:jc w:val="both"/>
        <w:rPr>
          <w:rFonts w:ascii="Avenir Book" w:hAnsi="Avenir Book"/>
          <w:sz w:val="20"/>
          <w:szCs w:val="20"/>
        </w:rPr>
      </w:pPr>
    </w:p>
    <w:p w14:paraId="43FC7B07" w14:textId="55FD53FF" w:rsidR="00E568C9" w:rsidRPr="00AC5F1A" w:rsidRDefault="00712A42" w:rsidP="00C94160">
      <w:pPr>
        <w:jc w:val="both"/>
        <w:rPr>
          <w:rFonts w:ascii="Avenir Book" w:hAnsi="Avenir Book"/>
          <w:sz w:val="20"/>
          <w:szCs w:val="20"/>
        </w:rPr>
      </w:pPr>
      <w:r>
        <w:rPr>
          <w:rFonts w:ascii="Avenir Book" w:hAnsi="Avenir Book"/>
          <w:sz w:val="20"/>
          <w:szCs w:val="20"/>
        </w:rPr>
        <w:t>B</w:t>
      </w:r>
      <w:r w:rsidR="007F4429">
        <w:rPr>
          <w:rFonts w:ascii="Avenir Book" w:hAnsi="Avenir Book"/>
          <w:sz w:val="20"/>
          <w:szCs w:val="20"/>
        </w:rPr>
        <w:t>REAK------------------------</w:t>
      </w:r>
    </w:p>
    <w:p w14:paraId="49422936" w14:textId="77777777" w:rsidR="007F4429" w:rsidRDefault="007F4429" w:rsidP="00C94160">
      <w:pPr>
        <w:jc w:val="both"/>
        <w:rPr>
          <w:rFonts w:ascii="Avenir Book" w:hAnsi="Avenir Book"/>
          <w:sz w:val="20"/>
          <w:szCs w:val="20"/>
        </w:rPr>
      </w:pPr>
    </w:p>
    <w:p w14:paraId="0A33E153" w14:textId="77777777" w:rsidR="007F4429" w:rsidRDefault="007F4429" w:rsidP="00C94160">
      <w:pPr>
        <w:jc w:val="both"/>
        <w:rPr>
          <w:rFonts w:ascii="Avenir Book" w:hAnsi="Avenir Book"/>
          <w:sz w:val="20"/>
          <w:szCs w:val="20"/>
        </w:rPr>
      </w:pPr>
    </w:p>
    <w:p w14:paraId="33D9E2E5" w14:textId="7AB23869" w:rsidR="00C94160" w:rsidRPr="00AC5F1A" w:rsidRDefault="00F56543" w:rsidP="00C94160">
      <w:pPr>
        <w:jc w:val="both"/>
        <w:rPr>
          <w:rFonts w:ascii="Avenir Book" w:hAnsi="Avenir Book"/>
          <w:sz w:val="20"/>
          <w:szCs w:val="20"/>
        </w:rPr>
      </w:pPr>
      <w:r>
        <w:rPr>
          <w:rFonts w:ascii="Avenir Book" w:hAnsi="Avenir Book"/>
          <w:sz w:val="20"/>
          <w:szCs w:val="20"/>
        </w:rPr>
        <w:t xml:space="preserve">Recap </w:t>
      </w:r>
      <w:r w:rsidR="00E568C9" w:rsidRPr="00AC5F1A">
        <w:rPr>
          <w:rFonts w:ascii="Avenir Book" w:hAnsi="Avenir Book"/>
          <w:sz w:val="20"/>
          <w:szCs w:val="20"/>
        </w:rPr>
        <w:t>about aesthetics as the basis of spiritual experience, quotation from Oliver Davies</w:t>
      </w:r>
      <w:r>
        <w:rPr>
          <w:rFonts w:ascii="Avenir Book" w:hAnsi="Avenir Book"/>
          <w:sz w:val="20"/>
          <w:szCs w:val="20"/>
        </w:rPr>
        <w:t xml:space="preserve"> </w:t>
      </w:r>
      <w:r w:rsidR="00E568C9" w:rsidRPr="00AC5F1A">
        <w:rPr>
          <w:rFonts w:ascii="Avenir Book" w:hAnsi="Avenir Book"/>
          <w:sz w:val="20"/>
          <w:szCs w:val="20"/>
        </w:rPr>
        <w:t>pp194.</w:t>
      </w:r>
    </w:p>
    <w:p w14:paraId="48088F03" w14:textId="77777777" w:rsidR="00E568C9" w:rsidRDefault="00E568C9" w:rsidP="00C94160">
      <w:pPr>
        <w:jc w:val="both"/>
        <w:rPr>
          <w:rFonts w:ascii="Avenir Book" w:hAnsi="Avenir Book"/>
          <w:sz w:val="20"/>
          <w:szCs w:val="20"/>
        </w:rPr>
      </w:pPr>
    </w:p>
    <w:p w14:paraId="122973BA" w14:textId="728C3A18" w:rsidR="007F4429" w:rsidRPr="00712A42" w:rsidRDefault="00712A42" w:rsidP="00C94160">
      <w:pPr>
        <w:jc w:val="both"/>
        <w:rPr>
          <w:rFonts w:ascii="Avenir Book" w:hAnsi="Avenir Book"/>
          <w:sz w:val="28"/>
          <w:szCs w:val="28"/>
        </w:rPr>
      </w:pPr>
      <w:r w:rsidRPr="00712A42">
        <w:rPr>
          <w:rFonts w:ascii="Avenir Book" w:hAnsi="Avenir Book"/>
          <w:sz w:val="28"/>
          <w:szCs w:val="28"/>
        </w:rPr>
        <w:t xml:space="preserve">11. </w:t>
      </w:r>
      <w:r w:rsidR="007F4429" w:rsidRPr="00712A42">
        <w:rPr>
          <w:rFonts w:ascii="Avenir Book" w:hAnsi="Avenir Book"/>
          <w:sz w:val="28"/>
          <w:szCs w:val="28"/>
        </w:rPr>
        <w:t>Universalism.</w:t>
      </w:r>
    </w:p>
    <w:p w14:paraId="5B4950C1" w14:textId="77777777" w:rsidR="007F4429" w:rsidRDefault="007F4429" w:rsidP="00C94160">
      <w:pPr>
        <w:jc w:val="both"/>
        <w:rPr>
          <w:rFonts w:ascii="Avenir Book" w:hAnsi="Avenir Book"/>
          <w:sz w:val="20"/>
          <w:szCs w:val="20"/>
        </w:rPr>
      </w:pPr>
    </w:p>
    <w:p w14:paraId="41CA66A2" w14:textId="66B7187F" w:rsidR="0065240A" w:rsidRPr="00AC5F1A" w:rsidRDefault="0065240A" w:rsidP="00C94160">
      <w:pPr>
        <w:jc w:val="both"/>
        <w:rPr>
          <w:rFonts w:ascii="Avenir Book" w:hAnsi="Avenir Book"/>
          <w:sz w:val="20"/>
          <w:szCs w:val="20"/>
        </w:rPr>
      </w:pPr>
      <w:r w:rsidRPr="00AC5F1A">
        <w:rPr>
          <w:rFonts w:ascii="Avenir Book" w:hAnsi="Avenir Book"/>
          <w:sz w:val="20"/>
          <w:szCs w:val="20"/>
        </w:rPr>
        <w:t>But in minimalism there is also the ‘return’, music is full of iterations, references backwards, adaptations, and</w:t>
      </w:r>
      <w:r w:rsidR="007F4429">
        <w:rPr>
          <w:rFonts w:ascii="Avenir Book" w:hAnsi="Avenir Book"/>
          <w:sz w:val="20"/>
          <w:szCs w:val="20"/>
        </w:rPr>
        <w:t xml:space="preserve"> appropriations. Two contemporary</w:t>
      </w:r>
      <w:r w:rsidRPr="00AC5F1A">
        <w:rPr>
          <w:rFonts w:ascii="Avenir Book" w:hAnsi="Avenir Book"/>
          <w:sz w:val="20"/>
          <w:szCs w:val="20"/>
        </w:rPr>
        <w:t xml:space="preserve"> pieces that do this in different ways.</w:t>
      </w:r>
      <w:r w:rsidR="007F4429">
        <w:rPr>
          <w:rFonts w:ascii="Avenir Book" w:hAnsi="Avenir Book"/>
          <w:sz w:val="20"/>
          <w:szCs w:val="20"/>
        </w:rPr>
        <w:t xml:space="preserve"> </w:t>
      </w:r>
      <w:proofErr w:type="spellStart"/>
      <w:r w:rsidR="007F4429">
        <w:rPr>
          <w:rFonts w:ascii="Avenir Book" w:hAnsi="Avenir Book"/>
          <w:sz w:val="20"/>
          <w:szCs w:val="20"/>
        </w:rPr>
        <w:t>Tavener</w:t>
      </w:r>
      <w:proofErr w:type="spellEnd"/>
      <w:r w:rsidR="007F4429">
        <w:rPr>
          <w:rFonts w:ascii="Avenir Book" w:hAnsi="Avenir Book"/>
          <w:sz w:val="20"/>
          <w:szCs w:val="20"/>
        </w:rPr>
        <w:t xml:space="preserve"> uses plainsong to establish a meditation on death. It moves through the voices of men and women. Each verse end with four Hallelujahs. It culminates in a unison plainsong verse, and the final rendition of the Hallel</w:t>
      </w:r>
      <w:r w:rsidR="00F56543">
        <w:rPr>
          <w:rFonts w:ascii="Avenir Book" w:hAnsi="Avenir Book"/>
          <w:sz w:val="20"/>
          <w:szCs w:val="20"/>
        </w:rPr>
        <w:t xml:space="preserve">ujahs transforms them into </w:t>
      </w:r>
      <w:proofErr w:type="spellStart"/>
      <w:r w:rsidR="00F56543">
        <w:rPr>
          <w:rFonts w:ascii="Avenir Book" w:hAnsi="Avenir Book"/>
          <w:sz w:val="20"/>
          <w:szCs w:val="20"/>
        </w:rPr>
        <w:t>and</w:t>
      </w:r>
      <w:proofErr w:type="spellEnd"/>
      <w:r w:rsidR="00F56543">
        <w:rPr>
          <w:rFonts w:ascii="Avenir Book" w:hAnsi="Avenir Book"/>
          <w:sz w:val="20"/>
          <w:szCs w:val="20"/>
        </w:rPr>
        <w:t xml:space="preserve"> offer</w:t>
      </w:r>
      <w:r w:rsidR="007F4429">
        <w:rPr>
          <w:rFonts w:ascii="Avenir Book" w:hAnsi="Avenir Book"/>
          <w:sz w:val="20"/>
          <w:szCs w:val="20"/>
        </w:rPr>
        <w:t xml:space="preserve">ing of praise, of </w:t>
      </w:r>
      <w:proofErr w:type="spellStart"/>
      <w:r w:rsidR="007F4429">
        <w:rPr>
          <w:rFonts w:ascii="Avenir Book" w:hAnsi="Avenir Book"/>
          <w:sz w:val="20"/>
          <w:szCs w:val="20"/>
        </w:rPr>
        <w:t>thenks</w:t>
      </w:r>
      <w:proofErr w:type="spellEnd"/>
      <w:r w:rsidR="007F4429">
        <w:rPr>
          <w:rFonts w:ascii="Avenir Book" w:hAnsi="Avenir Book"/>
          <w:sz w:val="20"/>
          <w:szCs w:val="20"/>
        </w:rPr>
        <w:t xml:space="preserve"> and a celebration of life itself</w:t>
      </w:r>
      <w:r w:rsidR="00F56543">
        <w:rPr>
          <w:rFonts w:ascii="Avenir Book" w:hAnsi="Avenir Book"/>
          <w:sz w:val="20"/>
          <w:szCs w:val="20"/>
        </w:rPr>
        <w:t>, and the life to come  it almost takes us there, as a crossing, as movement, as a passage.</w:t>
      </w:r>
    </w:p>
    <w:p w14:paraId="0E3FB45C" w14:textId="77777777" w:rsidR="0065240A" w:rsidRPr="00AC5F1A" w:rsidRDefault="0065240A" w:rsidP="00C94160">
      <w:pPr>
        <w:jc w:val="both"/>
        <w:rPr>
          <w:rFonts w:ascii="Avenir Book" w:hAnsi="Avenir Book"/>
          <w:sz w:val="20"/>
          <w:szCs w:val="20"/>
        </w:rPr>
      </w:pPr>
    </w:p>
    <w:p w14:paraId="089DB078" w14:textId="77777777" w:rsidR="00712A42" w:rsidRDefault="00712A42" w:rsidP="00F10650">
      <w:pPr>
        <w:jc w:val="both"/>
        <w:rPr>
          <w:rFonts w:ascii="Avenir Book" w:hAnsi="Avenir Book"/>
          <w:sz w:val="20"/>
          <w:szCs w:val="20"/>
        </w:rPr>
      </w:pPr>
      <w:r>
        <w:rPr>
          <w:rFonts w:ascii="Avenir Book" w:hAnsi="Avenir Book"/>
          <w:sz w:val="20"/>
          <w:szCs w:val="20"/>
        </w:rPr>
        <w:t>CD 18.</w:t>
      </w:r>
    </w:p>
    <w:p w14:paraId="4BE430E2" w14:textId="2487A7EA" w:rsidR="00F10650" w:rsidRPr="00AC5F1A" w:rsidRDefault="00F10650" w:rsidP="00F10650">
      <w:pPr>
        <w:jc w:val="both"/>
        <w:rPr>
          <w:rFonts w:ascii="Avenir Book" w:hAnsi="Avenir Book"/>
          <w:sz w:val="20"/>
          <w:szCs w:val="20"/>
        </w:rPr>
      </w:pPr>
      <w:proofErr w:type="spellStart"/>
      <w:r w:rsidRPr="00AC5F1A">
        <w:rPr>
          <w:rFonts w:ascii="Avenir Book" w:hAnsi="Avenir Book"/>
          <w:sz w:val="20"/>
          <w:szCs w:val="20"/>
        </w:rPr>
        <w:t>Tavener</w:t>
      </w:r>
      <w:proofErr w:type="spellEnd"/>
      <w:r w:rsidRPr="00AC5F1A">
        <w:rPr>
          <w:rFonts w:ascii="Avenir Book" w:hAnsi="Avenir Book"/>
          <w:sz w:val="20"/>
          <w:szCs w:val="20"/>
        </w:rPr>
        <w:t xml:space="preserve">. Funeral </w:t>
      </w:r>
      <w:proofErr w:type="spellStart"/>
      <w:r w:rsidRPr="00AC5F1A">
        <w:rPr>
          <w:rFonts w:ascii="Avenir Book" w:hAnsi="Avenir Book"/>
          <w:sz w:val="20"/>
          <w:szCs w:val="20"/>
        </w:rPr>
        <w:t>Ikos</w:t>
      </w:r>
      <w:proofErr w:type="spellEnd"/>
      <w:r w:rsidRPr="00AC5F1A">
        <w:rPr>
          <w:rFonts w:ascii="Avenir Book" w:hAnsi="Avenir Book"/>
          <w:sz w:val="20"/>
          <w:szCs w:val="20"/>
        </w:rPr>
        <w:t>.                                                                                 7.46</w:t>
      </w:r>
    </w:p>
    <w:p w14:paraId="222B19BE" w14:textId="77777777" w:rsidR="00F56543" w:rsidRDefault="00F56543" w:rsidP="00F10650">
      <w:pPr>
        <w:jc w:val="both"/>
        <w:rPr>
          <w:rFonts w:ascii="Avenir Book" w:hAnsi="Avenir Book"/>
          <w:sz w:val="20"/>
          <w:szCs w:val="20"/>
        </w:rPr>
      </w:pPr>
    </w:p>
    <w:p w14:paraId="034177F4" w14:textId="77777777" w:rsidR="00712A42" w:rsidRDefault="00712A42" w:rsidP="00F10650">
      <w:pPr>
        <w:jc w:val="both"/>
        <w:rPr>
          <w:rFonts w:ascii="Avenir Book" w:hAnsi="Avenir Book"/>
          <w:sz w:val="20"/>
          <w:szCs w:val="20"/>
        </w:rPr>
      </w:pPr>
      <w:r>
        <w:rPr>
          <w:rFonts w:ascii="Avenir Book" w:hAnsi="Avenir Book"/>
          <w:sz w:val="20"/>
          <w:szCs w:val="20"/>
        </w:rPr>
        <w:t>CD19.</w:t>
      </w:r>
    </w:p>
    <w:p w14:paraId="7D26DB54" w14:textId="01A38B1C" w:rsidR="00F10650" w:rsidRPr="00AC5F1A" w:rsidRDefault="00F10650" w:rsidP="00F10650">
      <w:pPr>
        <w:jc w:val="both"/>
        <w:rPr>
          <w:rFonts w:ascii="Avenir Book" w:hAnsi="Avenir Book"/>
          <w:b/>
          <w:i/>
          <w:sz w:val="20"/>
          <w:szCs w:val="20"/>
        </w:rPr>
      </w:pPr>
      <w:r w:rsidRPr="00AC5F1A">
        <w:rPr>
          <w:rFonts w:ascii="Avenir Book" w:hAnsi="Avenir Book"/>
          <w:sz w:val="20"/>
          <w:szCs w:val="20"/>
        </w:rPr>
        <w:t xml:space="preserve">O Radiant Dawn                                                                                           </w:t>
      </w:r>
    </w:p>
    <w:p w14:paraId="7FA43ED6" w14:textId="77777777" w:rsidR="00F10650" w:rsidRPr="00AC5F1A" w:rsidRDefault="00F10650" w:rsidP="00F10650">
      <w:pPr>
        <w:jc w:val="both"/>
        <w:rPr>
          <w:rFonts w:ascii="Avenir Book" w:hAnsi="Avenir Book"/>
          <w:b/>
          <w:i/>
          <w:sz w:val="20"/>
          <w:szCs w:val="20"/>
        </w:rPr>
      </w:pPr>
    </w:p>
    <w:p w14:paraId="3B186B6F" w14:textId="77777777" w:rsidR="00F10650" w:rsidRPr="00AC5F1A" w:rsidRDefault="00F10650" w:rsidP="00F10650">
      <w:pPr>
        <w:jc w:val="both"/>
        <w:rPr>
          <w:rFonts w:ascii="Avenir Book" w:hAnsi="Avenir Book"/>
          <w:b/>
          <w:sz w:val="20"/>
          <w:szCs w:val="20"/>
        </w:rPr>
      </w:pPr>
      <w:r w:rsidRPr="00AC5F1A">
        <w:rPr>
          <w:rFonts w:ascii="Avenir Book" w:hAnsi="Avenir Book"/>
          <w:b/>
          <w:i/>
          <w:sz w:val="20"/>
          <w:szCs w:val="20"/>
        </w:rPr>
        <w:t xml:space="preserve">O Radiant Dawn </w:t>
      </w:r>
      <w:r w:rsidRPr="00AC5F1A">
        <w:rPr>
          <w:rFonts w:ascii="Avenir Book" w:hAnsi="Avenir Book"/>
          <w:b/>
          <w:sz w:val="20"/>
          <w:szCs w:val="20"/>
        </w:rPr>
        <w:t xml:space="preserve">(2007) James MacMillan. </w:t>
      </w:r>
    </w:p>
    <w:p w14:paraId="32DE47FC" w14:textId="77777777" w:rsidR="00F10650" w:rsidRPr="00AC5F1A" w:rsidRDefault="00F10650" w:rsidP="00F10650">
      <w:pPr>
        <w:jc w:val="both"/>
        <w:rPr>
          <w:rFonts w:ascii="Avenir Book" w:hAnsi="Avenir Book"/>
          <w:sz w:val="20"/>
          <w:szCs w:val="20"/>
        </w:rPr>
      </w:pPr>
    </w:p>
    <w:p w14:paraId="147C4D0A" w14:textId="77777777" w:rsidR="00F10650" w:rsidRPr="00AC5F1A" w:rsidRDefault="00F10650" w:rsidP="00F10650">
      <w:pPr>
        <w:rPr>
          <w:rFonts w:ascii="Avenir Book" w:hAnsi="Avenir Book"/>
          <w:sz w:val="20"/>
          <w:szCs w:val="20"/>
        </w:rPr>
      </w:pPr>
      <w:r w:rsidRPr="00AC5F1A">
        <w:rPr>
          <w:rFonts w:ascii="Avenir Book" w:hAnsi="Avenir Book"/>
          <w:sz w:val="20"/>
          <w:szCs w:val="20"/>
        </w:rPr>
        <w:t xml:space="preserve">This as it were fulfils the promise of the Annunciation in the ‘splendour of eternal light’, ‘the people who have walked in darkness have seen a great light’ (Isaiah 9”1). James M said “Music allows us to see, like Mary, what lurks in the crevices of the human-divine experience”. Interestingly there is a reference to </w:t>
      </w:r>
      <w:r w:rsidRPr="00AC5F1A">
        <w:rPr>
          <w:rFonts w:ascii="Avenir Book" w:hAnsi="Avenir Book"/>
          <w:i/>
          <w:sz w:val="20"/>
          <w:szCs w:val="20"/>
        </w:rPr>
        <w:t>O Natal Lux</w:t>
      </w:r>
      <w:r w:rsidRPr="00AC5F1A">
        <w:rPr>
          <w:rFonts w:ascii="Avenir Book" w:hAnsi="Avenir Book"/>
          <w:sz w:val="20"/>
          <w:szCs w:val="20"/>
        </w:rPr>
        <w:t xml:space="preserve"> by </w:t>
      </w:r>
      <w:proofErr w:type="spellStart"/>
      <w:r w:rsidRPr="00AC5F1A">
        <w:rPr>
          <w:rFonts w:ascii="Avenir Book" w:hAnsi="Avenir Book"/>
          <w:sz w:val="20"/>
          <w:szCs w:val="20"/>
        </w:rPr>
        <w:t>Tallis</w:t>
      </w:r>
      <w:proofErr w:type="spellEnd"/>
      <w:r w:rsidRPr="00AC5F1A">
        <w:rPr>
          <w:rFonts w:ascii="Avenir Book" w:hAnsi="Avenir Book"/>
          <w:sz w:val="20"/>
          <w:szCs w:val="20"/>
        </w:rPr>
        <w:t xml:space="preserve"> on the opening bars, which we listened to earlier</w:t>
      </w:r>
    </w:p>
    <w:p w14:paraId="56B93334" w14:textId="77777777" w:rsidR="00F10650" w:rsidRPr="00AC5F1A" w:rsidRDefault="00F10650" w:rsidP="00E95CA9">
      <w:pPr>
        <w:jc w:val="both"/>
        <w:rPr>
          <w:rFonts w:ascii="Avenir Book" w:hAnsi="Avenir Book"/>
          <w:b/>
          <w:i/>
          <w:sz w:val="20"/>
          <w:szCs w:val="20"/>
        </w:rPr>
      </w:pPr>
    </w:p>
    <w:p w14:paraId="507BC00B" w14:textId="2D70C6EF" w:rsidR="00F10650" w:rsidRPr="00712A42" w:rsidRDefault="00712A42" w:rsidP="00F10650">
      <w:pPr>
        <w:jc w:val="both"/>
        <w:rPr>
          <w:rFonts w:ascii="Avenir Book" w:hAnsi="Avenir Book"/>
          <w:b/>
          <w:sz w:val="28"/>
          <w:szCs w:val="28"/>
        </w:rPr>
      </w:pPr>
      <w:r w:rsidRPr="00712A42">
        <w:rPr>
          <w:rFonts w:ascii="Avenir Book" w:hAnsi="Avenir Book"/>
          <w:b/>
          <w:sz w:val="28"/>
          <w:szCs w:val="28"/>
        </w:rPr>
        <w:t>12</w:t>
      </w:r>
      <w:r w:rsidR="00F10650" w:rsidRPr="00712A42">
        <w:rPr>
          <w:rFonts w:ascii="Avenir Book" w:hAnsi="Avenir Book"/>
          <w:b/>
          <w:sz w:val="28"/>
          <w:szCs w:val="28"/>
        </w:rPr>
        <w:t>. What touches us? Deep Perceptual and Spiritual Transfigurations:</w:t>
      </w:r>
    </w:p>
    <w:p w14:paraId="5A8C8688" w14:textId="77777777" w:rsidR="00712A42" w:rsidRDefault="00712A42" w:rsidP="00F10650">
      <w:pPr>
        <w:jc w:val="both"/>
        <w:rPr>
          <w:rFonts w:ascii="Avenir Book" w:hAnsi="Avenir Book"/>
          <w:b/>
          <w:sz w:val="20"/>
          <w:szCs w:val="20"/>
        </w:rPr>
      </w:pPr>
    </w:p>
    <w:p w14:paraId="7A956206" w14:textId="77777777" w:rsidR="00BC479C" w:rsidRDefault="00C82978" w:rsidP="00F10650">
      <w:pPr>
        <w:jc w:val="both"/>
        <w:rPr>
          <w:rFonts w:ascii="Avenir Book" w:hAnsi="Avenir Book"/>
          <w:b/>
          <w:sz w:val="20"/>
          <w:szCs w:val="20"/>
        </w:rPr>
      </w:pPr>
      <w:r>
        <w:rPr>
          <w:rFonts w:ascii="Avenir Book" w:hAnsi="Avenir Book"/>
          <w:b/>
          <w:sz w:val="20"/>
          <w:szCs w:val="20"/>
        </w:rPr>
        <w:t>Throughout this presentation I have suggested that music has been the space in which the c</w:t>
      </w:r>
      <w:r w:rsidR="00162D58">
        <w:rPr>
          <w:rFonts w:ascii="Avenir Book" w:hAnsi="Avenir Book"/>
          <w:b/>
          <w:sz w:val="20"/>
          <w:szCs w:val="20"/>
        </w:rPr>
        <w:t xml:space="preserve">hanging relationship between us </w:t>
      </w:r>
      <w:r>
        <w:rPr>
          <w:rFonts w:ascii="Avenir Book" w:hAnsi="Avenir Book"/>
          <w:b/>
          <w:sz w:val="20"/>
          <w:szCs w:val="20"/>
        </w:rPr>
        <w:t xml:space="preserve">and the divine has been dramatized and played out. I have shown the ordered formalism of renaissance polyphony shaped the individual’s relationship with God and the cosmic order through the musical ritual. I have shown how the personal existential elements always present, from the penitential psalms, begins to become more prominent in Bach, the possibilities of the relationship become more dynamic. Redemption becomes more a matter of how I have the right relation with God.  In the secular age this central question – my relationship to God in music – is displaced, not just by the move to the concert hall but by our listening. </w:t>
      </w:r>
      <w:r w:rsidR="00162D58">
        <w:rPr>
          <w:rFonts w:ascii="Avenir Book" w:hAnsi="Avenir Book"/>
          <w:b/>
          <w:sz w:val="20"/>
          <w:szCs w:val="20"/>
        </w:rPr>
        <w:t>What becomes dominant is</w:t>
      </w:r>
      <w:r>
        <w:rPr>
          <w:rFonts w:ascii="Avenir Book" w:hAnsi="Avenir Book"/>
          <w:b/>
          <w:sz w:val="20"/>
          <w:szCs w:val="20"/>
        </w:rPr>
        <w:t xml:space="preserve"> whether the aesthetic experience of engagement with music and</w:t>
      </w:r>
      <w:r w:rsidR="00162D58">
        <w:rPr>
          <w:rFonts w:ascii="Avenir Book" w:hAnsi="Avenir Book"/>
          <w:b/>
          <w:sz w:val="20"/>
          <w:szCs w:val="20"/>
        </w:rPr>
        <w:t xml:space="preserve"> in some cases</w:t>
      </w:r>
      <w:r>
        <w:rPr>
          <w:rFonts w:ascii="Avenir Book" w:hAnsi="Avenir Book"/>
          <w:b/>
          <w:sz w:val="20"/>
          <w:szCs w:val="20"/>
        </w:rPr>
        <w:t xml:space="preserve"> its use of Christian motifs enables me to have a relationship with the divine at all.</w:t>
      </w:r>
      <w:r w:rsidR="00BC479C">
        <w:rPr>
          <w:rFonts w:ascii="Avenir Book" w:hAnsi="Avenir Book"/>
          <w:b/>
          <w:sz w:val="20"/>
          <w:szCs w:val="20"/>
        </w:rPr>
        <w:t xml:space="preserve"> Aesthetics in some cases replaces </w:t>
      </w:r>
      <w:r w:rsidR="00BC479C">
        <w:rPr>
          <w:rFonts w:ascii="Avenir Book" w:hAnsi="Avenir Book"/>
          <w:b/>
          <w:sz w:val="20"/>
          <w:szCs w:val="20"/>
        </w:rPr>
        <w:lastRenderedPageBreak/>
        <w:t>faith, for others this represents a renewal we rediscover from our embodied being-in-the-world, seeking though the senses a noetic relationship with the divine as creation itself. I think that sensory anthropology has part to play in this.</w:t>
      </w:r>
      <w:r w:rsidR="00162D58">
        <w:rPr>
          <w:rFonts w:ascii="Avenir Book" w:hAnsi="Avenir Book"/>
          <w:b/>
          <w:sz w:val="20"/>
          <w:szCs w:val="20"/>
        </w:rPr>
        <w:t xml:space="preserve"> </w:t>
      </w:r>
    </w:p>
    <w:p w14:paraId="23803D7D" w14:textId="77777777" w:rsidR="00BC479C" w:rsidRDefault="00BC479C" w:rsidP="00F10650">
      <w:pPr>
        <w:jc w:val="both"/>
        <w:rPr>
          <w:rFonts w:ascii="Avenir Book" w:hAnsi="Avenir Book"/>
          <w:b/>
          <w:sz w:val="20"/>
          <w:szCs w:val="20"/>
        </w:rPr>
      </w:pPr>
    </w:p>
    <w:p w14:paraId="1EEA41BB" w14:textId="30249E0A" w:rsidR="00C82978" w:rsidRDefault="00BC479C" w:rsidP="00F10650">
      <w:pPr>
        <w:jc w:val="both"/>
        <w:rPr>
          <w:rFonts w:ascii="Avenir Book" w:hAnsi="Avenir Book"/>
          <w:b/>
          <w:sz w:val="20"/>
          <w:szCs w:val="20"/>
        </w:rPr>
      </w:pPr>
      <w:r>
        <w:rPr>
          <w:rFonts w:ascii="Avenir Book" w:hAnsi="Avenir Book"/>
          <w:b/>
          <w:sz w:val="20"/>
          <w:szCs w:val="20"/>
        </w:rPr>
        <w:t>Let us not forget though that s</w:t>
      </w:r>
      <w:r w:rsidR="00162D58">
        <w:rPr>
          <w:rFonts w:ascii="Avenir Book" w:hAnsi="Avenir Book"/>
          <w:b/>
          <w:sz w:val="20"/>
          <w:szCs w:val="20"/>
        </w:rPr>
        <w:t xml:space="preserve">ome of the most challenging sacred music of the C20th comes from the terror of war and conflict. Messiaen wrote his </w:t>
      </w:r>
      <w:r w:rsidR="00162D58" w:rsidRPr="00162D58">
        <w:rPr>
          <w:rFonts w:ascii="Avenir Book" w:hAnsi="Avenir Book"/>
          <w:i/>
          <w:sz w:val="20"/>
          <w:szCs w:val="20"/>
        </w:rPr>
        <w:t>Quartet for the End of Time</w:t>
      </w:r>
      <w:r w:rsidR="00162D58">
        <w:rPr>
          <w:rFonts w:ascii="Avenir Book" w:hAnsi="Avenir Book"/>
          <w:b/>
          <w:sz w:val="20"/>
          <w:szCs w:val="20"/>
        </w:rPr>
        <w:t xml:space="preserve"> in a prisoner of war camp where it was premiered. The opening of the Quartet takes us back to the rainforest:</w:t>
      </w:r>
    </w:p>
    <w:p w14:paraId="3B19E4E4" w14:textId="77777777" w:rsidR="00C82978" w:rsidRDefault="00C82978" w:rsidP="00F10650">
      <w:pPr>
        <w:jc w:val="both"/>
        <w:rPr>
          <w:rFonts w:ascii="Avenir Book" w:hAnsi="Avenir Book"/>
          <w:b/>
          <w:sz w:val="20"/>
          <w:szCs w:val="20"/>
        </w:rPr>
      </w:pPr>
    </w:p>
    <w:p w14:paraId="7CA1290B" w14:textId="77777777" w:rsidR="00162D58" w:rsidRDefault="00162D58" w:rsidP="00162D58">
      <w:pPr>
        <w:rPr>
          <w:rFonts w:ascii="Avenir Book" w:eastAsia="Times New Roman" w:hAnsi="Avenir Book"/>
          <w:color w:val="222222"/>
          <w:sz w:val="18"/>
          <w:szCs w:val="18"/>
          <w:shd w:val="clear" w:color="auto" w:fill="FFFFFF"/>
        </w:rPr>
      </w:pPr>
      <w:r w:rsidRPr="00162D58">
        <w:rPr>
          <w:rFonts w:ascii="Avenir Book" w:eastAsia="Times New Roman" w:hAnsi="Avenir Book"/>
          <w:color w:val="222222"/>
          <w:sz w:val="18"/>
          <w:szCs w:val="18"/>
          <w:shd w:val="clear" w:color="auto" w:fill="FFFFFF"/>
        </w:rPr>
        <w:t>Between three and four in the morning, the awakening of birds: a solo blackbird or nightingale improvises, surrounded by a shimmer of sound, by a halo of trills lost very high in the trees. Transpose this onto a religious plane and you have the harmonious silence of Heaven.</w:t>
      </w:r>
    </w:p>
    <w:p w14:paraId="4DB08308" w14:textId="77777777" w:rsidR="00162D58" w:rsidRPr="00162D58" w:rsidRDefault="00162D58" w:rsidP="00162D58">
      <w:pPr>
        <w:rPr>
          <w:rFonts w:ascii="Avenir Book" w:eastAsia="Times New Roman" w:hAnsi="Avenir Book"/>
          <w:color w:val="222222"/>
          <w:shd w:val="clear" w:color="auto" w:fill="FFFFFF"/>
        </w:rPr>
      </w:pPr>
    </w:p>
    <w:p w14:paraId="07CFBFC6" w14:textId="77777777" w:rsidR="00BC479C" w:rsidRDefault="00162D58" w:rsidP="00162D58">
      <w:pPr>
        <w:rPr>
          <w:rFonts w:ascii="Avenir Book" w:eastAsia="Times New Roman" w:hAnsi="Avenir Book"/>
          <w:color w:val="222222"/>
          <w:sz w:val="20"/>
          <w:szCs w:val="20"/>
          <w:shd w:val="clear" w:color="auto" w:fill="FFFFFF"/>
        </w:rPr>
      </w:pPr>
      <w:r w:rsidRPr="00162D58">
        <w:rPr>
          <w:rFonts w:ascii="Avenir Book" w:eastAsia="Times New Roman" w:hAnsi="Avenir Book"/>
          <w:color w:val="222222"/>
          <w:sz w:val="20"/>
          <w:szCs w:val="20"/>
          <w:shd w:val="clear" w:color="auto" w:fill="FFFFFF"/>
        </w:rPr>
        <w:t xml:space="preserve">So absence, silence, desertion and become part </w:t>
      </w:r>
      <w:r>
        <w:rPr>
          <w:rFonts w:ascii="Avenir Book" w:eastAsia="Times New Roman" w:hAnsi="Avenir Book"/>
          <w:color w:val="222222"/>
          <w:sz w:val="20"/>
          <w:szCs w:val="20"/>
          <w:shd w:val="clear" w:color="auto" w:fill="FFFFFF"/>
        </w:rPr>
        <w:t xml:space="preserve">of music’s vocabulary. </w:t>
      </w:r>
    </w:p>
    <w:p w14:paraId="49AEDF71" w14:textId="77777777" w:rsidR="00BC479C" w:rsidRDefault="00BC479C" w:rsidP="00162D58">
      <w:pPr>
        <w:rPr>
          <w:rFonts w:ascii="Avenir Book" w:eastAsia="Times New Roman" w:hAnsi="Avenir Book"/>
          <w:color w:val="222222"/>
          <w:sz w:val="20"/>
          <w:szCs w:val="20"/>
          <w:shd w:val="clear" w:color="auto" w:fill="FFFFFF"/>
        </w:rPr>
      </w:pPr>
    </w:p>
    <w:p w14:paraId="079FA373" w14:textId="28241FA7" w:rsidR="00162D58" w:rsidRPr="00162D58" w:rsidRDefault="00162D58" w:rsidP="00162D58">
      <w:pPr>
        <w:rPr>
          <w:rFonts w:ascii="Avenir Book" w:eastAsia="Times New Roman" w:hAnsi="Avenir Book"/>
          <w:sz w:val="20"/>
          <w:szCs w:val="20"/>
        </w:rPr>
      </w:pPr>
      <w:r>
        <w:rPr>
          <w:rFonts w:ascii="Avenir Book" w:eastAsia="Times New Roman" w:hAnsi="Avenir Book"/>
          <w:color w:val="222222"/>
          <w:sz w:val="20"/>
          <w:szCs w:val="20"/>
          <w:shd w:val="clear" w:color="auto" w:fill="FFFFFF"/>
        </w:rPr>
        <w:t>I want to finish with three examples of miniaturist retrospectives. By this I mean the selection of a specific</w:t>
      </w:r>
      <w:r w:rsidR="00BC479C">
        <w:rPr>
          <w:rFonts w:ascii="Avenir Book" w:eastAsia="Times New Roman" w:hAnsi="Avenir Book"/>
          <w:color w:val="222222"/>
          <w:sz w:val="20"/>
          <w:szCs w:val="20"/>
          <w:shd w:val="clear" w:color="auto" w:fill="FFFFFF"/>
        </w:rPr>
        <w:t xml:space="preserve"> defined</w:t>
      </w:r>
      <w:r>
        <w:rPr>
          <w:rFonts w:ascii="Avenir Book" w:eastAsia="Times New Roman" w:hAnsi="Avenir Book"/>
          <w:color w:val="222222"/>
          <w:sz w:val="20"/>
          <w:szCs w:val="20"/>
          <w:shd w:val="clear" w:color="auto" w:fill="FFFFFF"/>
        </w:rPr>
        <w:t xml:space="preserve"> drama in the Ch</w:t>
      </w:r>
      <w:r w:rsidR="00BC479C">
        <w:rPr>
          <w:rFonts w:ascii="Avenir Book" w:eastAsia="Times New Roman" w:hAnsi="Avenir Book"/>
          <w:color w:val="222222"/>
          <w:sz w:val="20"/>
          <w:szCs w:val="20"/>
          <w:shd w:val="clear" w:color="auto" w:fill="FFFFFF"/>
        </w:rPr>
        <w:t>r</w:t>
      </w:r>
      <w:r>
        <w:rPr>
          <w:rFonts w:ascii="Avenir Book" w:eastAsia="Times New Roman" w:hAnsi="Avenir Book"/>
          <w:color w:val="222222"/>
          <w:sz w:val="20"/>
          <w:szCs w:val="20"/>
          <w:shd w:val="clear" w:color="auto" w:fill="FFFFFF"/>
        </w:rPr>
        <w:t>istian story</w:t>
      </w:r>
      <w:r w:rsidR="00BC479C">
        <w:rPr>
          <w:rFonts w:ascii="Avenir Book" w:eastAsia="Times New Roman" w:hAnsi="Avenir Book"/>
          <w:color w:val="222222"/>
          <w:sz w:val="20"/>
          <w:szCs w:val="20"/>
          <w:shd w:val="clear" w:color="auto" w:fill="FFFFFF"/>
        </w:rPr>
        <w:t>, with clear characters and a dynamic of encounter with the divine. In each case we see not just this source but also the musical forms and styles which are brought to this drama, and where in two cases words are important.</w:t>
      </w:r>
    </w:p>
    <w:p w14:paraId="6B6EC45C" w14:textId="77777777" w:rsidR="00C82978" w:rsidRPr="00162D58" w:rsidRDefault="00C82978" w:rsidP="00F10650">
      <w:pPr>
        <w:jc w:val="both"/>
        <w:rPr>
          <w:rFonts w:ascii="Avenir Book" w:hAnsi="Avenir Book"/>
          <w:b/>
          <w:sz w:val="20"/>
          <w:szCs w:val="20"/>
        </w:rPr>
      </w:pPr>
    </w:p>
    <w:p w14:paraId="36833592" w14:textId="59629B3E" w:rsidR="00F10650" w:rsidRPr="00AC5F1A" w:rsidRDefault="00F10650" w:rsidP="00F10650">
      <w:pPr>
        <w:jc w:val="both"/>
        <w:rPr>
          <w:rFonts w:ascii="Avenir Book" w:hAnsi="Avenir Book"/>
          <w:b/>
          <w:sz w:val="20"/>
          <w:szCs w:val="20"/>
        </w:rPr>
      </w:pPr>
      <w:r w:rsidRPr="00AC5F1A">
        <w:rPr>
          <w:rFonts w:ascii="Avenir Book" w:hAnsi="Avenir Book"/>
          <w:b/>
          <w:sz w:val="20"/>
          <w:szCs w:val="20"/>
        </w:rPr>
        <w:t>The Theme of Encounter and Disclosure: Annunciations:</w:t>
      </w:r>
    </w:p>
    <w:p w14:paraId="5C11E2BA" w14:textId="77777777" w:rsidR="00712A42" w:rsidRDefault="00712A42" w:rsidP="00F10650">
      <w:pPr>
        <w:jc w:val="both"/>
        <w:rPr>
          <w:rFonts w:ascii="Avenir Book" w:hAnsi="Avenir Book"/>
          <w:sz w:val="20"/>
          <w:szCs w:val="20"/>
        </w:rPr>
      </w:pPr>
    </w:p>
    <w:p w14:paraId="3533D2D0" w14:textId="77777777" w:rsidR="00712A42" w:rsidRDefault="00712A42" w:rsidP="00F10650">
      <w:pPr>
        <w:jc w:val="both"/>
        <w:rPr>
          <w:rFonts w:ascii="Avenir Book" w:hAnsi="Avenir Book"/>
          <w:sz w:val="20"/>
          <w:szCs w:val="20"/>
        </w:rPr>
      </w:pPr>
      <w:r>
        <w:rPr>
          <w:rFonts w:ascii="Avenir Book" w:hAnsi="Avenir Book"/>
          <w:sz w:val="20"/>
          <w:szCs w:val="20"/>
        </w:rPr>
        <w:t>CD20</w:t>
      </w:r>
    </w:p>
    <w:p w14:paraId="62AAF821" w14:textId="202B35DA" w:rsidR="00F10650" w:rsidRPr="00AC5F1A" w:rsidRDefault="00F10650" w:rsidP="00F10650">
      <w:pPr>
        <w:jc w:val="both"/>
        <w:rPr>
          <w:rFonts w:ascii="Avenir Book" w:hAnsi="Avenir Book"/>
          <w:sz w:val="20"/>
          <w:szCs w:val="20"/>
        </w:rPr>
      </w:pPr>
      <w:proofErr w:type="spellStart"/>
      <w:r w:rsidRPr="00AC5F1A">
        <w:rPr>
          <w:rFonts w:ascii="Avenir Book" w:hAnsi="Avenir Book"/>
          <w:sz w:val="20"/>
          <w:szCs w:val="20"/>
        </w:rPr>
        <w:t>Tavener</w:t>
      </w:r>
      <w:proofErr w:type="spellEnd"/>
      <w:r w:rsidRPr="00AC5F1A">
        <w:rPr>
          <w:rFonts w:ascii="Avenir Book" w:hAnsi="Avenir Book"/>
          <w:sz w:val="20"/>
          <w:szCs w:val="20"/>
        </w:rPr>
        <w:t xml:space="preserve">                                                                                                        5.49</w:t>
      </w:r>
    </w:p>
    <w:p w14:paraId="53FDFEE0" w14:textId="77777777" w:rsidR="00F10650" w:rsidRPr="00AC5F1A" w:rsidRDefault="00F10650" w:rsidP="00F10650">
      <w:pPr>
        <w:jc w:val="both"/>
        <w:rPr>
          <w:rFonts w:ascii="Avenir Book" w:hAnsi="Avenir Book"/>
          <w:sz w:val="20"/>
          <w:szCs w:val="20"/>
        </w:rPr>
      </w:pPr>
      <w:r w:rsidRPr="00AC5F1A">
        <w:rPr>
          <w:rFonts w:ascii="Avenir Book" w:hAnsi="Avenir Book"/>
          <w:sz w:val="20"/>
          <w:szCs w:val="20"/>
        </w:rPr>
        <w:t>Bingham                                                                                                       6.37</w:t>
      </w:r>
    </w:p>
    <w:p w14:paraId="5227BF00" w14:textId="77777777" w:rsidR="00F10650" w:rsidRPr="00AC5F1A" w:rsidRDefault="00F10650" w:rsidP="00F10650">
      <w:pPr>
        <w:jc w:val="both"/>
        <w:rPr>
          <w:rFonts w:ascii="Avenir Book" w:hAnsi="Avenir Book"/>
          <w:sz w:val="20"/>
          <w:szCs w:val="20"/>
        </w:rPr>
      </w:pPr>
      <w:r w:rsidRPr="00AC5F1A">
        <w:rPr>
          <w:rFonts w:ascii="Avenir Book" w:hAnsi="Avenir Book"/>
          <w:sz w:val="20"/>
          <w:szCs w:val="20"/>
        </w:rPr>
        <w:t>Harvey                                                                                                         4.28.</w:t>
      </w:r>
    </w:p>
    <w:p w14:paraId="7FD9B0C3" w14:textId="77777777" w:rsidR="00F10650" w:rsidRPr="00AC5F1A" w:rsidRDefault="00F10650" w:rsidP="00E95CA9">
      <w:pPr>
        <w:jc w:val="both"/>
        <w:rPr>
          <w:rFonts w:ascii="Avenir Book" w:hAnsi="Avenir Book"/>
          <w:b/>
          <w:i/>
          <w:sz w:val="20"/>
          <w:szCs w:val="20"/>
        </w:rPr>
      </w:pPr>
    </w:p>
    <w:p w14:paraId="19EE3E51" w14:textId="73870B9A" w:rsidR="00F10650" w:rsidRPr="00B64992" w:rsidRDefault="00F10650" w:rsidP="00E95CA9">
      <w:pPr>
        <w:jc w:val="both"/>
        <w:rPr>
          <w:rFonts w:ascii="Avenir Book" w:hAnsi="Avenir Book"/>
          <w:b/>
          <w:sz w:val="20"/>
          <w:szCs w:val="20"/>
        </w:rPr>
      </w:pPr>
      <w:r w:rsidRPr="00AC5F1A">
        <w:rPr>
          <w:rFonts w:ascii="Avenir Book" w:hAnsi="Avenir Book"/>
          <w:b/>
          <w:i/>
          <w:sz w:val="20"/>
          <w:szCs w:val="20"/>
        </w:rPr>
        <w:t>Annunciation</w:t>
      </w:r>
      <w:r w:rsidR="00B64992">
        <w:rPr>
          <w:rFonts w:ascii="Avenir Book" w:hAnsi="Avenir Book"/>
          <w:b/>
          <w:i/>
          <w:sz w:val="20"/>
          <w:szCs w:val="20"/>
        </w:rPr>
        <w:t xml:space="preserve">: </w:t>
      </w:r>
      <w:r w:rsidR="00B64992" w:rsidRPr="00B64992">
        <w:rPr>
          <w:rFonts w:ascii="Avenir Book" w:hAnsi="Avenir Book"/>
          <w:b/>
          <w:sz w:val="20"/>
          <w:szCs w:val="20"/>
        </w:rPr>
        <w:t>John</w:t>
      </w:r>
      <w:r w:rsidRPr="00B64992">
        <w:rPr>
          <w:rFonts w:ascii="Avenir Book" w:hAnsi="Avenir Book"/>
          <w:b/>
          <w:sz w:val="20"/>
          <w:szCs w:val="20"/>
        </w:rPr>
        <w:t xml:space="preserve"> </w:t>
      </w:r>
      <w:proofErr w:type="spellStart"/>
      <w:r w:rsidRPr="00B64992">
        <w:rPr>
          <w:rFonts w:ascii="Avenir Book" w:hAnsi="Avenir Book"/>
          <w:b/>
          <w:sz w:val="20"/>
          <w:szCs w:val="20"/>
        </w:rPr>
        <w:t>Tavener</w:t>
      </w:r>
      <w:proofErr w:type="spellEnd"/>
    </w:p>
    <w:p w14:paraId="0484ECAB" w14:textId="77777777" w:rsidR="00F10650" w:rsidRPr="00AC5F1A" w:rsidRDefault="00F10650" w:rsidP="00E95CA9">
      <w:pPr>
        <w:jc w:val="both"/>
        <w:rPr>
          <w:rFonts w:ascii="Avenir Book" w:hAnsi="Avenir Book"/>
          <w:b/>
          <w:i/>
          <w:sz w:val="20"/>
          <w:szCs w:val="20"/>
        </w:rPr>
      </w:pPr>
    </w:p>
    <w:p w14:paraId="7A781789" w14:textId="6E5535AC" w:rsidR="00F10650" w:rsidRDefault="00F10650" w:rsidP="00E95CA9">
      <w:pPr>
        <w:jc w:val="both"/>
        <w:rPr>
          <w:rFonts w:ascii="Avenir Book" w:hAnsi="Avenir Book"/>
          <w:sz w:val="20"/>
          <w:szCs w:val="20"/>
        </w:rPr>
      </w:pPr>
      <w:r w:rsidRPr="00AC5F1A">
        <w:rPr>
          <w:rFonts w:ascii="Avenir Book" w:hAnsi="Avenir Book"/>
          <w:sz w:val="20"/>
          <w:szCs w:val="20"/>
        </w:rPr>
        <w:t>‘The further we advance upon the road of metaphysics the greater the sense of ‘not knowing</w:t>
      </w:r>
      <w:r w:rsidR="00B64992">
        <w:rPr>
          <w:rFonts w:ascii="Avenir Book" w:hAnsi="Avenir Book"/>
          <w:sz w:val="20"/>
          <w:szCs w:val="20"/>
        </w:rPr>
        <w:t>’, we wonder ‘how can this be?’</w:t>
      </w:r>
      <w:r w:rsidRPr="00AC5F1A">
        <w:rPr>
          <w:rFonts w:ascii="Avenir Book" w:hAnsi="Avenir Book"/>
          <w:sz w:val="20"/>
          <w:szCs w:val="20"/>
        </w:rPr>
        <w:t xml:space="preserve"> Here </w:t>
      </w:r>
      <w:proofErr w:type="spellStart"/>
      <w:r w:rsidRPr="00AC5F1A">
        <w:rPr>
          <w:rFonts w:ascii="Avenir Book" w:hAnsi="Avenir Book"/>
          <w:sz w:val="20"/>
          <w:szCs w:val="20"/>
        </w:rPr>
        <w:t>Tavener</w:t>
      </w:r>
      <w:proofErr w:type="spellEnd"/>
      <w:r w:rsidRPr="00AC5F1A">
        <w:rPr>
          <w:rFonts w:ascii="Avenir Book" w:hAnsi="Avenir Book"/>
          <w:sz w:val="20"/>
          <w:szCs w:val="20"/>
        </w:rPr>
        <w:t xml:space="preserve"> takes Luke 1:26-38 and creates a kind of text palindrome in which the </w:t>
      </w:r>
      <w:r w:rsidR="00B00EC9" w:rsidRPr="00AC5F1A">
        <w:rPr>
          <w:rFonts w:ascii="Avenir Book" w:hAnsi="Avenir Book"/>
          <w:sz w:val="20"/>
          <w:szCs w:val="20"/>
        </w:rPr>
        <w:t>repeated questioning by Mary of ‘how can this be…? Is taken up in the strong ‘Hail’ of the whole choir, this reflects the musical shaping of aria and choral we heard in Bach, the personal struggle and the redemptive hosts.</w:t>
      </w:r>
    </w:p>
    <w:p w14:paraId="0D42DC37" w14:textId="77777777" w:rsidR="00F648C7" w:rsidRDefault="00F648C7" w:rsidP="00E95CA9">
      <w:pPr>
        <w:jc w:val="both"/>
        <w:rPr>
          <w:rFonts w:ascii="Avenir Book" w:hAnsi="Avenir Book"/>
          <w:sz w:val="20"/>
          <w:szCs w:val="20"/>
        </w:rPr>
      </w:pPr>
    </w:p>
    <w:p w14:paraId="5906E626" w14:textId="740DA4E3" w:rsidR="00F648C7" w:rsidRDefault="00F648C7" w:rsidP="00E95CA9">
      <w:pPr>
        <w:jc w:val="both"/>
        <w:rPr>
          <w:rFonts w:ascii="Avenir Book" w:hAnsi="Avenir Book"/>
          <w:sz w:val="20"/>
          <w:szCs w:val="20"/>
        </w:rPr>
      </w:pPr>
      <w:r>
        <w:rPr>
          <w:rFonts w:ascii="Avenir Book" w:hAnsi="Avenir Book"/>
          <w:sz w:val="20"/>
          <w:szCs w:val="20"/>
        </w:rPr>
        <w:t>Text: Luke 1:26-38.</w:t>
      </w:r>
    </w:p>
    <w:p w14:paraId="4A7BA15C" w14:textId="77777777" w:rsidR="00F648C7" w:rsidRDefault="00F648C7" w:rsidP="00E95CA9">
      <w:pPr>
        <w:jc w:val="both"/>
        <w:rPr>
          <w:rFonts w:ascii="Avenir Book" w:hAnsi="Avenir Book"/>
          <w:sz w:val="20"/>
          <w:szCs w:val="20"/>
        </w:rPr>
      </w:pPr>
    </w:p>
    <w:p w14:paraId="03EA1ADF" w14:textId="1FA8905B" w:rsidR="00F648C7" w:rsidRDefault="00F648C7" w:rsidP="00E95CA9">
      <w:pPr>
        <w:jc w:val="both"/>
        <w:rPr>
          <w:rFonts w:ascii="Avenir Book" w:hAnsi="Avenir Book"/>
          <w:sz w:val="20"/>
          <w:szCs w:val="20"/>
        </w:rPr>
      </w:pPr>
      <w:r>
        <w:rPr>
          <w:rFonts w:ascii="Avenir Book" w:hAnsi="Avenir Book"/>
          <w:sz w:val="20"/>
          <w:szCs w:val="20"/>
        </w:rPr>
        <w:t>How shall this be, seeing I know not a man?</w:t>
      </w:r>
    </w:p>
    <w:p w14:paraId="47158553" w14:textId="345F4F9A" w:rsidR="00F648C7" w:rsidRDefault="00F648C7" w:rsidP="00E95CA9">
      <w:pPr>
        <w:jc w:val="both"/>
        <w:rPr>
          <w:rFonts w:ascii="Avenir Book" w:hAnsi="Avenir Book"/>
          <w:sz w:val="20"/>
          <w:szCs w:val="20"/>
        </w:rPr>
      </w:pPr>
      <w:r>
        <w:rPr>
          <w:rFonts w:ascii="Avenir Book" w:hAnsi="Avenir Book"/>
          <w:sz w:val="20"/>
          <w:szCs w:val="20"/>
        </w:rPr>
        <w:t>Hail, Hail, Hail, Hail</w:t>
      </w:r>
      <w:r w:rsidR="00B64992">
        <w:rPr>
          <w:rFonts w:ascii="Avenir Book" w:hAnsi="Avenir Book"/>
          <w:sz w:val="20"/>
          <w:szCs w:val="20"/>
        </w:rPr>
        <w:t>, Hail.</w:t>
      </w:r>
    </w:p>
    <w:p w14:paraId="23D66860" w14:textId="0D586017" w:rsidR="00B64992" w:rsidRDefault="00B64992" w:rsidP="00E95CA9">
      <w:pPr>
        <w:jc w:val="both"/>
        <w:rPr>
          <w:rFonts w:ascii="Avenir Book" w:hAnsi="Avenir Book"/>
          <w:sz w:val="20"/>
          <w:szCs w:val="20"/>
        </w:rPr>
      </w:pPr>
      <w:r>
        <w:rPr>
          <w:rFonts w:ascii="Avenir Book" w:hAnsi="Avenir Book"/>
          <w:sz w:val="20"/>
          <w:szCs w:val="20"/>
        </w:rPr>
        <w:t>Hail, thou art highly favoured.</w:t>
      </w:r>
    </w:p>
    <w:p w14:paraId="0E0035E1" w14:textId="77777777" w:rsidR="00B64992" w:rsidRDefault="00B64992" w:rsidP="00B64992">
      <w:pPr>
        <w:jc w:val="both"/>
        <w:rPr>
          <w:rFonts w:ascii="Avenir Book" w:hAnsi="Avenir Book"/>
          <w:sz w:val="20"/>
          <w:szCs w:val="20"/>
        </w:rPr>
      </w:pPr>
      <w:r>
        <w:rPr>
          <w:rFonts w:ascii="Avenir Book" w:hAnsi="Avenir Book"/>
          <w:sz w:val="20"/>
          <w:szCs w:val="20"/>
        </w:rPr>
        <w:t>How shall this be, seeing I know not a man?</w:t>
      </w:r>
    </w:p>
    <w:p w14:paraId="0DCAE06B" w14:textId="77777777" w:rsidR="00B64992" w:rsidRDefault="00B64992" w:rsidP="00B64992">
      <w:pPr>
        <w:jc w:val="both"/>
        <w:rPr>
          <w:rFonts w:ascii="Avenir Book" w:hAnsi="Avenir Book"/>
          <w:sz w:val="20"/>
          <w:szCs w:val="20"/>
        </w:rPr>
      </w:pPr>
      <w:r>
        <w:rPr>
          <w:rFonts w:ascii="Avenir Book" w:hAnsi="Avenir Book"/>
          <w:sz w:val="20"/>
          <w:szCs w:val="20"/>
        </w:rPr>
        <w:t>Hail, Hail, Hail, Hail, Hail.</w:t>
      </w:r>
    </w:p>
    <w:p w14:paraId="3B10336D" w14:textId="7791AC2B" w:rsidR="00B64992" w:rsidRDefault="00B64992" w:rsidP="00B64992">
      <w:pPr>
        <w:jc w:val="both"/>
        <w:rPr>
          <w:rFonts w:ascii="Avenir Book" w:hAnsi="Avenir Book"/>
          <w:sz w:val="20"/>
          <w:szCs w:val="20"/>
        </w:rPr>
      </w:pPr>
      <w:r>
        <w:rPr>
          <w:rFonts w:ascii="Avenir Book" w:hAnsi="Avenir Book"/>
          <w:sz w:val="20"/>
          <w:szCs w:val="20"/>
        </w:rPr>
        <w:t>The Lord is with thee.</w:t>
      </w:r>
    </w:p>
    <w:p w14:paraId="00EAC6B8" w14:textId="77777777" w:rsidR="00B64992" w:rsidRDefault="00B64992" w:rsidP="00B64992">
      <w:pPr>
        <w:jc w:val="both"/>
        <w:rPr>
          <w:rFonts w:ascii="Avenir Book" w:hAnsi="Avenir Book"/>
          <w:sz w:val="20"/>
          <w:szCs w:val="20"/>
        </w:rPr>
      </w:pPr>
      <w:r>
        <w:rPr>
          <w:rFonts w:ascii="Avenir Book" w:hAnsi="Avenir Book"/>
          <w:sz w:val="20"/>
          <w:szCs w:val="20"/>
        </w:rPr>
        <w:t>How shall this be, seeing I know not a man?</w:t>
      </w:r>
    </w:p>
    <w:p w14:paraId="62A61D46" w14:textId="77777777" w:rsidR="00B64992" w:rsidRDefault="00B64992" w:rsidP="00B64992">
      <w:pPr>
        <w:jc w:val="both"/>
        <w:rPr>
          <w:rFonts w:ascii="Avenir Book" w:hAnsi="Avenir Book"/>
          <w:sz w:val="20"/>
          <w:szCs w:val="20"/>
        </w:rPr>
      </w:pPr>
      <w:r>
        <w:rPr>
          <w:rFonts w:ascii="Avenir Book" w:hAnsi="Avenir Book"/>
          <w:sz w:val="20"/>
          <w:szCs w:val="20"/>
        </w:rPr>
        <w:t>Hail, Hail, Hail, Hail, Hail.</w:t>
      </w:r>
    </w:p>
    <w:p w14:paraId="19BDF3C1" w14:textId="273CE71E" w:rsidR="00B64992" w:rsidRDefault="00B64992" w:rsidP="00B64992">
      <w:pPr>
        <w:jc w:val="both"/>
        <w:rPr>
          <w:rFonts w:ascii="Avenir Book" w:hAnsi="Avenir Book"/>
          <w:sz w:val="20"/>
          <w:szCs w:val="20"/>
        </w:rPr>
      </w:pPr>
      <w:r>
        <w:rPr>
          <w:rFonts w:ascii="Avenir Book" w:hAnsi="Avenir Book"/>
          <w:sz w:val="20"/>
          <w:szCs w:val="20"/>
        </w:rPr>
        <w:t>Blessed art thou among women.</w:t>
      </w:r>
    </w:p>
    <w:p w14:paraId="1BF07A0D" w14:textId="77777777" w:rsidR="00B64992" w:rsidRDefault="00B64992" w:rsidP="00B64992">
      <w:pPr>
        <w:jc w:val="both"/>
        <w:rPr>
          <w:rFonts w:ascii="Avenir Book" w:hAnsi="Avenir Book"/>
          <w:sz w:val="20"/>
          <w:szCs w:val="20"/>
        </w:rPr>
      </w:pPr>
      <w:r>
        <w:rPr>
          <w:rFonts w:ascii="Avenir Book" w:hAnsi="Avenir Book"/>
          <w:sz w:val="20"/>
          <w:szCs w:val="20"/>
        </w:rPr>
        <w:t>How shall this be, seeing I know not a man?</w:t>
      </w:r>
    </w:p>
    <w:p w14:paraId="78B8142C" w14:textId="77777777" w:rsidR="00F648C7" w:rsidRPr="00AC5F1A" w:rsidRDefault="00F648C7" w:rsidP="00E95CA9">
      <w:pPr>
        <w:jc w:val="both"/>
        <w:rPr>
          <w:rFonts w:ascii="Avenir Book" w:hAnsi="Avenir Book"/>
          <w:sz w:val="20"/>
          <w:szCs w:val="20"/>
        </w:rPr>
      </w:pPr>
    </w:p>
    <w:p w14:paraId="5D5F2512" w14:textId="77777777" w:rsidR="00F10650" w:rsidRPr="00AC5F1A" w:rsidRDefault="00F10650" w:rsidP="00E95CA9">
      <w:pPr>
        <w:jc w:val="both"/>
        <w:rPr>
          <w:rFonts w:ascii="Avenir Book" w:hAnsi="Avenir Book"/>
          <w:b/>
          <w:i/>
          <w:sz w:val="20"/>
          <w:szCs w:val="20"/>
        </w:rPr>
      </w:pPr>
    </w:p>
    <w:p w14:paraId="0DEA6A87" w14:textId="768107F7" w:rsidR="00631C96" w:rsidRPr="00AC5F1A" w:rsidRDefault="00631C96" w:rsidP="00E95CA9">
      <w:pPr>
        <w:jc w:val="both"/>
        <w:rPr>
          <w:rFonts w:ascii="Avenir Book" w:hAnsi="Avenir Book"/>
          <w:b/>
          <w:sz w:val="20"/>
          <w:szCs w:val="20"/>
        </w:rPr>
      </w:pPr>
      <w:r w:rsidRPr="00AC5F1A">
        <w:rPr>
          <w:rFonts w:ascii="Avenir Book" w:hAnsi="Avenir Book"/>
          <w:b/>
          <w:i/>
          <w:sz w:val="20"/>
          <w:szCs w:val="20"/>
        </w:rPr>
        <w:t>Annunciation</w:t>
      </w:r>
      <w:r w:rsidRPr="00AC5F1A">
        <w:rPr>
          <w:rFonts w:ascii="Avenir Book" w:hAnsi="Avenir Book"/>
          <w:b/>
          <w:sz w:val="20"/>
          <w:szCs w:val="20"/>
        </w:rPr>
        <w:t xml:space="preserve"> (2000) Judith Bingham </w:t>
      </w:r>
    </w:p>
    <w:p w14:paraId="4F1B8A5D" w14:textId="77777777" w:rsidR="00631C96" w:rsidRPr="00AC5F1A" w:rsidRDefault="00631C96" w:rsidP="00E95CA9">
      <w:pPr>
        <w:jc w:val="both"/>
        <w:rPr>
          <w:rFonts w:ascii="Avenir Book" w:hAnsi="Avenir Book"/>
          <w:sz w:val="20"/>
          <w:szCs w:val="20"/>
        </w:rPr>
      </w:pPr>
    </w:p>
    <w:p w14:paraId="63059FE1" w14:textId="77777777" w:rsidR="00BA327E" w:rsidRPr="00AC5F1A" w:rsidRDefault="00F16764" w:rsidP="00E95CA9">
      <w:pPr>
        <w:jc w:val="both"/>
        <w:rPr>
          <w:rFonts w:ascii="Avenir Book" w:hAnsi="Avenir Book"/>
          <w:sz w:val="20"/>
          <w:szCs w:val="20"/>
        </w:rPr>
      </w:pPr>
      <w:r w:rsidRPr="00AC5F1A">
        <w:rPr>
          <w:rFonts w:ascii="Avenir Book" w:hAnsi="Avenir Book"/>
          <w:sz w:val="20"/>
          <w:szCs w:val="20"/>
        </w:rPr>
        <w:lastRenderedPageBreak/>
        <w:t>This takes the same theme but does so with only sound. It</w:t>
      </w:r>
      <w:r w:rsidR="00631C96" w:rsidRPr="00AC5F1A">
        <w:rPr>
          <w:rFonts w:ascii="Avenir Book" w:hAnsi="Avenir Book"/>
          <w:sz w:val="20"/>
          <w:szCs w:val="20"/>
        </w:rPr>
        <w:t xml:space="preserve"> explores the anticipatory moment before the Archangel Gabriel, the most powerful and avenging of all the angels, arrives before Mary, it is scary, exciting, ecstatic. </w:t>
      </w:r>
      <w:r w:rsidR="00BA327E" w:rsidRPr="00AC5F1A">
        <w:rPr>
          <w:rFonts w:ascii="Avenir Book" w:hAnsi="Avenir Book"/>
          <w:sz w:val="20"/>
          <w:szCs w:val="20"/>
        </w:rPr>
        <w:t>Judith Bingham says i</w:t>
      </w:r>
      <w:r w:rsidR="00631C96" w:rsidRPr="00AC5F1A">
        <w:rPr>
          <w:rFonts w:ascii="Avenir Book" w:hAnsi="Avenir Book"/>
          <w:sz w:val="20"/>
          <w:szCs w:val="20"/>
        </w:rPr>
        <w:t>t expresses ‘a profound connection to her sense of herself as a composer’. The Annunciation is a powerful symbol of female creativeness</w:t>
      </w:r>
      <w:r w:rsidR="00516E09" w:rsidRPr="00AC5F1A">
        <w:rPr>
          <w:rFonts w:ascii="Avenir Book" w:hAnsi="Avenir Book"/>
          <w:sz w:val="20"/>
          <w:szCs w:val="20"/>
        </w:rPr>
        <w:t xml:space="preserve"> and power. She refers to the paintings of Georges de la Tour – the night</w:t>
      </w:r>
      <w:r w:rsidR="00BA327E" w:rsidRPr="00AC5F1A">
        <w:rPr>
          <w:rFonts w:ascii="Avenir Book" w:hAnsi="Avenir Book"/>
          <w:sz w:val="20"/>
          <w:szCs w:val="20"/>
        </w:rPr>
        <w:t>-</w:t>
      </w:r>
      <w:r w:rsidR="00516E09" w:rsidRPr="00AC5F1A">
        <w:rPr>
          <w:rFonts w:ascii="Avenir Book" w:hAnsi="Avenir Book"/>
          <w:sz w:val="20"/>
          <w:szCs w:val="20"/>
        </w:rPr>
        <w:t>time candles flickering, apprehension and shadow.</w:t>
      </w:r>
      <w:r w:rsidR="00BA327E" w:rsidRPr="00AC5F1A">
        <w:rPr>
          <w:rFonts w:ascii="Avenir Book" w:hAnsi="Avenir Book"/>
          <w:sz w:val="20"/>
          <w:szCs w:val="20"/>
        </w:rPr>
        <w:t xml:space="preserve"> Here is the atmospheric drama of transfiguration….something changes and will never be the same again.</w:t>
      </w:r>
    </w:p>
    <w:p w14:paraId="6062A94A" w14:textId="325683E0" w:rsidR="000745E7" w:rsidRPr="00AC5F1A" w:rsidRDefault="000745E7" w:rsidP="00E95CA9">
      <w:pPr>
        <w:jc w:val="both"/>
        <w:rPr>
          <w:rFonts w:ascii="Avenir Book" w:hAnsi="Avenir Book"/>
          <w:sz w:val="20"/>
          <w:szCs w:val="20"/>
        </w:rPr>
      </w:pPr>
    </w:p>
    <w:p w14:paraId="44055B1E" w14:textId="77777777" w:rsidR="000745E7" w:rsidRPr="00AC5F1A" w:rsidRDefault="000745E7" w:rsidP="00E95CA9">
      <w:pPr>
        <w:jc w:val="both"/>
        <w:rPr>
          <w:rFonts w:ascii="Avenir Book" w:hAnsi="Avenir Book"/>
          <w:b/>
          <w:i/>
          <w:sz w:val="20"/>
          <w:szCs w:val="20"/>
        </w:rPr>
      </w:pPr>
    </w:p>
    <w:p w14:paraId="60F28112" w14:textId="77777777" w:rsidR="00F10650" w:rsidRPr="00AC5F1A" w:rsidRDefault="00F10650" w:rsidP="00F10650">
      <w:pPr>
        <w:jc w:val="both"/>
        <w:rPr>
          <w:rFonts w:ascii="Avenir Book" w:hAnsi="Avenir Book"/>
          <w:b/>
          <w:i/>
          <w:sz w:val="20"/>
          <w:szCs w:val="20"/>
        </w:rPr>
      </w:pPr>
      <w:r w:rsidRPr="00AC5F1A">
        <w:rPr>
          <w:rFonts w:ascii="Avenir Book" w:hAnsi="Avenir Book"/>
          <w:b/>
          <w:i/>
          <w:sz w:val="20"/>
          <w:szCs w:val="20"/>
        </w:rPr>
        <w:t>Annunciation (2011) Jonathan Harvey.</w:t>
      </w:r>
    </w:p>
    <w:p w14:paraId="524E78AA" w14:textId="77777777" w:rsidR="00F10650" w:rsidRPr="00AC5F1A" w:rsidRDefault="00F10650" w:rsidP="00F10650">
      <w:pPr>
        <w:jc w:val="both"/>
        <w:rPr>
          <w:rFonts w:ascii="Avenir Book" w:hAnsi="Avenir Book"/>
          <w:b/>
          <w:i/>
          <w:sz w:val="20"/>
          <w:szCs w:val="20"/>
        </w:rPr>
      </w:pPr>
    </w:p>
    <w:p w14:paraId="2777E588" w14:textId="30982622" w:rsidR="00F10650" w:rsidRPr="00AC5F1A" w:rsidRDefault="00F10650" w:rsidP="00F10650">
      <w:pPr>
        <w:jc w:val="both"/>
        <w:rPr>
          <w:rFonts w:ascii="Avenir Book" w:hAnsi="Avenir Book"/>
          <w:sz w:val="20"/>
          <w:szCs w:val="20"/>
        </w:rPr>
      </w:pPr>
      <w:r w:rsidRPr="00AC5F1A">
        <w:rPr>
          <w:rFonts w:ascii="Avenir Book" w:hAnsi="Avenir Book"/>
          <w:sz w:val="20"/>
          <w:szCs w:val="20"/>
        </w:rPr>
        <w:t xml:space="preserve">This is the last piece written by Jonathan Harvey and sets to music Edwin Muir’s poem by the same title. The music tracks the encounter with the ebb and flow of anxiety, curiosity, wonder and apprehension whilst centrally placing the image of two people looking into each other’s eyes, as if their gaze would never break in terms of sound. The </w:t>
      </w:r>
      <w:proofErr w:type="spellStart"/>
      <w:r w:rsidRPr="00AC5F1A">
        <w:rPr>
          <w:rFonts w:ascii="Avenir Book" w:hAnsi="Avenir Book"/>
          <w:sz w:val="20"/>
          <w:szCs w:val="20"/>
        </w:rPr>
        <w:t>transfigurative</w:t>
      </w:r>
      <w:proofErr w:type="spellEnd"/>
      <w:r w:rsidRPr="00AC5F1A">
        <w:rPr>
          <w:rFonts w:ascii="Avenir Book" w:hAnsi="Avenir Book"/>
          <w:sz w:val="20"/>
          <w:szCs w:val="20"/>
        </w:rPr>
        <w:t xml:space="preserve"> nature of the encounter expresses the intermingling of the divine and the human. It focuses not on ‘the girl’ but on the way in which we can enter the experience that she has of being held and sustained in this endless relationship. </w:t>
      </w:r>
      <w:r w:rsidR="007F4429">
        <w:rPr>
          <w:rFonts w:ascii="Avenir Book" w:hAnsi="Avenir Book"/>
          <w:sz w:val="20"/>
          <w:szCs w:val="20"/>
        </w:rPr>
        <w:t xml:space="preserve">The Annunciation is an especially visual topic in Christian art and in the light of this, as we will no doubt be holding some of those images in mind, Harvey is making Muir’s reference to sound and music </w:t>
      </w:r>
    </w:p>
    <w:p w14:paraId="47B112C7" w14:textId="77777777" w:rsidR="00B00EC9" w:rsidRPr="00AC5F1A" w:rsidRDefault="00B00EC9" w:rsidP="00F10650">
      <w:pPr>
        <w:jc w:val="both"/>
        <w:rPr>
          <w:rFonts w:ascii="Avenir Book" w:hAnsi="Avenir Book"/>
          <w:sz w:val="20"/>
          <w:szCs w:val="20"/>
        </w:rPr>
      </w:pPr>
    </w:p>
    <w:p w14:paraId="093FD5B2" w14:textId="77777777" w:rsidR="007F4429" w:rsidRDefault="007F4429" w:rsidP="007F4429">
      <w:pPr>
        <w:jc w:val="both"/>
        <w:rPr>
          <w:rFonts w:ascii="Avenir Book" w:hAnsi="Avenir Book"/>
          <w:sz w:val="20"/>
          <w:szCs w:val="20"/>
        </w:rPr>
      </w:pPr>
      <w:r>
        <w:rPr>
          <w:rFonts w:ascii="Avenir Book" w:hAnsi="Avenir Book"/>
          <w:sz w:val="20"/>
          <w:szCs w:val="20"/>
        </w:rPr>
        <w:t>Rolls its Sound’s perpetual roundabout</w:t>
      </w:r>
    </w:p>
    <w:p w14:paraId="70F5B719" w14:textId="77777777" w:rsidR="007F4429" w:rsidRDefault="007F4429" w:rsidP="007F4429">
      <w:pPr>
        <w:jc w:val="both"/>
        <w:rPr>
          <w:rFonts w:ascii="Avenir Book" w:hAnsi="Avenir Book"/>
          <w:sz w:val="20"/>
          <w:szCs w:val="20"/>
        </w:rPr>
      </w:pPr>
      <w:r>
        <w:rPr>
          <w:rFonts w:ascii="Avenir Book" w:hAnsi="Avenir Book"/>
          <w:sz w:val="20"/>
          <w:szCs w:val="20"/>
        </w:rPr>
        <w:t>numbered octaves out</w:t>
      </w:r>
    </w:p>
    <w:p w14:paraId="1D7E2515" w14:textId="77777777" w:rsidR="007F4429" w:rsidRDefault="007F4429" w:rsidP="007F4429">
      <w:pPr>
        <w:jc w:val="both"/>
        <w:rPr>
          <w:rFonts w:ascii="Avenir Book" w:hAnsi="Avenir Book"/>
          <w:sz w:val="20"/>
          <w:szCs w:val="20"/>
        </w:rPr>
      </w:pPr>
      <w:r>
        <w:rPr>
          <w:rFonts w:ascii="Avenir Book" w:hAnsi="Avenir Book"/>
          <w:sz w:val="20"/>
          <w:szCs w:val="20"/>
        </w:rPr>
        <w:t>And hoarsely grinds its battered tune.</w:t>
      </w:r>
    </w:p>
    <w:p w14:paraId="57FBBDA4" w14:textId="77777777" w:rsidR="007F4429" w:rsidRDefault="007F4429" w:rsidP="007F4429">
      <w:pPr>
        <w:jc w:val="both"/>
        <w:rPr>
          <w:rFonts w:ascii="Avenir Book" w:hAnsi="Avenir Book"/>
          <w:sz w:val="20"/>
          <w:szCs w:val="20"/>
        </w:rPr>
      </w:pPr>
    </w:p>
    <w:p w14:paraId="6FA72DDE" w14:textId="15934550" w:rsidR="007F4429" w:rsidRDefault="007F4429" w:rsidP="007F4429">
      <w:pPr>
        <w:jc w:val="both"/>
        <w:rPr>
          <w:rFonts w:ascii="Avenir Book" w:hAnsi="Avenir Book"/>
          <w:sz w:val="20"/>
          <w:szCs w:val="20"/>
        </w:rPr>
      </w:pPr>
      <w:r>
        <w:rPr>
          <w:rFonts w:ascii="Avenir Book" w:hAnsi="Avenir Book"/>
          <w:sz w:val="20"/>
          <w:szCs w:val="20"/>
        </w:rPr>
        <w:t xml:space="preserve">Palpable, </w:t>
      </w:r>
      <w:proofErr w:type="spellStart"/>
      <w:r>
        <w:rPr>
          <w:rFonts w:ascii="Avenir Book" w:hAnsi="Avenir Book"/>
          <w:sz w:val="20"/>
          <w:szCs w:val="20"/>
        </w:rPr>
        <w:t>synaesthesis</w:t>
      </w:r>
      <w:proofErr w:type="spellEnd"/>
      <w:r>
        <w:rPr>
          <w:rFonts w:ascii="Avenir Book" w:hAnsi="Avenir Book"/>
          <w:sz w:val="20"/>
          <w:szCs w:val="20"/>
        </w:rPr>
        <w:t xml:space="preserve"> in art.</w:t>
      </w:r>
    </w:p>
    <w:p w14:paraId="4DD6DD60" w14:textId="77777777" w:rsidR="007F4429" w:rsidRDefault="007F4429" w:rsidP="00F10650">
      <w:pPr>
        <w:jc w:val="both"/>
        <w:rPr>
          <w:rFonts w:ascii="Avenir Book" w:hAnsi="Avenir Book"/>
          <w:sz w:val="20"/>
          <w:szCs w:val="20"/>
        </w:rPr>
      </w:pPr>
    </w:p>
    <w:p w14:paraId="3DAD48BB" w14:textId="40C8F49A" w:rsidR="00F10650" w:rsidRDefault="00B64992" w:rsidP="00F10650">
      <w:pPr>
        <w:jc w:val="both"/>
        <w:rPr>
          <w:rFonts w:ascii="Avenir Book" w:hAnsi="Avenir Book"/>
          <w:sz w:val="20"/>
          <w:szCs w:val="20"/>
        </w:rPr>
      </w:pPr>
      <w:r>
        <w:rPr>
          <w:rFonts w:ascii="Avenir Book" w:hAnsi="Avenir Book"/>
          <w:sz w:val="20"/>
          <w:szCs w:val="20"/>
        </w:rPr>
        <w:t xml:space="preserve">The </w:t>
      </w:r>
      <w:proofErr w:type="spellStart"/>
      <w:r>
        <w:rPr>
          <w:rFonts w:ascii="Avenir Book" w:hAnsi="Avenir Book"/>
          <w:sz w:val="20"/>
          <w:szCs w:val="20"/>
        </w:rPr>
        <w:t>Annunnciation</w:t>
      </w:r>
      <w:proofErr w:type="spellEnd"/>
      <w:r>
        <w:rPr>
          <w:rFonts w:ascii="Avenir Book" w:hAnsi="Avenir Book"/>
          <w:sz w:val="20"/>
          <w:szCs w:val="20"/>
        </w:rPr>
        <w:t xml:space="preserve"> </w:t>
      </w:r>
    </w:p>
    <w:p w14:paraId="55F8F0FB" w14:textId="58013130" w:rsidR="00B64992" w:rsidRDefault="00B64992" w:rsidP="00F10650">
      <w:pPr>
        <w:jc w:val="both"/>
        <w:rPr>
          <w:rFonts w:ascii="Avenir Book" w:hAnsi="Avenir Book"/>
          <w:sz w:val="20"/>
          <w:szCs w:val="20"/>
        </w:rPr>
      </w:pPr>
      <w:r>
        <w:rPr>
          <w:rFonts w:ascii="Avenir Book" w:hAnsi="Avenir Book"/>
          <w:sz w:val="20"/>
          <w:szCs w:val="20"/>
        </w:rPr>
        <w:t>Edwin Muir (1887-1959)</w:t>
      </w:r>
    </w:p>
    <w:p w14:paraId="785C7C94" w14:textId="77777777" w:rsidR="00B64992" w:rsidRDefault="00B64992" w:rsidP="00F10650">
      <w:pPr>
        <w:jc w:val="both"/>
        <w:rPr>
          <w:rFonts w:ascii="Avenir Book" w:hAnsi="Avenir Book"/>
          <w:sz w:val="20"/>
          <w:szCs w:val="20"/>
        </w:rPr>
      </w:pPr>
    </w:p>
    <w:p w14:paraId="0F24224B" w14:textId="71325303" w:rsidR="00B64992" w:rsidRDefault="00B64992" w:rsidP="00F10650">
      <w:pPr>
        <w:jc w:val="both"/>
        <w:rPr>
          <w:rFonts w:ascii="Avenir Book" w:hAnsi="Avenir Book"/>
          <w:sz w:val="20"/>
          <w:szCs w:val="20"/>
        </w:rPr>
      </w:pPr>
      <w:r>
        <w:rPr>
          <w:rFonts w:ascii="Avenir Book" w:hAnsi="Avenir Book"/>
          <w:sz w:val="20"/>
          <w:szCs w:val="20"/>
        </w:rPr>
        <w:t>The angel and the girl are met.</w:t>
      </w:r>
    </w:p>
    <w:p w14:paraId="784459B4" w14:textId="6002A195" w:rsidR="00B64992" w:rsidRDefault="00B64992" w:rsidP="00F10650">
      <w:pPr>
        <w:jc w:val="both"/>
        <w:rPr>
          <w:rFonts w:ascii="Avenir Book" w:hAnsi="Avenir Book"/>
          <w:sz w:val="20"/>
          <w:szCs w:val="20"/>
        </w:rPr>
      </w:pPr>
      <w:r>
        <w:rPr>
          <w:rFonts w:ascii="Avenir Book" w:hAnsi="Avenir Book"/>
          <w:sz w:val="20"/>
          <w:szCs w:val="20"/>
        </w:rPr>
        <w:t>Earth was the only meeting place.</w:t>
      </w:r>
    </w:p>
    <w:p w14:paraId="32A78769" w14:textId="587E258D" w:rsidR="00B64992" w:rsidRDefault="00B64992" w:rsidP="00F10650">
      <w:pPr>
        <w:jc w:val="both"/>
        <w:rPr>
          <w:rFonts w:ascii="Avenir Book" w:hAnsi="Avenir Book"/>
          <w:sz w:val="20"/>
          <w:szCs w:val="20"/>
        </w:rPr>
      </w:pPr>
      <w:r>
        <w:rPr>
          <w:rFonts w:ascii="Avenir Book" w:hAnsi="Avenir Book"/>
          <w:sz w:val="20"/>
          <w:szCs w:val="20"/>
        </w:rPr>
        <w:t>For the embodied never yet</w:t>
      </w:r>
    </w:p>
    <w:p w14:paraId="03C5DB63" w14:textId="2FC14E3F" w:rsidR="00B64992" w:rsidRDefault="00B64992" w:rsidP="00F10650">
      <w:pPr>
        <w:jc w:val="both"/>
        <w:rPr>
          <w:rFonts w:ascii="Avenir Book" w:hAnsi="Avenir Book"/>
          <w:sz w:val="20"/>
          <w:szCs w:val="20"/>
        </w:rPr>
      </w:pPr>
      <w:r>
        <w:rPr>
          <w:rFonts w:ascii="Avenir Book" w:hAnsi="Avenir Book"/>
          <w:sz w:val="20"/>
          <w:szCs w:val="20"/>
        </w:rPr>
        <w:t xml:space="preserve">Travelled beyond the shore of space. </w:t>
      </w:r>
    </w:p>
    <w:p w14:paraId="7A738216" w14:textId="4609D14B" w:rsidR="00B64992" w:rsidRDefault="00B64992" w:rsidP="00F10650">
      <w:pPr>
        <w:jc w:val="both"/>
        <w:rPr>
          <w:rFonts w:ascii="Avenir Book" w:hAnsi="Avenir Book"/>
          <w:sz w:val="20"/>
          <w:szCs w:val="20"/>
        </w:rPr>
      </w:pPr>
      <w:r>
        <w:rPr>
          <w:rFonts w:ascii="Avenir Book" w:hAnsi="Avenir Book"/>
          <w:sz w:val="20"/>
          <w:szCs w:val="20"/>
        </w:rPr>
        <w:t>The eternal spirits in freedom go.</w:t>
      </w:r>
    </w:p>
    <w:p w14:paraId="25E39651" w14:textId="77777777" w:rsidR="00B64992" w:rsidRDefault="00B64992" w:rsidP="00F10650">
      <w:pPr>
        <w:jc w:val="both"/>
        <w:rPr>
          <w:rFonts w:ascii="Avenir Book" w:hAnsi="Avenir Book"/>
          <w:sz w:val="20"/>
          <w:szCs w:val="20"/>
        </w:rPr>
      </w:pPr>
    </w:p>
    <w:p w14:paraId="270A5A39" w14:textId="0E801F7C" w:rsidR="00B64992" w:rsidRDefault="00B64992" w:rsidP="00F10650">
      <w:pPr>
        <w:jc w:val="both"/>
        <w:rPr>
          <w:rFonts w:ascii="Avenir Book" w:hAnsi="Avenir Book"/>
          <w:sz w:val="20"/>
          <w:szCs w:val="20"/>
        </w:rPr>
      </w:pPr>
      <w:r>
        <w:rPr>
          <w:rFonts w:ascii="Avenir Book" w:hAnsi="Avenir Book"/>
          <w:sz w:val="20"/>
          <w:szCs w:val="20"/>
        </w:rPr>
        <w:t>See, they have come together, see,</w:t>
      </w:r>
    </w:p>
    <w:p w14:paraId="53340A68" w14:textId="01D562E6" w:rsidR="00B64992" w:rsidRDefault="00B64992" w:rsidP="00F10650">
      <w:pPr>
        <w:jc w:val="both"/>
        <w:rPr>
          <w:rFonts w:ascii="Avenir Book" w:hAnsi="Avenir Book"/>
          <w:sz w:val="20"/>
          <w:szCs w:val="20"/>
        </w:rPr>
      </w:pPr>
      <w:r>
        <w:rPr>
          <w:rFonts w:ascii="Avenir Book" w:hAnsi="Avenir Book"/>
          <w:sz w:val="20"/>
          <w:szCs w:val="20"/>
        </w:rPr>
        <w:t>While the destroying minutes flow,</w:t>
      </w:r>
    </w:p>
    <w:p w14:paraId="33954DC6" w14:textId="11D8C0A0" w:rsidR="00B64992" w:rsidRDefault="00B64992" w:rsidP="00F10650">
      <w:pPr>
        <w:jc w:val="both"/>
        <w:rPr>
          <w:rFonts w:ascii="Avenir Book" w:hAnsi="Avenir Book"/>
          <w:sz w:val="20"/>
          <w:szCs w:val="20"/>
        </w:rPr>
      </w:pPr>
      <w:r>
        <w:rPr>
          <w:rFonts w:ascii="Avenir Book" w:hAnsi="Avenir Book"/>
          <w:sz w:val="20"/>
          <w:szCs w:val="20"/>
        </w:rPr>
        <w:t>Each reflects the other’s face</w:t>
      </w:r>
    </w:p>
    <w:p w14:paraId="1A7B9390" w14:textId="322D5D74" w:rsidR="00B64992" w:rsidRDefault="00B64992" w:rsidP="00F10650">
      <w:pPr>
        <w:jc w:val="both"/>
        <w:rPr>
          <w:rFonts w:ascii="Avenir Book" w:hAnsi="Avenir Book"/>
          <w:sz w:val="20"/>
          <w:szCs w:val="20"/>
        </w:rPr>
      </w:pPr>
      <w:r>
        <w:rPr>
          <w:rFonts w:ascii="Avenir Book" w:hAnsi="Avenir Book"/>
          <w:sz w:val="20"/>
          <w:szCs w:val="20"/>
        </w:rPr>
        <w:t>Till heaven in hers and earth in his</w:t>
      </w:r>
    </w:p>
    <w:p w14:paraId="43626E46" w14:textId="36399DAD" w:rsidR="00B64992" w:rsidRDefault="00B64992" w:rsidP="00F10650">
      <w:pPr>
        <w:jc w:val="both"/>
        <w:rPr>
          <w:rFonts w:ascii="Avenir Book" w:hAnsi="Avenir Book"/>
          <w:sz w:val="20"/>
          <w:szCs w:val="20"/>
        </w:rPr>
      </w:pPr>
      <w:r>
        <w:rPr>
          <w:rFonts w:ascii="Avenir Book" w:hAnsi="Avenir Book"/>
          <w:sz w:val="20"/>
          <w:szCs w:val="20"/>
        </w:rPr>
        <w:t>Shine steady there. He’s come to her</w:t>
      </w:r>
    </w:p>
    <w:p w14:paraId="2C3CDEBC" w14:textId="7739B674" w:rsidR="00B64992" w:rsidRDefault="00B64992" w:rsidP="00F10650">
      <w:pPr>
        <w:jc w:val="both"/>
        <w:rPr>
          <w:rFonts w:ascii="Avenir Book" w:hAnsi="Avenir Book"/>
          <w:sz w:val="20"/>
          <w:szCs w:val="20"/>
        </w:rPr>
      </w:pPr>
      <w:r>
        <w:rPr>
          <w:rFonts w:ascii="Avenir Book" w:hAnsi="Avenir Book"/>
          <w:sz w:val="20"/>
          <w:szCs w:val="20"/>
        </w:rPr>
        <w:t>From far beyond the farthest star,</w:t>
      </w:r>
    </w:p>
    <w:p w14:paraId="5B62C558" w14:textId="38DE7469" w:rsidR="00B64992" w:rsidRDefault="00B64992" w:rsidP="00F10650">
      <w:pPr>
        <w:jc w:val="both"/>
        <w:rPr>
          <w:rFonts w:ascii="Avenir Book" w:hAnsi="Avenir Book"/>
          <w:sz w:val="20"/>
          <w:szCs w:val="20"/>
        </w:rPr>
      </w:pPr>
      <w:r>
        <w:rPr>
          <w:rFonts w:ascii="Avenir Book" w:hAnsi="Avenir Book"/>
          <w:sz w:val="20"/>
          <w:szCs w:val="20"/>
        </w:rPr>
        <w:t>Feathered through time. Immediacy</w:t>
      </w:r>
    </w:p>
    <w:p w14:paraId="4924B3B0" w14:textId="4EDDDE70" w:rsidR="00B64992" w:rsidRDefault="00B64992" w:rsidP="00F10650">
      <w:pPr>
        <w:jc w:val="both"/>
        <w:rPr>
          <w:rFonts w:ascii="Avenir Book" w:hAnsi="Avenir Book"/>
          <w:sz w:val="20"/>
          <w:szCs w:val="20"/>
        </w:rPr>
      </w:pPr>
      <w:r>
        <w:rPr>
          <w:rFonts w:ascii="Avenir Book" w:hAnsi="Avenir Book"/>
          <w:sz w:val="20"/>
          <w:szCs w:val="20"/>
        </w:rPr>
        <w:t>Of strangest strangeness is the bliss</w:t>
      </w:r>
    </w:p>
    <w:p w14:paraId="7ADB6C7D" w14:textId="0CD08429" w:rsidR="00B64992" w:rsidRDefault="00B64992" w:rsidP="00F10650">
      <w:pPr>
        <w:jc w:val="both"/>
        <w:rPr>
          <w:rFonts w:ascii="Avenir Book" w:hAnsi="Avenir Book"/>
          <w:sz w:val="20"/>
          <w:szCs w:val="20"/>
        </w:rPr>
      </w:pPr>
      <w:r>
        <w:rPr>
          <w:rFonts w:ascii="Avenir Book" w:hAnsi="Avenir Book"/>
          <w:sz w:val="20"/>
          <w:szCs w:val="20"/>
        </w:rPr>
        <w:t>That from the limbs all movement takes.</w:t>
      </w:r>
    </w:p>
    <w:p w14:paraId="1C7D4519" w14:textId="3B90BA47" w:rsidR="00B64992" w:rsidRDefault="00B64992" w:rsidP="00F10650">
      <w:pPr>
        <w:jc w:val="both"/>
        <w:rPr>
          <w:rFonts w:ascii="Avenir Book" w:hAnsi="Avenir Book"/>
          <w:sz w:val="20"/>
          <w:szCs w:val="20"/>
        </w:rPr>
      </w:pPr>
      <w:r>
        <w:rPr>
          <w:rFonts w:ascii="Avenir Book" w:hAnsi="Avenir Book"/>
          <w:sz w:val="20"/>
          <w:szCs w:val="20"/>
        </w:rPr>
        <w:t>Yet the increasing rapture brings</w:t>
      </w:r>
    </w:p>
    <w:p w14:paraId="366AD596" w14:textId="51E4FA65" w:rsidR="00B64992" w:rsidRDefault="00B64992" w:rsidP="00F10650">
      <w:pPr>
        <w:jc w:val="both"/>
        <w:rPr>
          <w:rFonts w:ascii="Avenir Book" w:hAnsi="Avenir Book"/>
          <w:sz w:val="20"/>
          <w:szCs w:val="20"/>
        </w:rPr>
      </w:pPr>
      <w:r>
        <w:rPr>
          <w:rFonts w:ascii="Avenir Book" w:hAnsi="Avenir Book"/>
          <w:sz w:val="20"/>
          <w:szCs w:val="20"/>
        </w:rPr>
        <w:t>So great a wonder that it makes</w:t>
      </w:r>
    </w:p>
    <w:p w14:paraId="3A470704" w14:textId="7D051271" w:rsidR="00B64992" w:rsidRDefault="00B64992" w:rsidP="00F10650">
      <w:pPr>
        <w:jc w:val="both"/>
        <w:rPr>
          <w:rFonts w:ascii="Avenir Book" w:hAnsi="Avenir Book"/>
          <w:sz w:val="20"/>
          <w:szCs w:val="20"/>
        </w:rPr>
      </w:pPr>
      <w:r>
        <w:rPr>
          <w:rFonts w:ascii="Avenir Book" w:hAnsi="Avenir Book"/>
          <w:sz w:val="20"/>
          <w:szCs w:val="20"/>
        </w:rPr>
        <w:t>Each feather tremble on its wings.</w:t>
      </w:r>
    </w:p>
    <w:p w14:paraId="5866DBA4" w14:textId="77777777" w:rsidR="00B64992" w:rsidRDefault="00B64992" w:rsidP="00F10650">
      <w:pPr>
        <w:jc w:val="both"/>
        <w:rPr>
          <w:rFonts w:ascii="Avenir Book" w:hAnsi="Avenir Book"/>
          <w:sz w:val="20"/>
          <w:szCs w:val="20"/>
        </w:rPr>
      </w:pPr>
    </w:p>
    <w:p w14:paraId="46A18085" w14:textId="064EDD4F" w:rsidR="00B64992" w:rsidRDefault="00B64992" w:rsidP="00F10650">
      <w:pPr>
        <w:jc w:val="both"/>
        <w:rPr>
          <w:rFonts w:ascii="Avenir Book" w:hAnsi="Avenir Book"/>
          <w:sz w:val="20"/>
          <w:szCs w:val="20"/>
        </w:rPr>
      </w:pPr>
      <w:r>
        <w:rPr>
          <w:rFonts w:ascii="Avenir Book" w:hAnsi="Avenir Book"/>
          <w:sz w:val="20"/>
          <w:szCs w:val="20"/>
        </w:rPr>
        <w:t>Outside the window footsteps fall</w:t>
      </w:r>
    </w:p>
    <w:p w14:paraId="3CCC57BE" w14:textId="25830E8F" w:rsidR="00B64992" w:rsidRDefault="00B64992" w:rsidP="00F10650">
      <w:pPr>
        <w:jc w:val="both"/>
        <w:rPr>
          <w:rFonts w:ascii="Avenir Book" w:hAnsi="Avenir Book"/>
          <w:sz w:val="20"/>
          <w:szCs w:val="20"/>
        </w:rPr>
      </w:pPr>
      <w:r>
        <w:rPr>
          <w:rFonts w:ascii="Avenir Book" w:hAnsi="Avenir Book"/>
          <w:sz w:val="20"/>
          <w:szCs w:val="20"/>
        </w:rPr>
        <w:t>Into the ordinary day</w:t>
      </w:r>
    </w:p>
    <w:p w14:paraId="1A8CC58A" w14:textId="31BE7E94" w:rsidR="00B64992" w:rsidRDefault="00B64992" w:rsidP="00F10650">
      <w:pPr>
        <w:jc w:val="both"/>
        <w:rPr>
          <w:rFonts w:ascii="Avenir Book" w:hAnsi="Avenir Book"/>
          <w:sz w:val="20"/>
          <w:szCs w:val="20"/>
        </w:rPr>
      </w:pPr>
      <w:r>
        <w:rPr>
          <w:rFonts w:ascii="Avenir Book" w:hAnsi="Avenir Book"/>
          <w:sz w:val="20"/>
          <w:szCs w:val="20"/>
        </w:rPr>
        <w:lastRenderedPageBreak/>
        <w:t>And the sun along the wall</w:t>
      </w:r>
    </w:p>
    <w:p w14:paraId="2FD24C1B" w14:textId="59B2F0B1" w:rsidR="00B64992" w:rsidRDefault="00B64992" w:rsidP="00F10650">
      <w:pPr>
        <w:jc w:val="both"/>
        <w:rPr>
          <w:rFonts w:ascii="Avenir Book" w:hAnsi="Avenir Book"/>
          <w:sz w:val="20"/>
          <w:szCs w:val="20"/>
        </w:rPr>
      </w:pPr>
      <w:r>
        <w:rPr>
          <w:rFonts w:ascii="Avenir Book" w:hAnsi="Avenir Book"/>
          <w:sz w:val="20"/>
          <w:szCs w:val="20"/>
        </w:rPr>
        <w:t>Pursue their unreturning way</w:t>
      </w:r>
    </w:p>
    <w:p w14:paraId="7B560BD5" w14:textId="77777777" w:rsidR="007F4429" w:rsidRDefault="00B64992" w:rsidP="007F4429">
      <w:pPr>
        <w:jc w:val="both"/>
        <w:rPr>
          <w:rFonts w:ascii="Avenir Book" w:hAnsi="Avenir Book"/>
          <w:sz w:val="20"/>
          <w:szCs w:val="20"/>
        </w:rPr>
      </w:pPr>
      <w:r>
        <w:rPr>
          <w:rFonts w:ascii="Avenir Book" w:hAnsi="Avenir Book"/>
          <w:sz w:val="20"/>
          <w:szCs w:val="20"/>
        </w:rPr>
        <w:t xml:space="preserve">Rolls its </w:t>
      </w:r>
      <w:r w:rsidR="007F4429">
        <w:rPr>
          <w:rFonts w:ascii="Avenir Book" w:hAnsi="Avenir Book"/>
          <w:sz w:val="20"/>
          <w:szCs w:val="20"/>
        </w:rPr>
        <w:t>Sound’s perpetual roundabout</w:t>
      </w:r>
    </w:p>
    <w:p w14:paraId="3DAFCB33" w14:textId="0D1F2D56" w:rsidR="00B64992" w:rsidRDefault="00B64992" w:rsidP="00F10650">
      <w:pPr>
        <w:jc w:val="both"/>
        <w:rPr>
          <w:rFonts w:ascii="Avenir Book" w:hAnsi="Avenir Book"/>
          <w:sz w:val="20"/>
          <w:szCs w:val="20"/>
        </w:rPr>
      </w:pPr>
      <w:r>
        <w:rPr>
          <w:rFonts w:ascii="Avenir Book" w:hAnsi="Avenir Book"/>
          <w:sz w:val="20"/>
          <w:szCs w:val="20"/>
        </w:rPr>
        <w:t>numbered octaves out</w:t>
      </w:r>
    </w:p>
    <w:p w14:paraId="285CD9E0" w14:textId="129F593B" w:rsidR="00B64992" w:rsidRDefault="007F4429" w:rsidP="00F10650">
      <w:pPr>
        <w:jc w:val="both"/>
        <w:rPr>
          <w:rFonts w:ascii="Avenir Book" w:hAnsi="Avenir Book"/>
          <w:sz w:val="20"/>
          <w:szCs w:val="20"/>
        </w:rPr>
      </w:pPr>
      <w:r>
        <w:rPr>
          <w:rFonts w:ascii="Avenir Book" w:hAnsi="Avenir Book"/>
          <w:sz w:val="20"/>
          <w:szCs w:val="20"/>
        </w:rPr>
        <w:t>And ho</w:t>
      </w:r>
      <w:r w:rsidR="00B64992">
        <w:rPr>
          <w:rFonts w:ascii="Avenir Book" w:hAnsi="Avenir Book"/>
          <w:sz w:val="20"/>
          <w:szCs w:val="20"/>
        </w:rPr>
        <w:t>arsely</w:t>
      </w:r>
      <w:r>
        <w:rPr>
          <w:rFonts w:ascii="Avenir Book" w:hAnsi="Avenir Book"/>
          <w:sz w:val="20"/>
          <w:szCs w:val="20"/>
        </w:rPr>
        <w:t xml:space="preserve"> grinds its battered tune.</w:t>
      </w:r>
    </w:p>
    <w:p w14:paraId="150241B4" w14:textId="77777777" w:rsidR="007F4429" w:rsidRDefault="007F4429" w:rsidP="00F10650">
      <w:pPr>
        <w:jc w:val="both"/>
        <w:rPr>
          <w:rFonts w:ascii="Avenir Book" w:hAnsi="Avenir Book"/>
          <w:sz w:val="20"/>
          <w:szCs w:val="20"/>
        </w:rPr>
      </w:pPr>
    </w:p>
    <w:p w14:paraId="062EE0D0" w14:textId="0083E820" w:rsidR="007F4429" w:rsidRDefault="007F4429" w:rsidP="00F10650">
      <w:pPr>
        <w:jc w:val="both"/>
        <w:rPr>
          <w:rFonts w:ascii="Avenir Book" w:hAnsi="Avenir Book"/>
          <w:sz w:val="20"/>
          <w:szCs w:val="20"/>
        </w:rPr>
      </w:pPr>
      <w:r>
        <w:rPr>
          <w:rFonts w:ascii="Avenir Book" w:hAnsi="Avenir Book"/>
          <w:sz w:val="20"/>
          <w:szCs w:val="20"/>
        </w:rPr>
        <w:t>But through the endless afternoon</w:t>
      </w:r>
    </w:p>
    <w:p w14:paraId="4F733DC4" w14:textId="21D9F35A" w:rsidR="007F4429" w:rsidRDefault="007F4429" w:rsidP="00F10650">
      <w:pPr>
        <w:jc w:val="both"/>
        <w:rPr>
          <w:rFonts w:ascii="Avenir Book" w:hAnsi="Avenir Book"/>
          <w:sz w:val="20"/>
          <w:szCs w:val="20"/>
        </w:rPr>
      </w:pPr>
      <w:r>
        <w:rPr>
          <w:rFonts w:ascii="Avenir Book" w:hAnsi="Avenir Book"/>
          <w:sz w:val="20"/>
          <w:szCs w:val="20"/>
        </w:rPr>
        <w:t xml:space="preserve">That neither speak nor movement make, </w:t>
      </w:r>
    </w:p>
    <w:p w14:paraId="34A46596" w14:textId="7B1D6766" w:rsidR="007F4429" w:rsidRDefault="007F4429" w:rsidP="00F10650">
      <w:pPr>
        <w:jc w:val="both"/>
        <w:rPr>
          <w:rFonts w:ascii="Avenir Book" w:hAnsi="Avenir Book"/>
          <w:sz w:val="20"/>
          <w:szCs w:val="20"/>
        </w:rPr>
      </w:pPr>
      <w:r>
        <w:rPr>
          <w:rFonts w:ascii="Avenir Book" w:hAnsi="Avenir Book"/>
          <w:sz w:val="20"/>
          <w:szCs w:val="20"/>
        </w:rPr>
        <w:t>But stare into their deepening trance</w:t>
      </w:r>
    </w:p>
    <w:p w14:paraId="5145BAD5" w14:textId="3214B515" w:rsidR="007F4429" w:rsidRPr="00AC5F1A" w:rsidRDefault="007F4429" w:rsidP="00F10650">
      <w:pPr>
        <w:jc w:val="both"/>
        <w:rPr>
          <w:rFonts w:ascii="Avenir Book" w:hAnsi="Avenir Book"/>
          <w:sz w:val="20"/>
          <w:szCs w:val="20"/>
        </w:rPr>
      </w:pPr>
      <w:r>
        <w:rPr>
          <w:rFonts w:ascii="Avenir Book" w:hAnsi="Avenir Book"/>
          <w:sz w:val="20"/>
          <w:szCs w:val="20"/>
        </w:rPr>
        <w:t>As if their gaze would never break.</w:t>
      </w:r>
    </w:p>
    <w:p w14:paraId="1C856292" w14:textId="77777777" w:rsidR="000745E7" w:rsidRDefault="000745E7" w:rsidP="00E95CA9">
      <w:pPr>
        <w:jc w:val="both"/>
        <w:rPr>
          <w:rFonts w:ascii="Avenir Book" w:hAnsi="Avenir Book"/>
          <w:b/>
          <w:i/>
          <w:sz w:val="20"/>
          <w:szCs w:val="20"/>
        </w:rPr>
      </w:pPr>
    </w:p>
    <w:p w14:paraId="46F77CC3" w14:textId="77777777" w:rsidR="007F4429" w:rsidRDefault="007F4429" w:rsidP="00E95CA9">
      <w:pPr>
        <w:jc w:val="both"/>
        <w:rPr>
          <w:rFonts w:ascii="Avenir Book" w:hAnsi="Avenir Book"/>
          <w:b/>
          <w:i/>
          <w:sz w:val="20"/>
          <w:szCs w:val="20"/>
        </w:rPr>
      </w:pPr>
    </w:p>
    <w:p w14:paraId="1F7A0E92" w14:textId="77777777" w:rsidR="007F4429" w:rsidRDefault="007F4429" w:rsidP="00E95CA9">
      <w:pPr>
        <w:jc w:val="both"/>
        <w:rPr>
          <w:rFonts w:ascii="Avenir Book" w:hAnsi="Avenir Book"/>
          <w:b/>
          <w:i/>
          <w:sz w:val="20"/>
          <w:szCs w:val="20"/>
        </w:rPr>
      </w:pPr>
    </w:p>
    <w:p w14:paraId="288DC6B1" w14:textId="77777777" w:rsidR="007F4429" w:rsidRDefault="007F4429" w:rsidP="00E95CA9">
      <w:pPr>
        <w:jc w:val="both"/>
        <w:rPr>
          <w:rFonts w:ascii="Avenir Book" w:hAnsi="Avenir Book"/>
          <w:b/>
          <w:i/>
          <w:sz w:val="20"/>
          <w:szCs w:val="20"/>
        </w:rPr>
      </w:pPr>
    </w:p>
    <w:p w14:paraId="620C2AFF" w14:textId="610A7C6B" w:rsidR="007F4429" w:rsidRDefault="007F4429" w:rsidP="00E95CA9">
      <w:pPr>
        <w:jc w:val="both"/>
        <w:rPr>
          <w:rFonts w:ascii="Avenir Book" w:hAnsi="Avenir Book"/>
          <w:b/>
          <w:i/>
          <w:sz w:val="20"/>
          <w:szCs w:val="20"/>
        </w:rPr>
      </w:pPr>
      <w:r>
        <w:rPr>
          <w:rFonts w:ascii="Avenir Book" w:hAnsi="Avenir Book"/>
          <w:b/>
          <w:i/>
          <w:sz w:val="20"/>
          <w:szCs w:val="20"/>
        </w:rPr>
        <w:t>Playlist:</w:t>
      </w:r>
    </w:p>
    <w:p w14:paraId="07DA6968" w14:textId="77777777" w:rsidR="007F4429" w:rsidRDefault="007F4429" w:rsidP="00E95CA9">
      <w:pPr>
        <w:jc w:val="both"/>
        <w:rPr>
          <w:rFonts w:ascii="Avenir Book" w:hAnsi="Avenir Book"/>
          <w:b/>
          <w:i/>
          <w:sz w:val="20"/>
          <w:szCs w:val="20"/>
        </w:rPr>
      </w:pPr>
    </w:p>
    <w:p w14:paraId="7C0155F8" w14:textId="77777777" w:rsidR="00584FFD" w:rsidRPr="00814228" w:rsidRDefault="00584FFD" w:rsidP="00584FFD">
      <w:pPr>
        <w:rPr>
          <w:rFonts w:ascii="Avenir Book" w:hAnsi="Avenir Book"/>
          <w:sz w:val="18"/>
          <w:szCs w:val="18"/>
        </w:rPr>
      </w:pPr>
      <w:r w:rsidRPr="00814228">
        <w:rPr>
          <w:rFonts w:ascii="Avenir Book" w:hAnsi="Avenir Book"/>
          <w:sz w:val="18"/>
          <w:szCs w:val="18"/>
        </w:rPr>
        <w:t>1. Rainforest: Steven Feld. Papua New Guinea,</w:t>
      </w:r>
    </w:p>
    <w:p w14:paraId="5A4C160C" w14:textId="77777777" w:rsidR="00584FFD" w:rsidRPr="00814228" w:rsidRDefault="00584FFD" w:rsidP="00584FFD">
      <w:pPr>
        <w:rPr>
          <w:rFonts w:ascii="Avenir Book" w:hAnsi="Avenir Book"/>
          <w:sz w:val="18"/>
          <w:szCs w:val="18"/>
        </w:rPr>
      </w:pPr>
    </w:p>
    <w:p w14:paraId="0666D9F9" w14:textId="77777777" w:rsidR="001018C5" w:rsidRDefault="00584FFD" w:rsidP="00584FFD">
      <w:pPr>
        <w:rPr>
          <w:rFonts w:ascii="Arial" w:hAnsi="Arial" w:cs="Arial"/>
          <w:color w:val="FFFFFF"/>
          <w:sz w:val="36"/>
          <w:szCs w:val="36"/>
          <w:lang w:val="en-US"/>
        </w:rPr>
      </w:pPr>
      <w:r w:rsidRPr="00814228">
        <w:rPr>
          <w:rFonts w:ascii="Avenir Book" w:hAnsi="Avenir Book"/>
          <w:sz w:val="18"/>
          <w:szCs w:val="18"/>
        </w:rPr>
        <w:t xml:space="preserve">2. Om chant. Islamic call to prayer </w:t>
      </w:r>
      <w:r w:rsidR="001018C5">
        <w:rPr>
          <w:rFonts w:ascii="Arial" w:hAnsi="Arial" w:cs="Arial"/>
          <w:color w:val="FFFFFF"/>
          <w:sz w:val="36"/>
          <w:szCs w:val="36"/>
          <w:lang w:val="en-US"/>
        </w:rPr>
        <w:t>Creative Listening `exercise (MU 1006 I</w:t>
      </w:r>
    </w:p>
    <w:p w14:paraId="1C904D81" w14:textId="32C4D57D" w:rsidR="00584FFD" w:rsidRPr="00814228" w:rsidRDefault="00584FFD" w:rsidP="00584FFD">
      <w:pPr>
        <w:rPr>
          <w:rFonts w:ascii="Avenir Book" w:hAnsi="Avenir Book"/>
          <w:sz w:val="18"/>
          <w:szCs w:val="18"/>
        </w:rPr>
      </w:pPr>
      <w:r w:rsidRPr="00814228">
        <w:rPr>
          <w:rFonts w:ascii="Avenir Book" w:hAnsi="Avenir Book"/>
          <w:sz w:val="18"/>
          <w:szCs w:val="18"/>
        </w:rPr>
        <w:t xml:space="preserve">3. Zoroastrian Chant </w:t>
      </w:r>
    </w:p>
    <w:p w14:paraId="66F9FE7D" w14:textId="77777777" w:rsidR="00584FFD" w:rsidRPr="00814228" w:rsidRDefault="00584FFD" w:rsidP="00584FFD">
      <w:pPr>
        <w:rPr>
          <w:rFonts w:ascii="Avenir Book" w:hAnsi="Avenir Book"/>
          <w:sz w:val="18"/>
          <w:szCs w:val="18"/>
        </w:rPr>
      </w:pPr>
      <w:r w:rsidRPr="00814228">
        <w:rPr>
          <w:rFonts w:ascii="Avenir Book" w:hAnsi="Avenir Book"/>
          <w:sz w:val="18"/>
          <w:szCs w:val="18"/>
        </w:rPr>
        <w:t xml:space="preserve">Jewish </w:t>
      </w:r>
      <w:proofErr w:type="spellStart"/>
      <w:r w:rsidRPr="00814228">
        <w:rPr>
          <w:rFonts w:ascii="Avenir Book" w:hAnsi="Avenir Book"/>
          <w:sz w:val="18"/>
          <w:szCs w:val="18"/>
        </w:rPr>
        <w:t>Hannukka</w:t>
      </w:r>
      <w:proofErr w:type="spellEnd"/>
      <w:r w:rsidRPr="00814228">
        <w:rPr>
          <w:rFonts w:ascii="Avenir Book" w:hAnsi="Avenir Book"/>
          <w:sz w:val="18"/>
          <w:szCs w:val="18"/>
        </w:rPr>
        <w:t xml:space="preserve"> Prayer </w:t>
      </w:r>
    </w:p>
    <w:p w14:paraId="1FA4FD32" w14:textId="77777777" w:rsidR="00584FFD" w:rsidRPr="00814228" w:rsidRDefault="00584FFD" w:rsidP="00584FFD">
      <w:pPr>
        <w:rPr>
          <w:rFonts w:ascii="Avenir Book" w:hAnsi="Avenir Book"/>
          <w:sz w:val="18"/>
          <w:szCs w:val="18"/>
        </w:rPr>
      </w:pPr>
    </w:p>
    <w:p w14:paraId="17921D57" w14:textId="77777777" w:rsidR="00584FFD" w:rsidRPr="00814228" w:rsidRDefault="00584FFD" w:rsidP="00584FFD">
      <w:pPr>
        <w:rPr>
          <w:rFonts w:ascii="Avenir Book" w:hAnsi="Avenir Book"/>
          <w:sz w:val="18"/>
          <w:szCs w:val="18"/>
        </w:rPr>
      </w:pPr>
      <w:r w:rsidRPr="00814228">
        <w:rPr>
          <w:rFonts w:ascii="Avenir Book" w:hAnsi="Avenir Book"/>
          <w:sz w:val="18"/>
          <w:szCs w:val="18"/>
        </w:rPr>
        <w:t xml:space="preserve">4. Indian Chant  </w:t>
      </w:r>
    </w:p>
    <w:p w14:paraId="5B7C5298" w14:textId="77777777" w:rsidR="00584FFD" w:rsidRPr="00814228" w:rsidRDefault="00584FFD" w:rsidP="00584FFD">
      <w:pPr>
        <w:rPr>
          <w:rFonts w:ascii="Avenir Book" w:hAnsi="Avenir Book"/>
          <w:sz w:val="18"/>
          <w:szCs w:val="18"/>
        </w:rPr>
      </w:pPr>
      <w:r w:rsidRPr="00814228">
        <w:rPr>
          <w:rFonts w:ascii="Avenir Book" w:hAnsi="Avenir Book"/>
          <w:sz w:val="18"/>
          <w:szCs w:val="18"/>
        </w:rPr>
        <w:t>Western plainsong.</w:t>
      </w:r>
    </w:p>
    <w:p w14:paraId="4B796FB4" w14:textId="77777777" w:rsidR="00584FFD" w:rsidRPr="00814228" w:rsidRDefault="00584FFD" w:rsidP="00584FFD">
      <w:pPr>
        <w:rPr>
          <w:rFonts w:ascii="Avenir Book" w:hAnsi="Avenir Book"/>
          <w:sz w:val="18"/>
          <w:szCs w:val="18"/>
        </w:rPr>
      </w:pPr>
    </w:p>
    <w:p w14:paraId="0CBF281B" w14:textId="77777777" w:rsidR="00584FFD" w:rsidRPr="00814228" w:rsidRDefault="00584FFD" w:rsidP="00584FFD">
      <w:pPr>
        <w:rPr>
          <w:rFonts w:ascii="Avenir Book" w:hAnsi="Avenir Book"/>
          <w:sz w:val="18"/>
          <w:szCs w:val="18"/>
        </w:rPr>
      </w:pPr>
      <w:r w:rsidRPr="00814228">
        <w:rPr>
          <w:rFonts w:ascii="Avenir Book" w:hAnsi="Avenir Book"/>
          <w:sz w:val="18"/>
          <w:szCs w:val="18"/>
        </w:rPr>
        <w:t xml:space="preserve">5. </w:t>
      </w:r>
      <w:proofErr w:type="spellStart"/>
      <w:r w:rsidRPr="00814228">
        <w:rPr>
          <w:rFonts w:ascii="Avenir Book" w:hAnsi="Avenir Book"/>
          <w:sz w:val="18"/>
          <w:szCs w:val="18"/>
        </w:rPr>
        <w:t>Angellus</w:t>
      </w:r>
      <w:proofErr w:type="spellEnd"/>
      <w:r w:rsidRPr="00814228">
        <w:rPr>
          <w:rFonts w:ascii="Avenir Book" w:hAnsi="Avenir Book"/>
          <w:sz w:val="18"/>
          <w:szCs w:val="18"/>
        </w:rPr>
        <w:t xml:space="preserve"> Bell.</w:t>
      </w:r>
    </w:p>
    <w:p w14:paraId="1C7253E0" w14:textId="77777777" w:rsidR="00584FFD" w:rsidRPr="00814228" w:rsidRDefault="00584FFD" w:rsidP="00584FFD">
      <w:pPr>
        <w:rPr>
          <w:sz w:val="18"/>
          <w:szCs w:val="18"/>
        </w:rPr>
      </w:pPr>
      <w:r w:rsidRPr="00814228">
        <w:rPr>
          <w:rFonts w:ascii="Avenir Book" w:hAnsi="Avenir Book"/>
          <w:sz w:val="18"/>
          <w:szCs w:val="18"/>
        </w:rPr>
        <w:t>Temple Bell</w:t>
      </w:r>
    </w:p>
    <w:p w14:paraId="69087776" w14:textId="77777777" w:rsidR="00584FFD" w:rsidRPr="00814228" w:rsidRDefault="00584FFD" w:rsidP="00584FFD">
      <w:pPr>
        <w:jc w:val="both"/>
        <w:rPr>
          <w:rFonts w:ascii="Avenir Book" w:hAnsi="Avenir Book"/>
          <w:sz w:val="18"/>
          <w:szCs w:val="18"/>
        </w:rPr>
      </w:pPr>
    </w:p>
    <w:p w14:paraId="04DBE7D3"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6. Plainchant and Responses</w:t>
      </w:r>
    </w:p>
    <w:p w14:paraId="03594A18" w14:textId="77777777" w:rsidR="00584FFD" w:rsidRPr="00814228" w:rsidRDefault="00584FFD" w:rsidP="00584FFD">
      <w:pPr>
        <w:jc w:val="both"/>
        <w:rPr>
          <w:rFonts w:ascii="Avenir Book" w:hAnsi="Avenir Book"/>
          <w:sz w:val="18"/>
          <w:szCs w:val="18"/>
        </w:rPr>
      </w:pPr>
    </w:p>
    <w:p w14:paraId="137C364A" w14:textId="12CADFD9" w:rsidR="00584FFD" w:rsidRDefault="00584FFD" w:rsidP="00584FFD">
      <w:pPr>
        <w:jc w:val="both"/>
        <w:rPr>
          <w:rFonts w:ascii="Avenir Book" w:hAnsi="Avenir Book" w:cs="Arial"/>
          <w:sz w:val="18"/>
          <w:szCs w:val="18"/>
        </w:rPr>
      </w:pPr>
      <w:r w:rsidRPr="00814228">
        <w:rPr>
          <w:rFonts w:ascii="Avenir Book" w:hAnsi="Avenir Book"/>
          <w:sz w:val="18"/>
          <w:szCs w:val="18"/>
        </w:rPr>
        <w:t>7.</w:t>
      </w:r>
      <w:r w:rsidRPr="00814228">
        <w:rPr>
          <w:rFonts w:ascii="Avenir Book" w:hAnsi="Avenir Book" w:cs="Arial"/>
          <w:sz w:val="18"/>
          <w:szCs w:val="18"/>
        </w:rPr>
        <w:t xml:space="preserve"> </w:t>
      </w:r>
      <w:r w:rsidR="001018C5">
        <w:rPr>
          <w:rFonts w:ascii="Avenir Book" w:hAnsi="Avenir Book" w:cs="Arial"/>
          <w:sz w:val="18"/>
          <w:szCs w:val="18"/>
        </w:rPr>
        <w:t xml:space="preserve">From </w:t>
      </w:r>
      <w:r w:rsidRPr="00814228">
        <w:rPr>
          <w:rFonts w:ascii="Avenir Book" w:hAnsi="Avenir Book" w:cs="Arial"/>
          <w:sz w:val="18"/>
          <w:szCs w:val="18"/>
        </w:rPr>
        <w:t>pl</w:t>
      </w:r>
      <w:r w:rsidR="001018C5">
        <w:rPr>
          <w:rFonts w:ascii="Avenir Book" w:hAnsi="Avenir Book" w:cs="Arial"/>
          <w:sz w:val="18"/>
          <w:szCs w:val="18"/>
        </w:rPr>
        <w:t>ainsong to polyphony in liturgy : Kyrie</w:t>
      </w:r>
    </w:p>
    <w:p w14:paraId="5DDF9428" w14:textId="6543A4AF" w:rsidR="00AD1AC0" w:rsidRPr="00814228" w:rsidRDefault="00AD1AC0" w:rsidP="00584FFD">
      <w:pPr>
        <w:jc w:val="both"/>
        <w:rPr>
          <w:rFonts w:ascii="Avenir Book" w:hAnsi="Avenir Book"/>
          <w:sz w:val="18"/>
          <w:szCs w:val="18"/>
        </w:rPr>
      </w:pPr>
      <w:r>
        <w:rPr>
          <w:rFonts w:ascii="Avenir Book" w:hAnsi="Avenir Book" w:cs="Arial"/>
          <w:sz w:val="18"/>
          <w:szCs w:val="18"/>
        </w:rPr>
        <w:t xml:space="preserve">Guillaume de Machaut, Johannes </w:t>
      </w:r>
      <w:proofErr w:type="spellStart"/>
      <w:r>
        <w:rPr>
          <w:rFonts w:ascii="Avenir Book" w:hAnsi="Avenir Book" w:cs="Arial"/>
          <w:sz w:val="18"/>
          <w:szCs w:val="18"/>
        </w:rPr>
        <w:t>Ockeghem</w:t>
      </w:r>
      <w:proofErr w:type="spellEnd"/>
      <w:r>
        <w:rPr>
          <w:rFonts w:ascii="Avenir Book" w:hAnsi="Avenir Book" w:cs="Arial"/>
          <w:sz w:val="18"/>
          <w:szCs w:val="18"/>
        </w:rPr>
        <w:t xml:space="preserve">, Hildegard Von </w:t>
      </w:r>
      <w:proofErr w:type="spellStart"/>
      <w:r>
        <w:rPr>
          <w:rFonts w:ascii="Avenir Book" w:hAnsi="Avenir Book" w:cs="Arial"/>
          <w:sz w:val="18"/>
          <w:szCs w:val="18"/>
        </w:rPr>
        <w:t>Bingen</w:t>
      </w:r>
      <w:proofErr w:type="spellEnd"/>
    </w:p>
    <w:p w14:paraId="1F3B77DF" w14:textId="77777777" w:rsidR="00584FFD" w:rsidRPr="00814228" w:rsidRDefault="00584FFD" w:rsidP="00584FFD">
      <w:pPr>
        <w:jc w:val="both"/>
        <w:rPr>
          <w:rFonts w:ascii="Avenir Book" w:hAnsi="Avenir Book"/>
          <w:sz w:val="18"/>
          <w:szCs w:val="18"/>
        </w:rPr>
      </w:pPr>
    </w:p>
    <w:p w14:paraId="47726853"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8. </w:t>
      </w:r>
      <w:proofErr w:type="spellStart"/>
      <w:r w:rsidRPr="00814228">
        <w:rPr>
          <w:rFonts w:ascii="Avenir Book" w:hAnsi="Avenir Book"/>
          <w:sz w:val="18"/>
          <w:szCs w:val="18"/>
        </w:rPr>
        <w:t>Tallis</w:t>
      </w:r>
      <w:proofErr w:type="spellEnd"/>
      <w:r w:rsidRPr="00814228">
        <w:rPr>
          <w:rFonts w:ascii="Avenir Book" w:hAnsi="Avenir Book"/>
          <w:sz w:val="18"/>
          <w:szCs w:val="18"/>
        </w:rPr>
        <w:t xml:space="preserve">:  </w:t>
      </w:r>
      <w:r w:rsidRPr="00814228">
        <w:rPr>
          <w:rFonts w:ascii="Avenir Book" w:hAnsi="Avenir Book"/>
          <w:i/>
          <w:sz w:val="18"/>
          <w:szCs w:val="18"/>
        </w:rPr>
        <w:t xml:space="preserve">O Nata Lux de </w:t>
      </w:r>
      <w:proofErr w:type="spellStart"/>
      <w:r w:rsidRPr="00814228">
        <w:rPr>
          <w:rFonts w:ascii="Avenir Book" w:hAnsi="Avenir Book"/>
          <w:i/>
          <w:sz w:val="18"/>
          <w:szCs w:val="18"/>
        </w:rPr>
        <w:t>Lumine</w:t>
      </w:r>
      <w:proofErr w:type="spellEnd"/>
      <w:r w:rsidRPr="00814228">
        <w:rPr>
          <w:rFonts w:ascii="Avenir Book" w:hAnsi="Avenir Book"/>
          <w:i/>
          <w:sz w:val="18"/>
          <w:szCs w:val="18"/>
        </w:rPr>
        <w:t xml:space="preserve">                                                                        </w:t>
      </w:r>
    </w:p>
    <w:p w14:paraId="0B19087B" w14:textId="77777777" w:rsidR="00584FFD" w:rsidRPr="00814228" w:rsidRDefault="00584FFD" w:rsidP="00584FFD">
      <w:pPr>
        <w:jc w:val="both"/>
        <w:rPr>
          <w:rFonts w:ascii="Avenir Book" w:hAnsi="Avenir Book"/>
          <w:sz w:val="18"/>
          <w:szCs w:val="18"/>
        </w:rPr>
      </w:pPr>
    </w:p>
    <w:p w14:paraId="5A66FF5E"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9. Byrd:  </w:t>
      </w:r>
      <w:r w:rsidRPr="00814228">
        <w:rPr>
          <w:rFonts w:ascii="Avenir Book" w:hAnsi="Avenir Book"/>
          <w:i/>
          <w:sz w:val="18"/>
          <w:szCs w:val="18"/>
        </w:rPr>
        <w:t xml:space="preserve">Tu </w:t>
      </w:r>
      <w:proofErr w:type="spellStart"/>
      <w:r w:rsidRPr="00814228">
        <w:rPr>
          <w:rFonts w:ascii="Avenir Book" w:hAnsi="Avenir Book"/>
          <w:i/>
          <w:sz w:val="18"/>
          <w:szCs w:val="18"/>
        </w:rPr>
        <w:t>Es</w:t>
      </w:r>
      <w:proofErr w:type="spellEnd"/>
      <w:r w:rsidRPr="00814228">
        <w:rPr>
          <w:rFonts w:ascii="Avenir Book" w:hAnsi="Avenir Book"/>
          <w:i/>
          <w:sz w:val="18"/>
          <w:szCs w:val="18"/>
        </w:rPr>
        <w:t xml:space="preserve"> Petrus                                                                                        </w:t>
      </w:r>
    </w:p>
    <w:p w14:paraId="3C5FAB31" w14:textId="77777777" w:rsidR="00584FFD" w:rsidRPr="00814228" w:rsidRDefault="00584FFD" w:rsidP="00584FFD">
      <w:pPr>
        <w:jc w:val="both"/>
        <w:rPr>
          <w:rFonts w:ascii="Avenir Book" w:hAnsi="Avenir Book"/>
          <w:sz w:val="18"/>
          <w:szCs w:val="18"/>
        </w:rPr>
      </w:pPr>
    </w:p>
    <w:p w14:paraId="3D373BCF" w14:textId="77777777" w:rsidR="00584FFD" w:rsidRPr="00814228" w:rsidRDefault="00584FFD" w:rsidP="00584FFD">
      <w:pPr>
        <w:jc w:val="both"/>
        <w:rPr>
          <w:rFonts w:ascii="Avenir Book" w:hAnsi="Avenir Book"/>
          <w:i/>
          <w:sz w:val="18"/>
          <w:szCs w:val="18"/>
        </w:rPr>
      </w:pPr>
      <w:r w:rsidRPr="00814228">
        <w:rPr>
          <w:rFonts w:ascii="Avenir Book" w:hAnsi="Avenir Book"/>
          <w:sz w:val="18"/>
          <w:szCs w:val="18"/>
        </w:rPr>
        <w:t>10. Gesualdo</w:t>
      </w:r>
      <w:r w:rsidRPr="00814228">
        <w:rPr>
          <w:rFonts w:ascii="Avenir Book" w:hAnsi="Avenir Book"/>
          <w:i/>
          <w:sz w:val="18"/>
          <w:szCs w:val="18"/>
        </w:rPr>
        <w:t xml:space="preserve">: Reponses for Holy Week Tenebrae </w:t>
      </w:r>
      <w:proofErr w:type="spellStart"/>
      <w:r w:rsidRPr="00814228">
        <w:rPr>
          <w:rFonts w:ascii="Avenir Book" w:hAnsi="Avenir Book"/>
          <w:i/>
          <w:sz w:val="18"/>
          <w:szCs w:val="18"/>
        </w:rPr>
        <w:t>Tristis</w:t>
      </w:r>
      <w:proofErr w:type="spellEnd"/>
      <w:r w:rsidRPr="00814228">
        <w:rPr>
          <w:rFonts w:ascii="Avenir Book" w:hAnsi="Avenir Book"/>
          <w:i/>
          <w:sz w:val="18"/>
          <w:szCs w:val="18"/>
        </w:rPr>
        <w:t xml:space="preserve"> </w:t>
      </w:r>
      <w:proofErr w:type="spellStart"/>
      <w:r w:rsidRPr="00814228">
        <w:rPr>
          <w:rFonts w:ascii="Avenir Book" w:hAnsi="Avenir Book"/>
          <w:i/>
          <w:sz w:val="18"/>
          <w:szCs w:val="18"/>
        </w:rPr>
        <w:t>est</w:t>
      </w:r>
      <w:proofErr w:type="spellEnd"/>
      <w:r w:rsidRPr="00814228">
        <w:rPr>
          <w:rFonts w:ascii="Avenir Book" w:hAnsi="Avenir Book"/>
          <w:i/>
          <w:sz w:val="18"/>
          <w:szCs w:val="18"/>
        </w:rPr>
        <w:t xml:space="preserve"> Anima </w:t>
      </w:r>
      <w:proofErr w:type="spellStart"/>
      <w:r w:rsidRPr="00814228">
        <w:rPr>
          <w:rFonts w:ascii="Avenir Book" w:hAnsi="Avenir Book"/>
          <w:i/>
          <w:sz w:val="18"/>
          <w:szCs w:val="18"/>
        </w:rPr>
        <w:t>Mea</w:t>
      </w:r>
      <w:proofErr w:type="spellEnd"/>
    </w:p>
    <w:p w14:paraId="0AFE5935" w14:textId="77777777" w:rsidR="00584FFD" w:rsidRPr="00814228" w:rsidRDefault="00584FFD" w:rsidP="00584FFD">
      <w:pPr>
        <w:jc w:val="both"/>
        <w:rPr>
          <w:rFonts w:ascii="Avenir Book" w:hAnsi="Avenir Book"/>
          <w:sz w:val="18"/>
          <w:szCs w:val="18"/>
        </w:rPr>
      </w:pPr>
    </w:p>
    <w:p w14:paraId="5AB0F409"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11/12. Psalms. </w:t>
      </w:r>
      <w:proofErr w:type="spellStart"/>
      <w:r w:rsidRPr="00814228">
        <w:rPr>
          <w:rFonts w:ascii="Avenir Book" w:hAnsi="Avenir Book"/>
          <w:sz w:val="18"/>
          <w:szCs w:val="18"/>
        </w:rPr>
        <w:t>Hugenot</w:t>
      </w:r>
      <w:proofErr w:type="spellEnd"/>
      <w:r w:rsidRPr="00814228">
        <w:rPr>
          <w:rFonts w:ascii="Avenir Book" w:hAnsi="Avenir Book"/>
          <w:sz w:val="18"/>
          <w:szCs w:val="18"/>
        </w:rPr>
        <w:t xml:space="preserve"> and Contemporary.</w:t>
      </w:r>
    </w:p>
    <w:p w14:paraId="518ED66F" w14:textId="77777777" w:rsidR="00584FFD" w:rsidRPr="00814228" w:rsidRDefault="00584FFD" w:rsidP="00584FFD">
      <w:pPr>
        <w:jc w:val="both"/>
        <w:rPr>
          <w:rFonts w:ascii="Avenir Book" w:hAnsi="Avenir Book"/>
          <w:sz w:val="18"/>
          <w:szCs w:val="18"/>
        </w:rPr>
      </w:pPr>
    </w:p>
    <w:p w14:paraId="6FC54001" w14:textId="77777777" w:rsidR="00584FFD" w:rsidRPr="00814228" w:rsidRDefault="00584FFD" w:rsidP="00584FFD">
      <w:pPr>
        <w:jc w:val="both"/>
        <w:rPr>
          <w:rFonts w:ascii="Avenir Book" w:hAnsi="Avenir Book"/>
          <w:i/>
          <w:sz w:val="18"/>
          <w:szCs w:val="18"/>
        </w:rPr>
      </w:pPr>
      <w:r w:rsidRPr="00814228">
        <w:rPr>
          <w:rFonts w:ascii="Avenir Book" w:hAnsi="Avenir Book"/>
          <w:sz w:val="18"/>
          <w:szCs w:val="18"/>
        </w:rPr>
        <w:t xml:space="preserve">13.Bach: </w:t>
      </w:r>
      <w:r w:rsidRPr="00814228">
        <w:rPr>
          <w:rFonts w:ascii="Avenir Book" w:hAnsi="Avenir Book"/>
          <w:i/>
          <w:sz w:val="18"/>
          <w:szCs w:val="18"/>
        </w:rPr>
        <w:t xml:space="preserve">Christmas Oratorio: Aria/Chorale. </w:t>
      </w:r>
    </w:p>
    <w:p w14:paraId="7D3564D7" w14:textId="77777777" w:rsidR="00584FFD" w:rsidRPr="00814228" w:rsidRDefault="00584FFD" w:rsidP="00584FFD">
      <w:pPr>
        <w:jc w:val="both"/>
        <w:rPr>
          <w:rFonts w:ascii="Avenir Book" w:hAnsi="Avenir Book"/>
          <w:sz w:val="18"/>
          <w:szCs w:val="18"/>
        </w:rPr>
      </w:pPr>
    </w:p>
    <w:p w14:paraId="046A7D53"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14. Wagner: Parsifal:  </w:t>
      </w:r>
      <w:r w:rsidRPr="00814228">
        <w:rPr>
          <w:rFonts w:ascii="Avenir Book" w:hAnsi="Avenir Book"/>
          <w:i/>
          <w:sz w:val="18"/>
          <w:szCs w:val="18"/>
        </w:rPr>
        <w:t>The Communion Theme</w:t>
      </w:r>
      <w:r w:rsidRPr="00814228">
        <w:rPr>
          <w:rFonts w:ascii="Avenir Book" w:hAnsi="Avenir Book"/>
          <w:sz w:val="18"/>
          <w:szCs w:val="18"/>
        </w:rPr>
        <w:t xml:space="preserve"> of the Prelude.                                                                                       </w:t>
      </w:r>
    </w:p>
    <w:p w14:paraId="04569E51" w14:textId="77777777" w:rsidR="00584FFD" w:rsidRPr="00814228" w:rsidRDefault="00584FFD" w:rsidP="00584FFD">
      <w:pPr>
        <w:jc w:val="both"/>
        <w:rPr>
          <w:rFonts w:ascii="Avenir Book" w:hAnsi="Avenir Book"/>
          <w:sz w:val="18"/>
          <w:szCs w:val="18"/>
        </w:rPr>
      </w:pPr>
    </w:p>
    <w:p w14:paraId="0A042FA5"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15. Herbert Howells. </w:t>
      </w:r>
      <w:r w:rsidRPr="00814228">
        <w:rPr>
          <w:rFonts w:ascii="Avenir Book" w:hAnsi="Avenir Book"/>
          <w:i/>
          <w:sz w:val="18"/>
          <w:szCs w:val="18"/>
        </w:rPr>
        <w:t>Requiem.</w:t>
      </w:r>
      <w:r w:rsidRPr="00814228">
        <w:rPr>
          <w:rFonts w:ascii="Avenir Book" w:hAnsi="Avenir Book"/>
          <w:sz w:val="18"/>
          <w:szCs w:val="18"/>
        </w:rPr>
        <w:t xml:space="preserve"> </w:t>
      </w:r>
      <w:r w:rsidRPr="00814228">
        <w:rPr>
          <w:rFonts w:ascii="Avenir Book" w:hAnsi="Avenir Book"/>
          <w:i/>
          <w:sz w:val="18"/>
          <w:szCs w:val="18"/>
        </w:rPr>
        <w:t>I Heard a voice from Heaven Sing.</w:t>
      </w:r>
    </w:p>
    <w:p w14:paraId="5DA4727B" w14:textId="77777777" w:rsidR="00584FFD" w:rsidRPr="00814228" w:rsidRDefault="00584FFD" w:rsidP="00584FFD">
      <w:pPr>
        <w:jc w:val="both"/>
        <w:rPr>
          <w:rFonts w:ascii="Avenir Book" w:hAnsi="Avenir Book"/>
          <w:sz w:val="18"/>
          <w:szCs w:val="18"/>
        </w:rPr>
      </w:pPr>
    </w:p>
    <w:p w14:paraId="08C8B29A" w14:textId="77777777" w:rsidR="00584FFD" w:rsidRPr="00814228" w:rsidRDefault="00584FFD" w:rsidP="00584FFD">
      <w:pPr>
        <w:jc w:val="both"/>
        <w:rPr>
          <w:rFonts w:ascii="Avenir Book" w:hAnsi="Avenir Book"/>
          <w:i/>
          <w:sz w:val="18"/>
          <w:szCs w:val="18"/>
        </w:rPr>
      </w:pPr>
      <w:r w:rsidRPr="00814228">
        <w:rPr>
          <w:rFonts w:ascii="Avenir Book" w:hAnsi="Avenir Book"/>
          <w:sz w:val="18"/>
          <w:szCs w:val="18"/>
        </w:rPr>
        <w:t xml:space="preserve">16 Hymn: </w:t>
      </w:r>
      <w:proofErr w:type="spellStart"/>
      <w:r w:rsidRPr="00814228">
        <w:rPr>
          <w:rFonts w:ascii="Avenir Book" w:hAnsi="Avenir Book"/>
          <w:i/>
          <w:sz w:val="18"/>
          <w:szCs w:val="18"/>
        </w:rPr>
        <w:t>Calon</w:t>
      </w:r>
      <w:proofErr w:type="spellEnd"/>
      <w:r w:rsidRPr="00814228">
        <w:rPr>
          <w:rFonts w:ascii="Avenir Book" w:hAnsi="Avenir Book"/>
          <w:i/>
          <w:sz w:val="18"/>
          <w:szCs w:val="18"/>
        </w:rPr>
        <w:t xml:space="preserve"> Lan.</w:t>
      </w:r>
    </w:p>
    <w:p w14:paraId="1678703A" w14:textId="77777777" w:rsidR="00584FFD" w:rsidRPr="00814228" w:rsidRDefault="00584FFD" w:rsidP="00584FFD">
      <w:pPr>
        <w:jc w:val="both"/>
        <w:rPr>
          <w:rFonts w:ascii="Avenir Book" w:hAnsi="Avenir Book"/>
          <w:sz w:val="18"/>
          <w:szCs w:val="18"/>
        </w:rPr>
      </w:pPr>
    </w:p>
    <w:p w14:paraId="25760FFA"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17. Steve Reich: </w:t>
      </w:r>
      <w:r w:rsidRPr="00814228">
        <w:rPr>
          <w:rFonts w:ascii="Avenir Book" w:hAnsi="Avenir Book"/>
          <w:i/>
          <w:sz w:val="18"/>
          <w:szCs w:val="18"/>
        </w:rPr>
        <w:t>Electric Counterpoint</w:t>
      </w:r>
      <w:r w:rsidRPr="00814228">
        <w:rPr>
          <w:rFonts w:ascii="Avenir Book" w:hAnsi="Avenir Book"/>
          <w:sz w:val="18"/>
          <w:szCs w:val="18"/>
        </w:rPr>
        <w:t xml:space="preserve"> 4.43</w:t>
      </w:r>
    </w:p>
    <w:p w14:paraId="3D4FB86C" w14:textId="77777777" w:rsidR="00584FFD" w:rsidRPr="00814228" w:rsidRDefault="00584FFD" w:rsidP="00584FFD">
      <w:pPr>
        <w:jc w:val="both"/>
        <w:rPr>
          <w:rFonts w:ascii="Avenir Book" w:hAnsi="Avenir Book"/>
          <w:sz w:val="18"/>
          <w:szCs w:val="18"/>
        </w:rPr>
      </w:pPr>
    </w:p>
    <w:p w14:paraId="3662CF77"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18.Tavener. </w:t>
      </w:r>
      <w:r w:rsidRPr="00814228">
        <w:rPr>
          <w:rFonts w:ascii="Avenir Book" w:hAnsi="Avenir Book"/>
          <w:i/>
          <w:sz w:val="18"/>
          <w:szCs w:val="18"/>
        </w:rPr>
        <w:t xml:space="preserve">Funeral </w:t>
      </w:r>
      <w:proofErr w:type="spellStart"/>
      <w:r w:rsidRPr="00814228">
        <w:rPr>
          <w:rFonts w:ascii="Avenir Book" w:hAnsi="Avenir Book"/>
          <w:i/>
          <w:sz w:val="18"/>
          <w:szCs w:val="18"/>
        </w:rPr>
        <w:t>Ikos</w:t>
      </w:r>
      <w:proofErr w:type="spellEnd"/>
      <w:r w:rsidRPr="00814228">
        <w:rPr>
          <w:rFonts w:ascii="Avenir Book" w:hAnsi="Avenir Book"/>
          <w:i/>
          <w:sz w:val="18"/>
          <w:szCs w:val="18"/>
        </w:rPr>
        <w:t xml:space="preserve">.                                                                                 </w:t>
      </w:r>
    </w:p>
    <w:p w14:paraId="07BDE5F8" w14:textId="77777777" w:rsidR="00584FFD" w:rsidRPr="00814228" w:rsidRDefault="00584FFD" w:rsidP="00584FFD">
      <w:pPr>
        <w:jc w:val="both"/>
        <w:rPr>
          <w:rFonts w:ascii="Avenir Book" w:hAnsi="Avenir Book"/>
          <w:i/>
          <w:sz w:val="18"/>
          <w:szCs w:val="18"/>
        </w:rPr>
      </w:pPr>
    </w:p>
    <w:p w14:paraId="1B2C177D"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19</w:t>
      </w:r>
      <w:r w:rsidRPr="00814228">
        <w:rPr>
          <w:rFonts w:ascii="Avenir Book" w:hAnsi="Avenir Book"/>
          <w:i/>
          <w:sz w:val="18"/>
          <w:szCs w:val="18"/>
        </w:rPr>
        <w:t>.</w:t>
      </w:r>
      <w:r w:rsidRPr="00814228">
        <w:rPr>
          <w:rFonts w:ascii="Avenir Book" w:hAnsi="Avenir Book"/>
          <w:sz w:val="18"/>
          <w:szCs w:val="18"/>
        </w:rPr>
        <w:t xml:space="preserve"> James MacMillan.</w:t>
      </w:r>
      <w:r w:rsidRPr="00814228">
        <w:rPr>
          <w:rFonts w:ascii="Avenir Book" w:hAnsi="Avenir Book"/>
          <w:i/>
          <w:sz w:val="18"/>
          <w:szCs w:val="18"/>
        </w:rPr>
        <w:t xml:space="preserve"> O Radiant Dawn.</w:t>
      </w:r>
      <w:r w:rsidRPr="00814228">
        <w:rPr>
          <w:rFonts w:ascii="Avenir Book" w:hAnsi="Avenir Book"/>
          <w:sz w:val="18"/>
          <w:szCs w:val="18"/>
        </w:rPr>
        <w:t xml:space="preserve"> </w:t>
      </w:r>
    </w:p>
    <w:p w14:paraId="058DD953" w14:textId="77777777" w:rsidR="00584FFD" w:rsidRPr="00814228" w:rsidRDefault="00584FFD" w:rsidP="00584FFD">
      <w:pPr>
        <w:jc w:val="both"/>
        <w:rPr>
          <w:rFonts w:ascii="Avenir Book" w:hAnsi="Avenir Book"/>
          <w:sz w:val="18"/>
          <w:szCs w:val="18"/>
        </w:rPr>
      </w:pPr>
    </w:p>
    <w:p w14:paraId="2DD7007F"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20 John </w:t>
      </w:r>
      <w:proofErr w:type="spellStart"/>
      <w:r w:rsidRPr="00814228">
        <w:rPr>
          <w:rFonts w:ascii="Avenir Book" w:hAnsi="Avenir Book"/>
          <w:sz w:val="18"/>
          <w:szCs w:val="18"/>
        </w:rPr>
        <w:t>Tavener</w:t>
      </w:r>
      <w:proofErr w:type="spellEnd"/>
      <w:r w:rsidRPr="00814228">
        <w:rPr>
          <w:rFonts w:ascii="Avenir Book" w:hAnsi="Avenir Book"/>
          <w:i/>
          <w:sz w:val="18"/>
          <w:szCs w:val="18"/>
        </w:rPr>
        <w:t xml:space="preserve">: Annunciation </w:t>
      </w:r>
    </w:p>
    <w:p w14:paraId="2C3ADC95"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Judith Bingham: </w:t>
      </w:r>
      <w:r w:rsidRPr="00814228">
        <w:rPr>
          <w:rFonts w:ascii="Avenir Book" w:hAnsi="Avenir Book"/>
          <w:i/>
          <w:sz w:val="18"/>
          <w:szCs w:val="18"/>
        </w:rPr>
        <w:t>Annunciation</w:t>
      </w:r>
      <w:r w:rsidRPr="00814228">
        <w:rPr>
          <w:rFonts w:ascii="Avenir Book" w:hAnsi="Avenir Book"/>
          <w:sz w:val="18"/>
          <w:szCs w:val="18"/>
        </w:rPr>
        <w:t xml:space="preserve"> </w:t>
      </w:r>
    </w:p>
    <w:p w14:paraId="692D0ECD"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Jonathan Harvey: </w:t>
      </w:r>
      <w:r w:rsidRPr="00814228">
        <w:rPr>
          <w:rFonts w:ascii="Avenir Book" w:hAnsi="Avenir Book"/>
          <w:i/>
          <w:sz w:val="18"/>
          <w:szCs w:val="18"/>
        </w:rPr>
        <w:t xml:space="preserve">Annunciation  </w:t>
      </w:r>
    </w:p>
    <w:p w14:paraId="009DC40A" w14:textId="27389B31" w:rsidR="00584FFD" w:rsidRDefault="00584FFD" w:rsidP="00584FFD">
      <w:pPr>
        <w:jc w:val="both"/>
        <w:rPr>
          <w:rFonts w:ascii="Avenir Book" w:hAnsi="Avenir Book"/>
          <w:i/>
          <w:sz w:val="18"/>
          <w:szCs w:val="18"/>
        </w:rPr>
      </w:pPr>
    </w:p>
    <w:p w14:paraId="41A66045" w14:textId="7960877B" w:rsidR="00FF7A7F" w:rsidRPr="00FF7A7F" w:rsidRDefault="00FF7A7F" w:rsidP="00584FFD">
      <w:pPr>
        <w:jc w:val="both"/>
        <w:rPr>
          <w:rFonts w:ascii="Avenir Book" w:hAnsi="Avenir Book"/>
          <w:b/>
          <w:i/>
          <w:sz w:val="18"/>
          <w:szCs w:val="18"/>
        </w:rPr>
      </w:pPr>
      <w:r w:rsidRPr="00FF7A7F">
        <w:rPr>
          <w:rFonts w:ascii="Avenir Book" w:hAnsi="Avenir Book"/>
          <w:b/>
          <w:i/>
          <w:sz w:val="18"/>
          <w:szCs w:val="18"/>
        </w:rPr>
        <w:t>Playlist by Section and Timings:</w:t>
      </w:r>
    </w:p>
    <w:p w14:paraId="4A4A5F02" w14:textId="77777777" w:rsidR="00FF7A7F" w:rsidRPr="00814228" w:rsidRDefault="00FF7A7F" w:rsidP="00584FFD">
      <w:pPr>
        <w:jc w:val="both"/>
        <w:rPr>
          <w:rFonts w:ascii="Avenir Book" w:hAnsi="Avenir Book"/>
          <w:i/>
          <w:sz w:val="18"/>
          <w:szCs w:val="18"/>
        </w:rPr>
      </w:pPr>
    </w:p>
    <w:p w14:paraId="426CA008" w14:textId="77777777" w:rsidR="00FF7A7F" w:rsidRPr="00FF7A7F" w:rsidRDefault="00FF7A7F" w:rsidP="00FF7A7F">
      <w:pPr>
        <w:rPr>
          <w:rFonts w:ascii="Avenir Roman" w:hAnsi="Avenir Roman"/>
        </w:rPr>
      </w:pPr>
      <w:r w:rsidRPr="00FF7A7F">
        <w:rPr>
          <w:rFonts w:ascii="Avenir Roman" w:hAnsi="Avenir Roman"/>
          <w:b/>
        </w:rPr>
        <w:t xml:space="preserve">1. </w:t>
      </w:r>
      <w:proofErr w:type="spellStart"/>
      <w:r w:rsidRPr="00FF7A7F">
        <w:rPr>
          <w:rFonts w:ascii="Avenir Roman" w:hAnsi="Avenir Roman"/>
          <w:b/>
        </w:rPr>
        <w:t>Acoustemology</w:t>
      </w:r>
      <w:proofErr w:type="spellEnd"/>
      <w:r w:rsidRPr="00FF7A7F">
        <w:rPr>
          <w:rFonts w:ascii="Avenir Roman" w:hAnsi="Avenir Roman"/>
          <w:b/>
        </w:rPr>
        <w:t xml:space="preserve">: </w:t>
      </w:r>
      <w:r w:rsidRPr="00FF7A7F">
        <w:rPr>
          <w:rFonts w:ascii="Avenir Roman" w:hAnsi="Avenir Roman"/>
        </w:rPr>
        <w:t>Steven Feld:</w:t>
      </w:r>
      <w:r w:rsidRPr="00FF7A7F">
        <w:rPr>
          <w:rFonts w:ascii="Avenir Roman" w:hAnsi="Avenir Roman"/>
          <w:b/>
        </w:rPr>
        <w:t xml:space="preserve"> </w:t>
      </w:r>
      <w:r w:rsidRPr="00FF7A7F">
        <w:rPr>
          <w:rFonts w:ascii="Avenir Roman" w:hAnsi="Avenir Roman"/>
        </w:rPr>
        <w:t xml:space="preserve">Rainforest : </w:t>
      </w:r>
      <w:proofErr w:type="spellStart"/>
      <w:r w:rsidRPr="00FF7A7F">
        <w:rPr>
          <w:rFonts w:ascii="Avenir Roman" w:hAnsi="Avenir Roman"/>
        </w:rPr>
        <w:t>Seyak</w:t>
      </w:r>
      <w:proofErr w:type="spellEnd"/>
      <w:r w:rsidRPr="00FF7A7F">
        <w:rPr>
          <w:rFonts w:ascii="Avenir Roman" w:hAnsi="Avenir Roman"/>
        </w:rPr>
        <w:t xml:space="preserve">, butcherbird </w:t>
      </w:r>
    </w:p>
    <w:p w14:paraId="5C4439EE" w14:textId="77777777" w:rsidR="00FF7A7F" w:rsidRPr="00FF7A7F" w:rsidRDefault="00FF7A7F" w:rsidP="00FF7A7F">
      <w:pPr>
        <w:rPr>
          <w:rFonts w:ascii="Avenir Roman" w:hAnsi="Avenir Roman"/>
        </w:rPr>
      </w:pPr>
      <w:r w:rsidRPr="00FF7A7F">
        <w:rPr>
          <w:rFonts w:ascii="Avenir Roman" w:hAnsi="Avenir Roman"/>
        </w:rPr>
        <w:t xml:space="preserve">                                                                             sample of 3 mins. from 15.42</w:t>
      </w:r>
    </w:p>
    <w:p w14:paraId="406F564C" w14:textId="77777777" w:rsidR="00FF7A7F" w:rsidRPr="00FF7A7F" w:rsidRDefault="00FF7A7F" w:rsidP="00FF7A7F">
      <w:pPr>
        <w:rPr>
          <w:rFonts w:ascii="Avenir Roman" w:hAnsi="Avenir Roman"/>
          <w:b/>
        </w:rPr>
      </w:pPr>
      <w:r w:rsidRPr="00FF7A7F">
        <w:rPr>
          <w:rFonts w:ascii="Avenir Roman" w:hAnsi="Avenir Roman"/>
          <w:b/>
        </w:rPr>
        <w:t>2. Sound of the world, Music of the Spheres Pythagoras/Boethius/Augustine, cries and calls.</w:t>
      </w:r>
    </w:p>
    <w:p w14:paraId="0A4E7E99" w14:textId="77777777" w:rsidR="00FF7A7F" w:rsidRPr="00FF7A7F" w:rsidRDefault="00FF7A7F" w:rsidP="00FF7A7F">
      <w:pPr>
        <w:rPr>
          <w:rFonts w:ascii="Avenir Roman" w:hAnsi="Avenir Roman"/>
        </w:rPr>
      </w:pPr>
      <w:r w:rsidRPr="00FF7A7F">
        <w:rPr>
          <w:rFonts w:ascii="Avenir Roman" w:hAnsi="Avenir Roman"/>
        </w:rPr>
        <w:t>Om/ Islamic call to prayer                                                                            1.00</w:t>
      </w:r>
    </w:p>
    <w:p w14:paraId="005B7706" w14:textId="77777777" w:rsidR="00FF7A7F" w:rsidRPr="00FF7A7F" w:rsidRDefault="00FF7A7F" w:rsidP="00FF7A7F">
      <w:pPr>
        <w:jc w:val="both"/>
        <w:rPr>
          <w:rFonts w:ascii="Avenir Roman" w:hAnsi="Avenir Roman"/>
        </w:rPr>
      </w:pPr>
      <w:r w:rsidRPr="00FF7A7F">
        <w:rPr>
          <w:rFonts w:ascii="Avenir Roman" w:hAnsi="Avenir Roman"/>
        </w:rPr>
        <w:t xml:space="preserve">Zoroastrian Chant  </w:t>
      </w:r>
    </w:p>
    <w:p w14:paraId="4FF1C093" w14:textId="77777777" w:rsidR="00FF7A7F" w:rsidRPr="00FF7A7F" w:rsidRDefault="00FF7A7F" w:rsidP="00FF7A7F">
      <w:pPr>
        <w:jc w:val="both"/>
        <w:rPr>
          <w:rFonts w:ascii="Avenir Roman" w:hAnsi="Avenir Roman"/>
        </w:rPr>
      </w:pPr>
      <w:r w:rsidRPr="00FF7A7F">
        <w:rPr>
          <w:rFonts w:ascii="Avenir Roman" w:hAnsi="Avenir Roman"/>
        </w:rPr>
        <w:t xml:space="preserve">Jewish </w:t>
      </w:r>
      <w:proofErr w:type="spellStart"/>
      <w:r w:rsidRPr="00FF7A7F">
        <w:rPr>
          <w:rFonts w:ascii="Avenir Roman" w:hAnsi="Avenir Roman"/>
        </w:rPr>
        <w:t>Hannukka</w:t>
      </w:r>
      <w:proofErr w:type="spellEnd"/>
      <w:r w:rsidRPr="00FF7A7F">
        <w:rPr>
          <w:rFonts w:ascii="Avenir Roman" w:hAnsi="Avenir Roman"/>
        </w:rPr>
        <w:t xml:space="preserve"> Prayer                                                                             0.58</w:t>
      </w:r>
    </w:p>
    <w:p w14:paraId="0875A55E" w14:textId="77777777" w:rsidR="00FF7A7F" w:rsidRPr="00FF7A7F" w:rsidRDefault="00FF7A7F" w:rsidP="00FF7A7F">
      <w:pPr>
        <w:jc w:val="both"/>
        <w:rPr>
          <w:rFonts w:ascii="Avenir Roman" w:hAnsi="Avenir Roman"/>
        </w:rPr>
      </w:pPr>
      <w:r w:rsidRPr="00FF7A7F">
        <w:rPr>
          <w:rFonts w:ascii="Avenir Roman" w:hAnsi="Avenir Roman"/>
        </w:rPr>
        <w:t xml:space="preserve">Indian Chant </w:t>
      </w:r>
    </w:p>
    <w:p w14:paraId="2455C078" w14:textId="77777777" w:rsidR="00FF7A7F" w:rsidRPr="00FF7A7F" w:rsidRDefault="00FF7A7F" w:rsidP="00FF7A7F">
      <w:pPr>
        <w:jc w:val="both"/>
        <w:rPr>
          <w:rFonts w:ascii="Avenir Roman" w:hAnsi="Avenir Roman"/>
        </w:rPr>
      </w:pPr>
      <w:r w:rsidRPr="00FF7A7F">
        <w:rPr>
          <w:rFonts w:ascii="Avenir Roman" w:hAnsi="Avenir Roman"/>
        </w:rPr>
        <w:t>Western plainsong                                                                                       1.14</w:t>
      </w:r>
    </w:p>
    <w:p w14:paraId="08C593B7" w14:textId="77777777" w:rsidR="00FF7A7F" w:rsidRPr="00FF7A7F" w:rsidRDefault="00FF7A7F" w:rsidP="00FF7A7F">
      <w:pPr>
        <w:jc w:val="both"/>
        <w:rPr>
          <w:rFonts w:ascii="Avenir Roman" w:hAnsi="Avenir Roman"/>
          <w:b/>
          <w:sz w:val="28"/>
          <w:szCs w:val="28"/>
        </w:rPr>
      </w:pPr>
    </w:p>
    <w:p w14:paraId="1EC077F9" w14:textId="77777777" w:rsidR="00FF7A7F" w:rsidRPr="00FF7A7F" w:rsidRDefault="00FF7A7F" w:rsidP="00FF7A7F">
      <w:pPr>
        <w:jc w:val="both"/>
        <w:rPr>
          <w:rFonts w:ascii="Avenir Roman" w:hAnsi="Avenir Roman"/>
          <w:b/>
        </w:rPr>
      </w:pPr>
      <w:r w:rsidRPr="00FF7A7F">
        <w:rPr>
          <w:rFonts w:ascii="Avenir Roman" w:hAnsi="Avenir Roman"/>
          <w:b/>
          <w:sz w:val="28"/>
          <w:szCs w:val="28"/>
        </w:rPr>
        <w:t>3.</w:t>
      </w:r>
      <w:r w:rsidRPr="00FF7A7F">
        <w:rPr>
          <w:rFonts w:ascii="Avenir Roman" w:hAnsi="Avenir Roman"/>
          <w:b/>
        </w:rPr>
        <w:t>Development Shift: The formation of Ritual liturgy in enclosure: Tension between art and congregational participation.</w:t>
      </w:r>
    </w:p>
    <w:p w14:paraId="58C7508A" w14:textId="77777777" w:rsidR="00FF7A7F" w:rsidRPr="00FF7A7F" w:rsidRDefault="00FF7A7F" w:rsidP="00FF7A7F">
      <w:pPr>
        <w:jc w:val="both"/>
        <w:rPr>
          <w:rFonts w:ascii="Avenir Roman" w:hAnsi="Avenir Roman"/>
        </w:rPr>
      </w:pPr>
      <w:r w:rsidRPr="00FF7A7F">
        <w:rPr>
          <w:rFonts w:ascii="Avenir Roman" w:hAnsi="Avenir Roman"/>
        </w:rPr>
        <w:t>Plainchant and Response                                                                            1.50</w:t>
      </w:r>
    </w:p>
    <w:p w14:paraId="7169AA1A" w14:textId="77777777" w:rsidR="00FF7A7F" w:rsidRPr="00FF7A7F" w:rsidRDefault="00FF7A7F" w:rsidP="00FF7A7F">
      <w:pPr>
        <w:jc w:val="both"/>
        <w:rPr>
          <w:rFonts w:ascii="Avenir Roman" w:hAnsi="Avenir Roman"/>
        </w:rPr>
      </w:pPr>
      <w:r w:rsidRPr="00FF7A7F">
        <w:rPr>
          <w:rFonts w:ascii="Avenir Roman" w:hAnsi="Avenir Roman"/>
        </w:rPr>
        <w:t xml:space="preserve">Psalms: Eternal fluid hyper-text                                    sample of 4.36 say 1.00 </w:t>
      </w:r>
    </w:p>
    <w:p w14:paraId="7DAF9DD4" w14:textId="77777777" w:rsidR="00FF7A7F" w:rsidRPr="00FF7A7F" w:rsidRDefault="00FF7A7F" w:rsidP="00FF7A7F">
      <w:pPr>
        <w:jc w:val="both"/>
        <w:rPr>
          <w:rFonts w:ascii="Avenir Roman" w:hAnsi="Avenir Roman"/>
        </w:rPr>
      </w:pPr>
      <w:r w:rsidRPr="00FF7A7F">
        <w:rPr>
          <w:rFonts w:ascii="Avenir Roman" w:hAnsi="Avenir Roman"/>
        </w:rPr>
        <w:t xml:space="preserve">Kyrie: </w:t>
      </w:r>
      <w:proofErr w:type="spellStart"/>
      <w:r w:rsidRPr="00FF7A7F">
        <w:rPr>
          <w:rFonts w:ascii="Avenir Roman" w:hAnsi="Avenir Roman"/>
        </w:rPr>
        <w:t>Pange</w:t>
      </w:r>
      <w:proofErr w:type="spellEnd"/>
      <w:r w:rsidRPr="00FF7A7F">
        <w:rPr>
          <w:rFonts w:ascii="Avenir Roman" w:hAnsi="Avenir Roman"/>
        </w:rPr>
        <w:t xml:space="preserve"> Lingua                                                                                     2.43</w:t>
      </w:r>
    </w:p>
    <w:p w14:paraId="5546CDEB" w14:textId="77777777" w:rsidR="00FF7A7F" w:rsidRPr="00FF7A7F" w:rsidRDefault="00FF7A7F" w:rsidP="00FF7A7F">
      <w:pPr>
        <w:jc w:val="both"/>
        <w:rPr>
          <w:rFonts w:ascii="Avenir Roman" w:hAnsi="Avenir Roman"/>
        </w:rPr>
      </w:pPr>
      <w:r w:rsidRPr="00FF7A7F">
        <w:rPr>
          <w:rFonts w:ascii="Avenir Roman" w:hAnsi="Avenir Roman"/>
          <w:b/>
        </w:rPr>
        <w:t>Perfection</w:t>
      </w:r>
      <w:r w:rsidRPr="00FF7A7F">
        <w:rPr>
          <w:rFonts w:ascii="Avenir Roman" w:hAnsi="Avenir Roman"/>
        </w:rPr>
        <w:t>:</w:t>
      </w:r>
      <w:r w:rsidRPr="00FF7A7F">
        <w:rPr>
          <w:rFonts w:ascii="Avenir Roman" w:hAnsi="Avenir Roman"/>
          <w:b/>
        </w:rPr>
        <w:t xml:space="preserve"> Emanations of Divine Order</w:t>
      </w:r>
    </w:p>
    <w:p w14:paraId="18568C9C" w14:textId="77777777" w:rsidR="00FF7A7F" w:rsidRPr="00FF7A7F" w:rsidRDefault="00FF7A7F" w:rsidP="00FF7A7F">
      <w:pPr>
        <w:jc w:val="both"/>
        <w:rPr>
          <w:rFonts w:ascii="Avenir Roman" w:hAnsi="Avenir Roman"/>
          <w:b/>
        </w:rPr>
      </w:pPr>
      <w:r w:rsidRPr="00FF7A7F">
        <w:rPr>
          <w:rFonts w:ascii="Avenir Roman" w:hAnsi="Avenir Roman"/>
          <w:b/>
        </w:rPr>
        <w:t>The Beauty of Holiness: Polyphony/Euphony:</w:t>
      </w:r>
    </w:p>
    <w:p w14:paraId="4B5D0726" w14:textId="77777777" w:rsidR="00FF7A7F" w:rsidRPr="00FF7A7F" w:rsidRDefault="00FF7A7F" w:rsidP="00FF7A7F">
      <w:pPr>
        <w:jc w:val="both"/>
        <w:rPr>
          <w:rFonts w:ascii="Avenir Roman" w:hAnsi="Avenir Roman"/>
        </w:rPr>
      </w:pPr>
      <w:proofErr w:type="spellStart"/>
      <w:r w:rsidRPr="00FF7A7F">
        <w:rPr>
          <w:rFonts w:ascii="Avenir Roman" w:hAnsi="Avenir Roman"/>
        </w:rPr>
        <w:t>Tallis</w:t>
      </w:r>
      <w:proofErr w:type="spellEnd"/>
      <w:r w:rsidRPr="00FF7A7F">
        <w:rPr>
          <w:rFonts w:ascii="Avenir Roman" w:hAnsi="Avenir Roman"/>
        </w:rPr>
        <w:t xml:space="preserve"> O Nata Lux de </w:t>
      </w:r>
      <w:proofErr w:type="spellStart"/>
      <w:r w:rsidRPr="00FF7A7F">
        <w:rPr>
          <w:rFonts w:ascii="Avenir Roman" w:hAnsi="Avenir Roman"/>
        </w:rPr>
        <w:t>Lumine</w:t>
      </w:r>
      <w:proofErr w:type="spellEnd"/>
      <w:r w:rsidRPr="00FF7A7F">
        <w:rPr>
          <w:rFonts w:ascii="Avenir Roman" w:hAnsi="Avenir Roman"/>
        </w:rPr>
        <w:t xml:space="preserve">                                                                        1.44</w:t>
      </w:r>
    </w:p>
    <w:p w14:paraId="4AE82BC6" w14:textId="77777777" w:rsidR="00FF7A7F" w:rsidRPr="00FF7A7F" w:rsidRDefault="00FF7A7F" w:rsidP="00FF7A7F">
      <w:pPr>
        <w:jc w:val="both"/>
        <w:rPr>
          <w:rFonts w:ascii="Avenir Roman" w:hAnsi="Avenir Roman"/>
        </w:rPr>
      </w:pPr>
      <w:r w:rsidRPr="00FF7A7F">
        <w:rPr>
          <w:rFonts w:ascii="Avenir Roman" w:hAnsi="Avenir Roman"/>
        </w:rPr>
        <w:t xml:space="preserve">Byrd Tu </w:t>
      </w:r>
      <w:proofErr w:type="spellStart"/>
      <w:r w:rsidRPr="00FF7A7F">
        <w:rPr>
          <w:rFonts w:ascii="Avenir Roman" w:hAnsi="Avenir Roman"/>
        </w:rPr>
        <w:t>Es</w:t>
      </w:r>
      <w:proofErr w:type="spellEnd"/>
      <w:r w:rsidRPr="00FF7A7F">
        <w:rPr>
          <w:rFonts w:ascii="Avenir Roman" w:hAnsi="Avenir Roman"/>
        </w:rPr>
        <w:t xml:space="preserve"> Petrus                                                                                        2.13</w:t>
      </w:r>
    </w:p>
    <w:p w14:paraId="47E42525" w14:textId="77777777" w:rsidR="00FF7A7F" w:rsidRPr="00FF7A7F" w:rsidRDefault="00FF7A7F" w:rsidP="00FF7A7F">
      <w:pPr>
        <w:jc w:val="both"/>
        <w:rPr>
          <w:rFonts w:ascii="Avenir Roman" w:hAnsi="Avenir Roman"/>
        </w:rPr>
      </w:pPr>
      <w:r w:rsidRPr="00FF7A7F">
        <w:rPr>
          <w:rFonts w:ascii="Avenir Roman" w:hAnsi="Avenir Roman"/>
        </w:rPr>
        <w:t xml:space="preserve">(1604 Monteverdi: </w:t>
      </w:r>
      <w:proofErr w:type="spellStart"/>
      <w:r w:rsidRPr="00FF7A7F">
        <w:rPr>
          <w:rFonts w:ascii="Avenir Roman" w:hAnsi="Avenir Roman"/>
        </w:rPr>
        <w:t>L’Orfeo</w:t>
      </w:r>
      <w:proofErr w:type="spellEnd"/>
      <w:r w:rsidRPr="00FF7A7F">
        <w:rPr>
          <w:rFonts w:ascii="Avenir Roman" w:hAnsi="Avenir Roman"/>
        </w:rPr>
        <w:t xml:space="preserve">)                                                                                        </w:t>
      </w:r>
    </w:p>
    <w:p w14:paraId="1671CA98" w14:textId="77777777" w:rsidR="00FF7A7F" w:rsidRPr="00FF7A7F" w:rsidRDefault="00FF7A7F" w:rsidP="00FF7A7F">
      <w:pPr>
        <w:jc w:val="both"/>
        <w:rPr>
          <w:rFonts w:ascii="Avenir Roman" w:hAnsi="Avenir Roman"/>
          <w:b/>
        </w:rPr>
      </w:pPr>
    </w:p>
    <w:p w14:paraId="2675EE01" w14:textId="77777777" w:rsidR="00FF7A7F" w:rsidRPr="00FF7A7F" w:rsidRDefault="00FF7A7F" w:rsidP="00FF7A7F">
      <w:pPr>
        <w:jc w:val="both"/>
        <w:rPr>
          <w:rFonts w:ascii="Avenir Roman" w:hAnsi="Avenir Roman"/>
          <w:b/>
        </w:rPr>
      </w:pPr>
      <w:r w:rsidRPr="00FF7A7F">
        <w:rPr>
          <w:rFonts w:ascii="Avenir Roman" w:hAnsi="Avenir Roman"/>
          <w:b/>
        </w:rPr>
        <w:t xml:space="preserve">4.Shift of Paradigm, the post Reformation ‘Self”.                                                                                            </w:t>
      </w:r>
    </w:p>
    <w:p w14:paraId="15386C77" w14:textId="77777777" w:rsidR="00FF7A7F" w:rsidRPr="00FF7A7F" w:rsidRDefault="00FF7A7F" w:rsidP="00FF7A7F">
      <w:pPr>
        <w:jc w:val="both"/>
        <w:rPr>
          <w:rFonts w:ascii="Avenir Roman" w:hAnsi="Avenir Roman"/>
          <w:b/>
          <w:sz w:val="28"/>
          <w:szCs w:val="28"/>
        </w:rPr>
      </w:pPr>
      <w:r w:rsidRPr="00FF7A7F">
        <w:rPr>
          <w:rFonts w:ascii="Avenir Roman" w:hAnsi="Avenir Roman"/>
          <w:b/>
        </w:rPr>
        <w:t>Bach 1734: Being part of the liturgical drama/self-making.</w:t>
      </w:r>
    </w:p>
    <w:p w14:paraId="30A5CB60" w14:textId="77777777" w:rsidR="00FF7A7F" w:rsidRPr="00FF7A7F" w:rsidRDefault="00FF7A7F" w:rsidP="00FF7A7F">
      <w:pPr>
        <w:jc w:val="both"/>
        <w:rPr>
          <w:rFonts w:ascii="Avenir Roman" w:hAnsi="Avenir Roman"/>
        </w:rPr>
      </w:pPr>
      <w:r w:rsidRPr="00FF7A7F">
        <w:rPr>
          <w:rFonts w:ascii="Avenir Roman" w:hAnsi="Avenir Roman"/>
        </w:rPr>
        <w:t>Christmas Oratorio: Aria/Chorale.                                                                8.00</w:t>
      </w:r>
    </w:p>
    <w:p w14:paraId="6377F9EA" w14:textId="77777777" w:rsidR="00FF7A7F" w:rsidRPr="00FF7A7F" w:rsidRDefault="00FF7A7F" w:rsidP="00FF7A7F">
      <w:pPr>
        <w:jc w:val="both"/>
        <w:rPr>
          <w:rFonts w:ascii="Avenir Roman" w:hAnsi="Avenir Roman"/>
          <w:b/>
          <w:sz w:val="28"/>
          <w:szCs w:val="28"/>
        </w:rPr>
      </w:pPr>
    </w:p>
    <w:p w14:paraId="0CBB7042" w14:textId="77777777" w:rsidR="00FF7A7F" w:rsidRPr="00FF7A7F" w:rsidRDefault="00FF7A7F" w:rsidP="00FF7A7F">
      <w:pPr>
        <w:jc w:val="both"/>
        <w:rPr>
          <w:rFonts w:ascii="Avenir Roman" w:hAnsi="Avenir Roman"/>
          <w:b/>
        </w:rPr>
      </w:pPr>
      <w:r w:rsidRPr="00FF7A7F">
        <w:rPr>
          <w:rFonts w:ascii="Avenir Roman" w:hAnsi="Avenir Roman"/>
          <w:b/>
        </w:rPr>
        <w:t>5. Shift of Paradigm, Sacred Music in the concert Hall.</w:t>
      </w:r>
    </w:p>
    <w:p w14:paraId="0DCE5D2F" w14:textId="77777777" w:rsidR="00FF7A7F" w:rsidRPr="00FF7A7F" w:rsidRDefault="00FF7A7F" w:rsidP="00FF7A7F">
      <w:pPr>
        <w:jc w:val="both"/>
        <w:rPr>
          <w:rFonts w:ascii="Avenir Roman" w:hAnsi="Avenir Roman"/>
        </w:rPr>
      </w:pPr>
      <w:r w:rsidRPr="00FF7A7F">
        <w:rPr>
          <w:rFonts w:ascii="Avenir Roman" w:hAnsi="Avenir Roman"/>
        </w:rPr>
        <w:t>Sept 12</w:t>
      </w:r>
      <w:r w:rsidRPr="00FF7A7F">
        <w:rPr>
          <w:rFonts w:ascii="Avenir Roman" w:hAnsi="Avenir Roman"/>
          <w:vertAlign w:val="superscript"/>
        </w:rPr>
        <w:t>th</w:t>
      </w:r>
      <w:r w:rsidRPr="00FF7A7F">
        <w:rPr>
          <w:rFonts w:ascii="Avenir Roman" w:hAnsi="Avenir Roman"/>
        </w:rPr>
        <w:t xml:space="preserve"> 1741: Handel’s Messiah.</w:t>
      </w:r>
    </w:p>
    <w:p w14:paraId="40D9994F" w14:textId="77777777" w:rsidR="00FF7A7F" w:rsidRPr="00FF7A7F" w:rsidRDefault="00FF7A7F" w:rsidP="00FF7A7F">
      <w:pPr>
        <w:jc w:val="both"/>
        <w:rPr>
          <w:rFonts w:ascii="Avenir Roman" w:hAnsi="Avenir Roman"/>
        </w:rPr>
      </w:pPr>
      <w:r w:rsidRPr="00FF7A7F">
        <w:rPr>
          <w:rFonts w:ascii="Avenir Roman" w:hAnsi="Avenir Roman"/>
          <w:b/>
        </w:rPr>
        <w:t>Non-Liturgical Mythology and Syncretism.</w:t>
      </w:r>
    </w:p>
    <w:p w14:paraId="76DB3F3E" w14:textId="77777777" w:rsidR="00FF7A7F" w:rsidRPr="00FF7A7F" w:rsidRDefault="00FF7A7F" w:rsidP="00FF7A7F">
      <w:pPr>
        <w:jc w:val="both"/>
        <w:rPr>
          <w:rFonts w:ascii="Avenir Roman" w:hAnsi="Avenir Roman"/>
        </w:rPr>
      </w:pPr>
      <w:r w:rsidRPr="00FF7A7F">
        <w:rPr>
          <w:rFonts w:ascii="Avenir Roman" w:hAnsi="Avenir Roman"/>
        </w:rPr>
        <w:t>Wagner: Parsifal:                                                                                         5.00</w:t>
      </w:r>
    </w:p>
    <w:p w14:paraId="54161BAB" w14:textId="77777777" w:rsidR="00FF7A7F" w:rsidRPr="00FF7A7F" w:rsidRDefault="00FF7A7F" w:rsidP="00FF7A7F">
      <w:pPr>
        <w:jc w:val="both"/>
        <w:rPr>
          <w:rFonts w:ascii="Avenir Roman" w:hAnsi="Avenir Roman"/>
          <w:b/>
          <w:sz w:val="28"/>
          <w:szCs w:val="28"/>
        </w:rPr>
      </w:pPr>
    </w:p>
    <w:p w14:paraId="6F30498F" w14:textId="77777777" w:rsidR="00FF7A7F" w:rsidRPr="00FF7A7F" w:rsidRDefault="00FF7A7F" w:rsidP="00FF7A7F">
      <w:pPr>
        <w:jc w:val="both"/>
        <w:rPr>
          <w:rFonts w:ascii="Avenir Roman" w:hAnsi="Avenir Roman"/>
          <w:b/>
        </w:rPr>
      </w:pPr>
      <w:r w:rsidRPr="00FF7A7F">
        <w:rPr>
          <w:rFonts w:ascii="Avenir Roman" w:hAnsi="Avenir Roman"/>
          <w:b/>
        </w:rPr>
        <w:t>6. Art, Aesthetics and its close relation to worship in Modernism</w:t>
      </w:r>
    </w:p>
    <w:p w14:paraId="2A82D602" w14:textId="77777777" w:rsidR="00FF7A7F" w:rsidRPr="00FF7A7F" w:rsidRDefault="00FF7A7F" w:rsidP="00FF7A7F">
      <w:pPr>
        <w:jc w:val="both"/>
        <w:rPr>
          <w:rFonts w:ascii="Avenir Roman" w:hAnsi="Avenir Roman"/>
        </w:rPr>
      </w:pPr>
      <w:r w:rsidRPr="00FF7A7F">
        <w:rPr>
          <w:rFonts w:ascii="Avenir Roman" w:hAnsi="Avenir Roman"/>
        </w:rPr>
        <w:t>Herbert Howells. I Heard a voice from Heaven Sing.                                  5.02</w:t>
      </w:r>
    </w:p>
    <w:p w14:paraId="7858C34B" w14:textId="77777777" w:rsidR="00FF7A7F" w:rsidRPr="00FF7A7F" w:rsidRDefault="00FF7A7F" w:rsidP="00FF7A7F">
      <w:pPr>
        <w:jc w:val="both"/>
        <w:rPr>
          <w:rFonts w:ascii="Avenir Roman" w:hAnsi="Avenir Roman"/>
          <w:b/>
        </w:rPr>
      </w:pPr>
    </w:p>
    <w:p w14:paraId="004919C6" w14:textId="77777777" w:rsidR="00FF7A7F" w:rsidRPr="00FF7A7F" w:rsidRDefault="00FF7A7F" w:rsidP="00FF7A7F">
      <w:pPr>
        <w:jc w:val="both"/>
        <w:rPr>
          <w:rFonts w:ascii="Avenir Roman" w:hAnsi="Avenir Roman"/>
          <w:b/>
        </w:rPr>
      </w:pPr>
      <w:r w:rsidRPr="00FF7A7F">
        <w:rPr>
          <w:rFonts w:ascii="Avenir Roman" w:hAnsi="Avenir Roman"/>
          <w:b/>
        </w:rPr>
        <w:lastRenderedPageBreak/>
        <w:t>7. Iterations and Echoes, all is available. Return to Universalism and formalism in the midst of pluralism and minimalism: the rise of “Experience” of art….. of spirit.</w:t>
      </w:r>
    </w:p>
    <w:p w14:paraId="0F6E686C" w14:textId="77777777" w:rsidR="00FF7A7F" w:rsidRPr="00FF7A7F" w:rsidRDefault="00FF7A7F" w:rsidP="00FF7A7F">
      <w:pPr>
        <w:jc w:val="both"/>
        <w:rPr>
          <w:rFonts w:ascii="Avenir Roman" w:hAnsi="Avenir Roman"/>
        </w:rPr>
      </w:pPr>
      <w:r w:rsidRPr="00FF7A7F">
        <w:rPr>
          <w:rFonts w:ascii="Avenir Roman" w:hAnsi="Avenir Roman"/>
        </w:rPr>
        <w:t xml:space="preserve">Electric Counterpoint                                                                                    4.43 </w:t>
      </w:r>
    </w:p>
    <w:p w14:paraId="19A8A026" w14:textId="77777777" w:rsidR="00FF7A7F" w:rsidRPr="00FF7A7F" w:rsidRDefault="00FF7A7F" w:rsidP="00FF7A7F">
      <w:pPr>
        <w:jc w:val="both"/>
        <w:rPr>
          <w:rFonts w:ascii="Avenir Roman" w:hAnsi="Avenir Roman"/>
        </w:rPr>
      </w:pPr>
      <w:proofErr w:type="spellStart"/>
      <w:r w:rsidRPr="00FF7A7F">
        <w:rPr>
          <w:rFonts w:ascii="Avenir Roman" w:hAnsi="Avenir Roman"/>
        </w:rPr>
        <w:t>Tavener</w:t>
      </w:r>
      <w:proofErr w:type="spellEnd"/>
      <w:r w:rsidRPr="00FF7A7F">
        <w:rPr>
          <w:rFonts w:ascii="Avenir Roman" w:hAnsi="Avenir Roman"/>
        </w:rPr>
        <w:t xml:space="preserve">. Funeral </w:t>
      </w:r>
      <w:proofErr w:type="spellStart"/>
      <w:r w:rsidRPr="00FF7A7F">
        <w:rPr>
          <w:rFonts w:ascii="Avenir Roman" w:hAnsi="Avenir Roman"/>
        </w:rPr>
        <w:t>Ikos</w:t>
      </w:r>
      <w:proofErr w:type="spellEnd"/>
      <w:r w:rsidRPr="00FF7A7F">
        <w:rPr>
          <w:rFonts w:ascii="Avenir Roman" w:hAnsi="Avenir Roman"/>
        </w:rPr>
        <w:t>.                                                                                 7.46</w:t>
      </w:r>
    </w:p>
    <w:p w14:paraId="75149A63" w14:textId="77777777" w:rsidR="00FF7A7F" w:rsidRPr="00FF7A7F" w:rsidRDefault="00FF7A7F" w:rsidP="00FF7A7F">
      <w:pPr>
        <w:jc w:val="both"/>
        <w:rPr>
          <w:rFonts w:ascii="Avenir Roman" w:hAnsi="Avenir Roman"/>
        </w:rPr>
      </w:pPr>
      <w:r w:rsidRPr="00FF7A7F">
        <w:rPr>
          <w:rFonts w:ascii="Avenir Roman" w:hAnsi="Avenir Roman"/>
        </w:rPr>
        <w:t xml:space="preserve">O Radiant Dawn                                                                                           3.39                                                                               </w:t>
      </w:r>
    </w:p>
    <w:p w14:paraId="3273D064" w14:textId="77777777" w:rsidR="00FF7A7F" w:rsidRPr="00FF7A7F" w:rsidRDefault="00FF7A7F" w:rsidP="00FF7A7F">
      <w:pPr>
        <w:jc w:val="both"/>
        <w:rPr>
          <w:rFonts w:ascii="Avenir Roman" w:hAnsi="Avenir Roman"/>
          <w:b/>
        </w:rPr>
      </w:pPr>
    </w:p>
    <w:p w14:paraId="200E651F" w14:textId="77777777" w:rsidR="00FF7A7F" w:rsidRPr="00FF7A7F" w:rsidRDefault="00FF7A7F" w:rsidP="00FF7A7F">
      <w:pPr>
        <w:jc w:val="both"/>
        <w:rPr>
          <w:rFonts w:ascii="Avenir Roman" w:hAnsi="Avenir Roman"/>
          <w:b/>
        </w:rPr>
      </w:pPr>
      <w:r w:rsidRPr="00FF7A7F">
        <w:rPr>
          <w:rFonts w:ascii="Avenir Roman" w:hAnsi="Avenir Roman"/>
          <w:b/>
        </w:rPr>
        <w:t>8. What touches us? Deep Perceptual and Spiritual Transfigurations:</w:t>
      </w:r>
    </w:p>
    <w:p w14:paraId="634A131A" w14:textId="77777777" w:rsidR="00FF7A7F" w:rsidRPr="00FF7A7F" w:rsidRDefault="00FF7A7F" w:rsidP="00FF7A7F">
      <w:pPr>
        <w:jc w:val="both"/>
        <w:rPr>
          <w:rFonts w:ascii="Avenir Roman" w:hAnsi="Avenir Roman"/>
          <w:b/>
        </w:rPr>
      </w:pPr>
      <w:r w:rsidRPr="00FF7A7F">
        <w:rPr>
          <w:rFonts w:ascii="Avenir Roman" w:hAnsi="Avenir Roman"/>
          <w:b/>
        </w:rPr>
        <w:t>The Theme of Encounter and Disclosure: Annunciations:</w:t>
      </w:r>
    </w:p>
    <w:p w14:paraId="2BCBB92B" w14:textId="77777777" w:rsidR="00FF7A7F" w:rsidRDefault="00FF7A7F" w:rsidP="00FF7A7F">
      <w:pPr>
        <w:jc w:val="both"/>
        <w:rPr>
          <w:rFonts w:ascii="Arial" w:hAnsi="Arial"/>
        </w:rPr>
      </w:pPr>
      <w:proofErr w:type="spellStart"/>
      <w:r>
        <w:rPr>
          <w:rFonts w:ascii="Arial" w:hAnsi="Arial"/>
        </w:rPr>
        <w:t>Tavener</w:t>
      </w:r>
      <w:proofErr w:type="spellEnd"/>
      <w:r>
        <w:rPr>
          <w:rFonts w:ascii="Arial" w:hAnsi="Arial"/>
        </w:rPr>
        <w:t xml:space="preserve">                                                                                                        5.49</w:t>
      </w:r>
    </w:p>
    <w:p w14:paraId="418B6F9A" w14:textId="77777777" w:rsidR="00FF7A7F" w:rsidRDefault="00FF7A7F" w:rsidP="00FF7A7F">
      <w:pPr>
        <w:jc w:val="both"/>
        <w:rPr>
          <w:rFonts w:ascii="Arial" w:hAnsi="Arial"/>
        </w:rPr>
      </w:pPr>
      <w:r>
        <w:rPr>
          <w:rFonts w:ascii="Arial" w:hAnsi="Arial"/>
        </w:rPr>
        <w:t>Bingham                                                                                                       6.37</w:t>
      </w:r>
    </w:p>
    <w:p w14:paraId="1D453DA4" w14:textId="77777777" w:rsidR="00FF7A7F" w:rsidRDefault="00FF7A7F" w:rsidP="00FF7A7F">
      <w:pPr>
        <w:jc w:val="both"/>
        <w:rPr>
          <w:rFonts w:ascii="Arial" w:hAnsi="Arial"/>
        </w:rPr>
      </w:pPr>
      <w:r>
        <w:rPr>
          <w:rFonts w:ascii="Arial" w:hAnsi="Arial"/>
        </w:rPr>
        <w:t>Harvey                                                                                                         4.28.</w:t>
      </w:r>
    </w:p>
    <w:p w14:paraId="045A7621" w14:textId="77777777" w:rsidR="00FF7A7F" w:rsidRDefault="00FF7A7F" w:rsidP="00FF7A7F">
      <w:pPr>
        <w:jc w:val="both"/>
        <w:rPr>
          <w:rFonts w:ascii="Arial" w:hAnsi="Arial"/>
        </w:rPr>
      </w:pPr>
    </w:p>
    <w:p w14:paraId="3F7666E2" w14:textId="77777777" w:rsidR="00584FFD" w:rsidRPr="00814228" w:rsidRDefault="00584FFD" w:rsidP="00584FFD">
      <w:pPr>
        <w:rPr>
          <w:rFonts w:ascii="Times New Roman" w:hAnsi="Times New Roman"/>
          <w:sz w:val="18"/>
          <w:szCs w:val="18"/>
          <w:lang w:val="en-US" w:eastAsia="ja-JP"/>
        </w:rPr>
      </w:pPr>
    </w:p>
    <w:p w14:paraId="42C3E049" w14:textId="56F5535D" w:rsidR="00941159" w:rsidRPr="00FF7A7F" w:rsidRDefault="00FF7A7F" w:rsidP="000745E7">
      <w:pPr>
        <w:jc w:val="both"/>
        <w:rPr>
          <w:rFonts w:ascii="Avenir Book" w:eastAsia="Times New Roman" w:hAnsi="Avenir Book" w:cs="Arial"/>
          <w:b/>
          <w:color w:val="121212"/>
          <w:sz w:val="20"/>
          <w:szCs w:val="20"/>
          <w:shd w:val="clear" w:color="auto" w:fill="FFFFFF"/>
        </w:rPr>
      </w:pPr>
      <w:r w:rsidRPr="00FF7A7F">
        <w:rPr>
          <w:rFonts w:ascii="Avenir Book" w:eastAsia="Times New Roman" w:hAnsi="Avenir Book" w:cs="Arial"/>
          <w:b/>
          <w:color w:val="121212"/>
          <w:sz w:val="20"/>
          <w:szCs w:val="20"/>
          <w:shd w:val="clear" w:color="auto" w:fill="FFFFFF"/>
        </w:rPr>
        <w:t>Closure:</w:t>
      </w:r>
    </w:p>
    <w:p w14:paraId="1C8BFB31" w14:textId="77777777" w:rsidR="00FF7A7F" w:rsidRPr="00AC5F1A" w:rsidRDefault="00FF7A7F" w:rsidP="000745E7">
      <w:pPr>
        <w:jc w:val="both"/>
        <w:rPr>
          <w:rFonts w:ascii="Avenir Book" w:eastAsia="Times New Roman" w:hAnsi="Avenir Book" w:cs="Arial"/>
          <w:color w:val="121212"/>
          <w:sz w:val="20"/>
          <w:szCs w:val="20"/>
          <w:shd w:val="clear" w:color="auto" w:fill="FFFFFF"/>
        </w:rPr>
      </w:pPr>
    </w:p>
    <w:p w14:paraId="2F6F067D" w14:textId="49B17068" w:rsidR="000745E7" w:rsidRPr="00AC5F1A" w:rsidRDefault="000745E7" w:rsidP="000745E7">
      <w:pPr>
        <w:jc w:val="both"/>
        <w:rPr>
          <w:rFonts w:ascii="Avenir Book" w:eastAsia="Times New Roman" w:hAnsi="Avenir Book" w:cs="Arial"/>
          <w:color w:val="121212"/>
          <w:sz w:val="20"/>
          <w:szCs w:val="20"/>
          <w:shd w:val="clear" w:color="auto" w:fill="FFFFFF"/>
        </w:rPr>
      </w:pPr>
      <w:r w:rsidRPr="00AC5F1A">
        <w:rPr>
          <w:rFonts w:ascii="Avenir Book" w:eastAsia="Times New Roman" w:hAnsi="Avenir Book" w:cs="Arial"/>
          <w:color w:val="121212"/>
          <w:sz w:val="20"/>
          <w:szCs w:val="20"/>
          <w:shd w:val="clear" w:color="auto" w:fill="FFFFFF"/>
        </w:rPr>
        <w:t>“For millions of years, mankind lived just like the animals. Then something happened which unleashed the power of our imagination. We learned to talk and we learned to listen. Speech has allowed the communication of ideas, enabling human beings to work together to build the impossible. Mankind’s greatest achievements have come about by talking, and its greatest failures by not talking. It doesn’t have to be like this. Our greatest hopes could become reality in the future. With the technology at our disposal, the possibilities are unbounded. All we need to do is make sure we keep talking.”</w:t>
      </w:r>
    </w:p>
    <w:p w14:paraId="5158BEE7" w14:textId="77777777" w:rsidR="000745E7" w:rsidRPr="00AC5F1A" w:rsidRDefault="000745E7" w:rsidP="000745E7">
      <w:pPr>
        <w:jc w:val="both"/>
        <w:rPr>
          <w:rFonts w:ascii="Avenir Book" w:eastAsia="Times New Roman" w:hAnsi="Avenir Book" w:cs="Arial"/>
          <w:color w:val="121212"/>
          <w:sz w:val="20"/>
          <w:szCs w:val="20"/>
          <w:shd w:val="clear" w:color="auto" w:fill="FFFFFF"/>
        </w:rPr>
      </w:pPr>
      <w:r w:rsidRPr="00AC5F1A">
        <w:rPr>
          <w:rFonts w:ascii="Avenir Book" w:eastAsia="Times New Roman" w:hAnsi="Avenir Book" w:cs="Arial"/>
          <w:color w:val="121212"/>
          <w:sz w:val="20"/>
          <w:szCs w:val="20"/>
          <w:shd w:val="clear" w:color="auto" w:fill="FFFFFF"/>
        </w:rPr>
        <w:t>Stephen Hawking</w:t>
      </w:r>
    </w:p>
    <w:p w14:paraId="6A522DE5" w14:textId="77777777" w:rsidR="00AC7254" w:rsidRPr="00AC5F1A" w:rsidRDefault="00AC7254" w:rsidP="000745E7">
      <w:pPr>
        <w:jc w:val="both"/>
        <w:rPr>
          <w:rFonts w:ascii="Avenir Book" w:eastAsia="Times New Roman" w:hAnsi="Avenir Book" w:cs="Arial"/>
          <w:color w:val="121212"/>
          <w:sz w:val="20"/>
          <w:szCs w:val="20"/>
          <w:shd w:val="clear" w:color="auto" w:fill="FFFFFF"/>
        </w:rPr>
      </w:pPr>
    </w:p>
    <w:p w14:paraId="6DB79F4D" w14:textId="77777777" w:rsidR="00AC7254" w:rsidRPr="00AC5F1A" w:rsidRDefault="00AC7254" w:rsidP="000745E7">
      <w:pPr>
        <w:jc w:val="both"/>
        <w:rPr>
          <w:rFonts w:ascii="Avenir Book" w:eastAsia="Times New Roman" w:hAnsi="Avenir Book" w:cs="Arial"/>
          <w:sz w:val="20"/>
          <w:szCs w:val="20"/>
        </w:rPr>
      </w:pPr>
    </w:p>
    <w:p w14:paraId="54A0876C" w14:textId="77777777" w:rsidR="000745E7" w:rsidRPr="00AC5F1A" w:rsidRDefault="000745E7" w:rsidP="000745E7">
      <w:pPr>
        <w:jc w:val="both"/>
        <w:rPr>
          <w:rFonts w:ascii="Avenir Book" w:hAnsi="Avenir Book" w:cs="Arial"/>
          <w:sz w:val="20"/>
          <w:szCs w:val="20"/>
        </w:rPr>
      </w:pPr>
    </w:p>
    <w:p w14:paraId="2D781C78" w14:textId="328F10F7" w:rsidR="000745E7" w:rsidRPr="00AC5F1A" w:rsidRDefault="005D5EE9" w:rsidP="000745E7">
      <w:pPr>
        <w:jc w:val="both"/>
        <w:rPr>
          <w:rFonts w:ascii="Avenir Book" w:hAnsi="Avenir Book" w:cs="Arial"/>
          <w:b/>
          <w:sz w:val="20"/>
          <w:szCs w:val="20"/>
        </w:rPr>
      </w:pPr>
      <w:r w:rsidRPr="00AC5F1A">
        <w:rPr>
          <w:rFonts w:ascii="Avenir Book" w:hAnsi="Avenir Book" w:cs="Arial"/>
          <w:b/>
          <w:sz w:val="20"/>
          <w:szCs w:val="20"/>
        </w:rPr>
        <w:t>Reading List:</w:t>
      </w:r>
    </w:p>
    <w:p w14:paraId="14AB03FC" w14:textId="77777777" w:rsidR="005D5EE9" w:rsidRPr="00AC5F1A" w:rsidRDefault="005D5EE9" w:rsidP="005D5EE9">
      <w:pPr>
        <w:jc w:val="both"/>
        <w:rPr>
          <w:rFonts w:ascii="Avenir Book" w:hAnsi="Avenir Book" w:cs="Arial"/>
          <w:sz w:val="20"/>
          <w:szCs w:val="20"/>
        </w:rPr>
      </w:pPr>
      <w:r w:rsidRPr="00AC5F1A">
        <w:rPr>
          <w:rFonts w:ascii="Avenir Book" w:hAnsi="Avenir Book" w:cs="Arial"/>
          <w:sz w:val="20"/>
          <w:szCs w:val="20"/>
        </w:rPr>
        <w:t>Agamben, G. 2017</w:t>
      </w:r>
      <w:r w:rsidRPr="00AC5F1A">
        <w:rPr>
          <w:rFonts w:ascii="Avenir Book" w:hAnsi="Avenir Book" w:cs="Arial"/>
          <w:i/>
          <w:sz w:val="20"/>
          <w:szCs w:val="20"/>
        </w:rPr>
        <w:t>. Taste.</w:t>
      </w:r>
      <w:r w:rsidRPr="00AC5F1A">
        <w:rPr>
          <w:rFonts w:ascii="Avenir Book" w:hAnsi="Avenir Book" w:cs="Arial"/>
          <w:sz w:val="20"/>
          <w:szCs w:val="20"/>
        </w:rPr>
        <w:t xml:space="preserve"> Seagull Books.</w:t>
      </w:r>
    </w:p>
    <w:p w14:paraId="7FC4A805" w14:textId="77777777" w:rsidR="005D5EE9" w:rsidRPr="00AC5F1A" w:rsidRDefault="005D5EE9" w:rsidP="005D5EE9">
      <w:pPr>
        <w:jc w:val="both"/>
        <w:rPr>
          <w:rFonts w:ascii="Avenir Book" w:hAnsi="Avenir Book" w:cs="Arial"/>
          <w:sz w:val="20"/>
          <w:szCs w:val="20"/>
        </w:rPr>
      </w:pPr>
      <w:proofErr w:type="spellStart"/>
      <w:r w:rsidRPr="00AC5F1A">
        <w:rPr>
          <w:rFonts w:ascii="Avenir Book" w:hAnsi="Avenir Book" w:cs="Arial"/>
          <w:sz w:val="20"/>
          <w:szCs w:val="20"/>
        </w:rPr>
        <w:t>Boddice</w:t>
      </w:r>
      <w:proofErr w:type="spellEnd"/>
      <w:r w:rsidRPr="00AC5F1A">
        <w:rPr>
          <w:rFonts w:ascii="Avenir Book" w:hAnsi="Avenir Book" w:cs="Arial"/>
          <w:sz w:val="20"/>
          <w:szCs w:val="20"/>
        </w:rPr>
        <w:t xml:space="preserve">, R. 2018. </w:t>
      </w:r>
      <w:r w:rsidRPr="00AC5F1A">
        <w:rPr>
          <w:rFonts w:ascii="Avenir Book" w:hAnsi="Avenir Book" w:cs="Arial"/>
          <w:i/>
          <w:sz w:val="20"/>
          <w:szCs w:val="20"/>
        </w:rPr>
        <w:t>The History of Emotions</w:t>
      </w:r>
      <w:r w:rsidRPr="00AC5F1A">
        <w:rPr>
          <w:rFonts w:ascii="Avenir Book" w:hAnsi="Avenir Book" w:cs="Arial"/>
          <w:sz w:val="20"/>
          <w:szCs w:val="20"/>
        </w:rPr>
        <w:t>. Manchester University Press.</w:t>
      </w:r>
    </w:p>
    <w:p w14:paraId="2B1EB1F1" w14:textId="7BE15EC2" w:rsidR="005D5EE9" w:rsidRPr="00AC5F1A" w:rsidRDefault="005D5EE9" w:rsidP="000745E7">
      <w:pPr>
        <w:jc w:val="both"/>
        <w:rPr>
          <w:rFonts w:ascii="Avenir Book" w:hAnsi="Avenir Book" w:cs="Arial"/>
          <w:sz w:val="20"/>
          <w:szCs w:val="20"/>
        </w:rPr>
      </w:pPr>
      <w:r w:rsidRPr="00AC5F1A">
        <w:rPr>
          <w:rFonts w:ascii="Avenir Book" w:hAnsi="Avenir Book" w:cs="Arial"/>
          <w:sz w:val="20"/>
          <w:szCs w:val="20"/>
        </w:rPr>
        <w:t xml:space="preserve">Davies, O. 2004. </w:t>
      </w:r>
      <w:r w:rsidRPr="00AC5F1A">
        <w:rPr>
          <w:rFonts w:ascii="Avenir Book" w:hAnsi="Avenir Book" w:cs="Arial"/>
          <w:i/>
          <w:sz w:val="20"/>
          <w:szCs w:val="20"/>
        </w:rPr>
        <w:t>The Creativity of God. World, Eucharist, Reason</w:t>
      </w:r>
      <w:r w:rsidRPr="00AC5F1A">
        <w:rPr>
          <w:rFonts w:ascii="Avenir Book" w:hAnsi="Avenir Book" w:cs="Arial"/>
          <w:sz w:val="20"/>
          <w:szCs w:val="20"/>
        </w:rPr>
        <w:t>. Cambridge.</w:t>
      </w:r>
    </w:p>
    <w:p w14:paraId="358AA986" w14:textId="539D3F25" w:rsidR="005D5EE9" w:rsidRPr="00AC5F1A" w:rsidRDefault="005D5EE9" w:rsidP="000745E7">
      <w:pPr>
        <w:jc w:val="both"/>
        <w:rPr>
          <w:rFonts w:ascii="Avenir Book" w:hAnsi="Avenir Book" w:cs="Arial"/>
          <w:sz w:val="20"/>
          <w:szCs w:val="20"/>
        </w:rPr>
      </w:pPr>
      <w:proofErr w:type="spellStart"/>
      <w:r w:rsidRPr="00AC5F1A">
        <w:rPr>
          <w:rFonts w:ascii="Avenir Book" w:hAnsi="Avenir Book" w:cs="Arial"/>
          <w:sz w:val="20"/>
          <w:szCs w:val="20"/>
        </w:rPr>
        <w:t>Gavrilyuk</w:t>
      </w:r>
      <w:proofErr w:type="spellEnd"/>
      <w:r w:rsidRPr="00AC5F1A">
        <w:rPr>
          <w:rFonts w:ascii="Avenir Book" w:hAnsi="Avenir Book" w:cs="Arial"/>
          <w:sz w:val="20"/>
          <w:szCs w:val="20"/>
        </w:rPr>
        <w:t xml:space="preserve">, P, &amp; Coakley, S. 2013. </w:t>
      </w:r>
      <w:r w:rsidRPr="00AC5F1A">
        <w:rPr>
          <w:rFonts w:ascii="Avenir Book" w:hAnsi="Avenir Book" w:cs="Arial"/>
          <w:i/>
          <w:sz w:val="20"/>
          <w:szCs w:val="20"/>
        </w:rPr>
        <w:t>The Spiritual Senses. Perceiving God in Western Christianity.</w:t>
      </w:r>
      <w:r w:rsidRPr="00AC5F1A">
        <w:rPr>
          <w:rFonts w:ascii="Avenir Book" w:hAnsi="Avenir Book" w:cs="Arial"/>
          <w:sz w:val="20"/>
          <w:szCs w:val="20"/>
        </w:rPr>
        <w:t xml:space="preserve"> Cambridge.</w:t>
      </w:r>
    </w:p>
    <w:p w14:paraId="403535EA" w14:textId="41304990" w:rsidR="005D5EE9" w:rsidRDefault="005D5EE9" w:rsidP="000745E7">
      <w:pPr>
        <w:jc w:val="both"/>
        <w:rPr>
          <w:rFonts w:ascii="Avenir Book" w:hAnsi="Avenir Book" w:cs="Arial"/>
          <w:sz w:val="20"/>
          <w:szCs w:val="20"/>
        </w:rPr>
      </w:pPr>
      <w:r w:rsidRPr="00AC5F1A">
        <w:rPr>
          <w:rFonts w:ascii="Avenir Book" w:hAnsi="Avenir Book" w:cs="Arial"/>
          <w:sz w:val="20"/>
          <w:szCs w:val="20"/>
        </w:rPr>
        <w:t xml:space="preserve">Pink, S. </w:t>
      </w:r>
      <w:r w:rsidRPr="00AC5F1A">
        <w:rPr>
          <w:rFonts w:ascii="Avenir Book" w:hAnsi="Avenir Book" w:cs="Arial"/>
          <w:i/>
          <w:sz w:val="20"/>
          <w:szCs w:val="20"/>
        </w:rPr>
        <w:t>Doing Sensory Ethnography</w:t>
      </w:r>
      <w:r w:rsidRPr="00AC5F1A">
        <w:rPr>
          <w:rFonts w:ascii="Avenir Book" w:hAnsi="Avenir Book" w:cs="Arial"/>
          <w:sz w:val="20"/>
          <w:szCs w:val="20"/>
        </w:rPr>
        <w:t>. (2</w:t>
      </w:r>
      <w:r w:rsidRPr="00AC5F1A">
        <w:rPr>
          <w:rFonts w:ascii="Avenir Book" w:hAnsi="Avenir Book" w:cs="Arial"/>
          <w:sz w:val="20"/>
          <w:szCs w:val="20"/>
          <w:vertAlign w:val="superscript"/>
        </w:rPr>
        <w:t>nd</w:t>
      </w:r>
      <w:r w:rsidRPr="00AC5F1A">
        <w:rPr>
          <w:rFonts w:ascii="Avenir Book" w:hAnsi="Avenir Book" w:cs="Arial"/>
          <w:sz w:val="20"/>
          <w:szCs w:val="20"/>
        </w:rPr>
        <w:t xml:space="preserve"> Ed) 2015. SAGE.</w:t>
      </w:r>
    </w:p>
    <w:p w14:paraId="7482ED14" w14:textId="5DCE1B50" w:rsidR="00FF7A7F" w:rsidRDefault="00FF7A7F" w:rsidP="000745E7">
      <w:pPr>
        <w:jc w:val="both"/>
        <w:rPr>
          <w:rFonts w:ascii="Avenir Book" w:hAnsi="Avenir Book" w:cs="Arial"/>
          <w:sz w:val="20"/>
          <w:szCs w:val="20"/>
        </w:rPr>
      </w:pPr>
    </w:p>
    <w:p w14:paraId="46FAC06D" w14:textId="6814DC6D" w:rsidR="00FF7A7F" w:rsidRPr="00FF7A7F" w:rsidRDefault="00FF7A7F" w:rsidP="000745E7">
      <w:pPr>
        <w:jc w:val="both"/>
        <w:rPr>
          <w:rFonts w:ascii="Avenir Book" w:hAnsi="Avenir Book" w:cs="Arial"/>
          <w:b/>
          <w:sz w:val="20"/>
          <w:szCs w:val="20"/>
        </w:rPr>
      </w:pPr>
      <w:proofErr w:type="spellStart"/>
      <w:r w:rsidRPr="00FF7A7F">
        <w:rPr>
          <w:rFonts w:ascii="Avenir Book" w:hAnsi="Avenir Book" w:cs="Arial"/>
          <w:b/>
          <w:sz w:val="20"/>
          <w:szCs w:val="20"/>
        </w:rPr>
        <w:t>Dr.</w:t>
      </w:r>
      <w:proofErr w:type="spellEnd"/>
      <w:r w:rsidRPr="00FF7A7F">
        <w:rPr>
          <w:rFonts w:ascii="Avenir Book" w:hAnsi="Avenir Book" w:cs="Arial"/>
          <w:b/>
          <w:sz w:val="20"/>
          <w:szCs w:val="20"/>
        </w:rPr>
        <w:t xml:space="preserve"> Huw Lloyd-Richards</w:t>
      </w:r>
    </w:p>
    <w:p w14:paraId="452E96C0" w14:textId="03592E53" w:rsidR="00FF7A7F" w:rsidRDefault="00FF7A7F" w:rsidP="000745E7">
      <w:pPr>
        <w:jc w:val="both"/>
        <w:rPr>
          <w:rFonts w:ascii="Avenir Book" w:hAnsi="Avenir Book" w:cs="Arial"/>
          <w:b/>
          <w:sz w:val="20"/>
          <w:szCs w:val="20"/>
        </w:rPr>
      </w:pPr>
      <w:r w:rsidRPr="00FF7A7F">
        <w:rPr>
          <w:rFonts w:ascii="Avenir Book" w:hAnsi="Avenir Book" w:cs="Arial"/>
          <w:b/>
          <w:sz w:val="20"/>
          <w:szCs w:val="20"/>
        </w:rPr>
        <w:t>Dept of Social Anthropology.</w:t>
      </w:r>
    </w:p>
    <w:p w14:paraId="0F52C8C6" w14:textId="75ED0441" w:rsidR="00FF7A7F" w:rsidRDefault="00FF7A7F" w:rsidP="000745E7">
      <w:pPr>
        <w:jc w:val="both"/>
        <w:rPr>
          <w:rFonts w:ascii="Avenir Book" w:hAnsi="Avenir Book" w:cs="Arial"/>
          <w:b/>
          <w:sz w:val="20"/>
          <w:szCs w:val="20"/>
        </w:rPr>
      </w:pPr>
    </w:p>
    <w:p w14:paraId="20C937E3" w14:textId="27805007" w:rsidR="00FF7A7F" w:rsidRPr="00FF7A7F" w:rsidRDefault="00FF7A7F" w:rsidP="000745E7">
      <w:pPr>
        <w:jc w:val="both"/>
        <w:rPr>
          <w:rFonts w:ascii="Avenir Book" w:hAnsi="Avenir Book" w:cs="Arial"/>
          <w:b/>
          <w:sz w:val="20"/>
          <w:szCs w:val="20"/>
        </w:rPr>
      </w:pPr>
      <w:r>
        <w:rPr>
          <w:rFonts w:ascii="Avenir Book" w:hAnsi="Avenir Book" w:cs="Arial"/>
          <w:b/>
          <w:sz w:val="20"/>
          <w:szCs w:val="20"/>
        </w:rPr>
        <w:t>----------------------------------------------------------------------------------------------------------------------------</w:t>
      </w:r>
    </w:p>
    <w:p w14:paraId="73E8E016" w14:textId="77777777" w:rsidR="000745E7" w:rsidRPr="00FF7A7F" w:rsidRDefault="000745E7" w:rsidP="000745E7">
      <w:pPr>
        <w:jc w:val="both"/>
        <w:rPr>
          <w:rFonts w:ascii="Avenir Book" w:hAnsi="Avenir Book" w:cs="Arial"/>
          <w:b/>
          <w:sz w:val="20"/>
          <w:szCs w:val="20"/>
        </w:rPr>
      </w:pPr>
    </w:p>
    <w:p w14:paraId="47E9AA8C" w14:textId="77777777" w:rsidR="000745E7" w:rsidRPr="00FF7A7F" w:rsidRDefault="000745E7" w:rsidP="000745E7">
      <w:pPr>
        <w:jc w:val="both"/>
        <w:rPr>
          <w:rFonts w:ascii="Avenir Book" w:hAnsi="Avenir Book"/>
          <w:b/>
          <w:sz w:val="20"/>
          <w:szCs w:val="20"/>
        </w:rPr>
      </w:pPr>
    </w:p>
    <w:p w14:paraId="01257620" w14:textId="5380319C" w:rsidR="001775D0" w:rsidRPr="001775D0" w:rsidRDefault="00516E09"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AC5F1A">
        <w:rPr>
          <w:rFonts w:ascii="Avenir Book" w:hAnsi="Avenir Book"/>
          <w:sz w:val="20"/>
          <w:szCs w:val="20"/>
        </w:rPr>
        <w:t>.</w:t>
      </w:r>
      <w:r w:rsidR="001775D0" w:rsidRPr="001775D0">
        <w:rPr>
          <w:rFonts w:ascii="Arial" w:hAnsi="Arial" w:cs="Arial"/>
          <w:color w:val="FFFFFF"/>
          <w:sz w:val="68"/>
          <w:szCs w:val="68"/>
          <w:lang w:val="en-US"/>
        </w:rPr>
        <w:t xml:space="preserve"> </w:t>
      </w:r>
      <w:r w:rsidR="001775D0" w:rsidRPr="001775D0">
        <w:rPr>
          <w:rFonts w:ascii="Arial" w:hAnsi="Arial" w:cs="Arial"/>
          <w:color w:val="FFFFFF"/>
          <w:sz w:val="68"/>
          <w:szCs w:val="68"/>
          <w:lang w:val="en-US" w:eastAsia="ja-JP"/>
        </w:rPr>
        <w:t>Gestalt: “shape” (German) implies ”unified whole”</w:t>
      </w:r>
    </w:p>
    <w:p w14:paraId="153158D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lastRenderedPageBreak/>
        <w:t></w:t>
      </w:r>
      <w:r w:rsidRPr="001775D0">
        <w:rPr>
          <w:rFonts w:ascii="Wingdings" w:hAnsi="Wingdings" w:cs="Wingdings"/>
          <w:color w:val="7DB4B4"/>
          <w:lang w:val="en-US" w:eastAsia="ja-JP"/>
        </w:rPr>
        <w:t></w:t>
      </w:r>
      <w:r w:rsidRPr="001775D0">
        <w:rPr>
          <w:rFonts w:ascii="Arial" w:hAnsi="Arial" w:cs="Arial"/>
          <w:color w:val="FFFFFF"/>
          <w:sz w:val="26"/>
          <w:szCs w:val="26"/>
          <w:lang w:val="en-US" w:eastAsia="ja-JP"/>
        </w:rPr>
        <w:t>The cognitive processes involved in making sense of the world – the brain’s capacity to infer whole structures from partial data. Why do we ‘notice’ particular sounds as ‘shaped’?</w:t>
      </w:r>
    </w:p>
    <w:p w14:paraId="2129A77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proofErr w:type="spellStart"/>
      <w:r w:rsidRPr="001775D0">
        <w:rPr>
          <w:rFonts w:ascii="Arial" w:hAnsi="Arial" w:cs="Arial"/>
          <w:color w:val="FFFFFF"/>
          <w:sz w:val="26"/>
          <w:szCs w:val="26"/>
          <w:lang w:val="en-US" w:eastAsia="ja-JP"/>
        </w:rPr>
        <w:t>Nb</w:t>
      </w:r>
      <w:proofErr w:type="spellEnd"/>
      <w:r w:rsidRPr="001775D0">
        <w:rPr>
          <w:rFonts w:ascii="Arial" w:hAnsi="Arial" w:cs="Arial"/>
          <w:color w:val="FFFFFF"/>
          <w:sz w:val="26"/>
          <w:szCs w:val="26"/>
          <w:lang w:val="en-US" w:eastAsia="ja-JP"/>
        </w:rPr>
        <w:t xml:space="preserve"> music </w:t>
      </w:r>
      <w:proofErr w:type="spellStart"/>
      <w:r w:rsidRPr="001775D0">
        <w:rPr>
          <w:rFonts w:ascii="Arial" w:hAnsi="Arial" w:cs="Arial"/>
          <w:color w:val="FFFFFF"/>
          <w:sz w:val="26"/>
          <w:szCs w:val="26"/>
          <w:lang w:val="en-US" w:eastAsia="ja-JP"/>
        </w:rPr>
        <w:t>organises</w:t>
      </w:r>
      <w:proofErr w:type="spellEnd"/>
      <w:r w:rsidRPr="001775D0">
        <w:rPr>
          <w:rFonts w:ascii="Arial" w:hAnsi="Arial" w:cs="Arial"/>
          <w:color w:val="FFFFFF"/>
          <w:sz w:val="26"/>
          <w:szCs w:val="26"/>
          <w:lang w:val="en-US" w:eastAsia="ja-JP"/>
        </w:rPr>
        <w:t xml:space="preserve"> sound events over a timeline – phrases, sections, verses, movements, etc. Listeners infer ‘form’ and structure using 5 gestalt cognitive principles:</w:t>
      </w:r>
    </w:p>
    <w:p w14:paraId="560B500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Closure </w:t>
      </w:r>
      <w:r w:rsidRPr="001775D0">
        <w:rPr>
          <w:rFonts w:ascii="Arial" w:hAnsi="Arial" w:cs="Arial"/>
          <w:color w:val="FFFFFF"/>
          <w:sz w:val="22"/>
          <w:szCs w:val="22"/>
          <w:lang w:val="en-US" w:eastAsia="ja-JP"/>
        </w:rPr>
        <w:t>– perception of a whole rather than disparate parts – e.g. a musical scale, a ‘home note’, based on some notes.</w:t>
      </w:r>
    </w:p>
    <w:p w14:paraId="0B09BDB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Continuity </w:t>
      </w:r>
      <w:r w:rsidRPr="001775D0">
        <w:rPr>
          <w:rFonts w:ascii="Arial" w:hAnsi="Arial" w:cs="Arial"/>
          <w:color w:val="FFFFFF"/>
          <w:sz w:val="22"/>
          <w:szCs w:val="22"/>
          <w:lang w:val="en-US" w:eastAsia="ja-JP"/>
        </w:rPr>
        <w:t>– inferring cause-effect from sounds happening before and after each other, or sounds that happen after a visual cue</w:t>
      </w:r>
    </w:p>
    <w:p w14:paraId="0FBF512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(watching musicians play or sing or move)</w:t>
      </w:r>
    </w:p>
    <w:p w14:paraId="0EEB836A"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Figure Ground </w:t>
      </w:r>
      <w:r w:rsidRPr="001775D0">
        <w:rPr>
          <w:rFonts w:ascii="Arial" w:hAnsi="Arial" w:cs="Arial"/>
          <w:color w:val="FFFFFF"/>
          <w:sz w:val="22"/>
          <w:szCs w:val="22"/>
          <w:lang w:val="en-US" w:eastAsia="ja-JP"/>
        </w:rPr>
        <w:t xml:space="preserve">– isolating forms from ‘background information’ – sounds that are strongly contrasting in </w:t>
      </w:r>
      <w:proofErr w:type="spellStart"/>
      <w:r w:rsidRPr="001775D0">
        <w:rPr>
          <w:rFonts w:ascii="Arial" w:hAnsi="Arial" w:cs="Arial"/>
          <w:color w:val="FFFFFF"/>
          <w:sz w:val="22"/>
          <w:szCs w:val="22"/>
          <w:lang w:val="en-US" w:eastAsia="ja-JP"/>
        </w:rPr>
        <w:t>s</w:t>
      </w:r>
      <w:r w:rsidRPr="001775D0">
        <w:rPr>
          <w:rFonts w:ascii="Arial" w:hAnsi="Arial" w:cs="Arial"/>
          <w:color w:val="FFFFFF"/>
          <w:sz w:val="68"/>
          <w:szCs w:val="68"/>
          <w:lang w:val="en-US" w:eastAsia="ja-JP"/>
        </w:rPr>
        <w:t>Gestalt</w:t>
      </w:r>
      <w:proofErr w:type="spellEnd"/>
      <w:r w:rsidRPr="001775D0">
        <w:rPr>
          <w:rFonts w:ascii="Arial" w:hAnsi="Arial" w:cs="Arial"/>
          <w:color w:val="FFFFFF"/>
          <w:sz w:val="68"/>
          <w:szCs w:val="68"/>
          <w:lang w:val="en-US" w:eastAsia="ja-JP"/>
        </w:rPr>
        <w:t>: “shape” (German) implies ”unified whole”</w:t>
      </w:r>
    </w:p>
    <w:p w14:paraId="7C1D425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color w:val="FFFFFF"/>
          <w:sz w:val="26"/>
          <w:szCs w:val="26"/>
          <w:lang w:val="en-US" w:eastAsia="ja-JP"/>
        </w:rPr>
        <w:t>The cognitive processes involved in making sense of the world – the brain’s capacity to infer whole structures from partial data. Why do we ‘notice’ particular sounds as ‘shaped’?</w:t>
      </w:r>
    </w:p>
    <w:p w14:paraId="0986CC5D"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proofErr w:type="spellStart"/>
      <w:r w:rsidRPr="001775D0">
        <w:rPr>
          <w:rFonts w:ascii="Arial" w:hAnsi="Arial" w:cs="Arial"/>
          <w:color w:val="FFFFFF"/>
          <w:sz w:val="26"/>
          <w:szCs w:val="26"/>
          <w:lang w:val="en-US" w:eastAsia="ja-JP"/>
        </w:rPr>
        <w:t>Nb</w:t>
      </w:r>
      <w:proofErr w:type="spellEnd"/>
      <w:r w:rsidRPr="001775D0">
        <w:rPr>
          <w:rFonts w:ascii="Arial" w:hAnsi="Arial" w:cs="Arial"/>
          <w:color w:val="FFFFFF"/>
          <w:sz w:val="26"/>
          <w:szCs w:val="26"/>
          <w:lang w:val="en-US" w:eastAsia="ja-JP"/>
        </w:rPr>
        <w:t xml:space="preserve"> music </w:t>
      </w:r>
      <w:proofErr w:type="spellStart"/>
      <w:r w:rsidRPr="001775D0">
        <w:rPr>
          <w:rFonts w:ascii="Arial" w:hAnsi="Arial" w:cs="Arial"/>
          <w:color w:val="FFFFFF"/>
          <w:sz w:val="26"/>
          <w:szCs w:val="26"/>
          <w:lang w:val="en-US" w:eastAsia="ja-JP"/>
        </w:rPr>
        <w:t>organises</w:t>
      </w:r>
      <w:proofErr w:type="spellEnd"/>
      <w:r w:rsidRPr="001775D0">
        <w:rPr>
          <w:rFonts w:ascii="Arial" w:hAnsi="Arial" w:cs="Arial"/>
          <w:color w:val="FFFFFF"/>
          <w:sz w:val="26"/>
          <w:szCs w:val="26"/>
          <w:lang w:val="en-US" w:eastAsia="ja-JP"/>
        </w:rPr>
        <w:t xml:space="preserve"> sound events over a timeline – phrases, sections, verses, movements, etc. Listeners infer ‘form’ and structure using 5 gestalt cognitive principles:</w:t>
      </w:r>
    </w:p>
    <w:p w14:paraId="135ACDA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Closure </w:t>
      </w:r>
      <w:r w:rsidRPr="001775D0">
        <w:rPr>
          <w:rFonts w:ascii="Arial" w:hAnsi="Arial" w:cs="Arial"/>
          <w:color w:val="FFFFFF"/>
          <w:sz w:val="22"/>
          <w:szCs w:val="22"/>
          <w:lang w:val="en-US" w:eastAsia="ja-JP"/>
        </w:rPr>
        <w:t>– perception of a whole rather than disparate parts – e.g. a musical scale, a ‘home note’, based on some notes.</w:t>
      </w:r>
    </w:p>
    <w:p w14:paraId="1D90262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Continuity </w:t>
      </w:r>
      <w:r w:rsidRPr="001775D0">
        <w:rPr>
          <w:rFonts w:ascii="Arial" w:hAnsi="Arial" w:cs="Arial"/>
          <w:color w:val="FFFFFF"/>
          <w:sz w:val="22"/>
          <w:szCs w:val="22"/>
          <w:lang w:val="en-US" w:eastAsia="ja-JP"/>
        </w:rPr>
        <w:t>– inferring cause-effect from sounds happening before and after each other, or sounds that happen after a visual cue</w:t>
      </w:r>
    </w:p>
    <w:p w14:paraId="3E159A7D"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(watching musicians play or sing or move)</w:t>
      </w:r>
    </w:p>
    <w:p w14:paraId="5DD476D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Figure Ground </w:t>
      </w:r>
      <w:r w:rsidRPr="001775D0">
        <w:rPr>
          <w:rFonts w:ascii="Arial" w:hAnsi="Arial" w:cs="Arial"/>
          <w:color w:val="FFFFFF"/>
          <w:sz w:val="22"/>
          <w:szCs w:val="22"/>
          <w:lang w:val="en-US" w:eastAsia="ja-JP"/>
        </w:rPr>
        <w:t xml:space="preserve">– isolating forms from ‘background information’ – sounds that are strongly contrasting in sound, e.g. louder or accented, or played with a distinctive instrument, or using a distinctive rhythm or set of gapped intervals, </w:t>
      </w:r>
      <w:proofErr w:type="spellStart"/>
      <w:r w:rsidRPr="001775D0">
        <w:rPr>
          <w:rFonts w:ascii="Arial" w:hAnsi="Arial" w:cs="Arial"/>
          <w:color w:val="FFFFFF"/>
          <w:sz w:val="22"/>
          <w:szCs w:val="22"/>
          <w:lang w:val="en-US" w:eastAsia="ja-JP"/>
        </w:rPr>
        <w:t>etc</w:t>
      </w:r>
      <w:proofErr w:type="spellEnd"/>
      <w:r w:rsidRPr="001775D0">
        <w:rPr>
          <w:rFonts w:ascii="Arial" w:hAnsi="Arial" w:cs="Arial"/>
          <w:color w:val="FFFFFF"/>
          <w:sz w:val="22"/>
          <w:szCs w:val="22"/>
          <w:lang w:val="en-US" w:eastAsia="ja-JP"/>
        </w:rPr>
        <w:t xml:space="preserve"> (why do some sounds appear as ‘tunes’ and others as ‘accompaniment? Melody rather than harmony?)</w:t>
      </w:r>
    </w:p>
    <w:p w14:paraId="3ADFF03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Proximity </w:t>
      </w:r>
      <w:r w:rsidRPr="001775D0">
        <w:rPr>
          <w:rFonts w:ascii="Arial" w:hAnsi="Arial" w:cs="Arial"/>
          <w:color w:val="FFFFFF"/>
          <w:sz w:val="22"/>
          <w:szCs w:val="22"/>
          <w:lang w:val="en-US" w:eastAsia="ja-JP"/>
        </w:rPr>
        <w:t>– sounds that happen around the same point in the timeline are seen as ‘related’</w:t>
      </w:r>
    </w:p>
    <w:p w14:paraId="3C106812"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Similarity </w:t>
      </w:r>
      <w:r w:rsidRPr="001775D0">
        <w:rPr>
          <w:rFonts w:ascii="Arial" w:hAnsi="Arial" w:cs="Arial"/>
          <w:color w:val="FFFFFF"/>
          <w:sz w:val="22"/>
          <w:szCs w:val="22"/>
          <w:lang w:val="en-US" w:eastAsia="ja-JP"/>
        </w:rPr>
        <w:t>– sounds that are suddenly different from most of the sounds before, during or after, are noticeable; repetition is always read</w:t>
      </w:r>
    </w:p>
    <w:p w14:paraId="5C75437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as significant.</w:t>
      </w:r>
    </w:p>
    <w:p w14:paraId="19A93C2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b/>
          <w:bCs/>
          <w:color w:val="FFFFFF"/>
          <w:sz w:val="26"/>
          <w:szCs w:val="26"/>
          <w:lang w:val="en-US" w:eastAsia="ja-JP"/>
        </w:rPr>
        <w:t>In addition to the above</w:t>
      </w:r>
      <w:r w:rsidRPr="001775D0">
        <w:rPr>
          <w:rFonts w:ascii="Arial" w:hAnsi="Arial" w:cs="Arial"/>
          <w:color w:val="FFFFFF"/>
          <w:sz w:val="26"/>
          <w:szCs w:val="26"/>
          <w:lang w:val="en-US" w:eastAsia="ja-JP"/>
        </w:rPr>
        <w:t>, musical meaning is also constructed using memory and conventions shaped by memory of what we have heard before, in each piece, and across all our listening.</w:t>
      </w:r>
    </w:p>
    <w:p w14:paraId="0C74EEB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1775D0">
        <w:rPr>
          <w:rFonts w:ascii="Arial" w:hAnsi="Arial" w:cs="Arial"/>
          <w:color w:val="FFFFFF"/>
          <w:sz w:val="26"/>
          <w:szCs w:val="26"/>
          <w:lang w:val="en-US" w:eastAsia="ja-JP"/>
        </w:rPr>
        <w:t xml:space="preserve">      </w:t>
      </w:r>
    </w:p>
    <w:p w14:paraId="7CF7DBAB"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26"/>
          <w:szCs w:val="26"/>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4BB3177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 xml:space="preserve">Temporal Gestalt: Musical </w:t>
      </w:r>
      <w:r w:rsidRPr="001775D0">
        <w:rPr>
          <w:rFonts w:ascii="Arial" w:hAnsi="Arial" w:cs="Arial"/>
          <w:color w:val="FFFFFF"/>
          <w:sz w:val="68"/>
          <w:szCs w:val="68"/>
          <w:lang w:val="en-US" w:eastAsia="ja-JP"/>
        </w:rPr>
        <w:lastRenderedPageBreak/>
        <w:t>Cognition is Narrative</w:t>
      </w:r>
    </w:p>
    <w:p w14:paraId="30993E0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Stories have a beginning, middle and end; many music cultures perceive pieces of music as similarly having a ‘temporal gestalt’. (Is this necessarily true of all human cultures?)</w:t>
      </w:r>
    </w:p>
    <w:p w14:paraId="01ED52B0"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What cues the start and end of music? A transition from one unit to the next unit in a musical sequence? (Refer back to cognitive principles in previous slide - importance of similarity and proximity?)</w:t>
      </w:r>
    </w:p>
    <w:p w14:paraId="0889C9A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Temporal ‘gestalt’ may work at the level of a small unit of ’music’ (e.g. a unit of rhythm or melody) as well as at the extended level of a whole work, or an event comprising a sequence of works.</w:t>
      </w:r>
    </w:p>
    <w:p w14:paraId="29091F5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5E038AF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The Challenge of Simultaneity</w:t>
      </w:r>
    </w:p>
    <w:p w14:paraId="48F6C57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color w:val="FFFFFF"/>
          <w:sz w:val="32"/>
          <w:szCs w:val="32"/>
          <w:lang w:val="en-US" w:eastAsia="ja-JP"/>
        </w:rPr>
        <w:t>Unlikespokenconversations–which,tobemeaningful,needtobesequential– music can involve many things happening at once. How do we ‘make sense’ of the potential chaos of many simultaneous sounds?</w:t>
      </w:r>
    </w:p>
    <w:p w14:paraId="3E0229F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Segregation</w:t>
      </w:r>
      <w:r w:rsidRPr="001775D0">
        <w:rPr>
          <w:rFonts w:ascii="Arial" w:hAnsi="Arial" w:cs="Arial"/>
          <w:color w:val="FFFFFF"/>
          <w:sz w:val="32"/>
          <w:szCs w:val="32"/>
          <w:lang w:val="en-US" w:eastAsia="ja-JP"/>
        </w:rPr>
        <w:t>–amusical‘voice’or‘part’maybedistinctfromitswidercontext because it is played by an instrument / voice with a particular timbre, or has a distinctive repeating rhythm (drum), or exists in a particular pitch range (high, middle, low voices) etc. This is how listeners make “sense of” musical forms such as fugues.</w:t>
      </w:r>
    </w:p>
    <w:p w14:paraId="7410CA5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lastRenderedPageBreak/>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Integration</w:t>
      </w:r>
      <w:r w:rsidRPr="001775D0">
        <w:rPr>
          <w:rFonts w:ascii="Arial" w:hAnsi="Arial" w:cs="Arial"/>
          <w:color w:val="FFFFFF"/>
          <w:sz w:val="32"/>
          <w:szCs w:val="32"/>
          <w:lang w:val="en-US" w:eastAsia="ja-JP"/>
        </w:rPr>
        <w:t>–toperceivesimultaneousnoiseasformingawhole,themusical sounds are normally fused in some way using the gestalt principles – perhaps all moving together (using a shared pulse) (similarity), or sharing similar melodic patterns, or occurring at the same time in a social context that gives this event a conventional ‘boundary’ (e.g. a ritual, in a ritual space, with ritual participants) (proximity)</w:t>
      </w:r>
    </w:p>
    <w:p w14:paraId="43301F4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32"/>
          <w:szCs w:val="32"/>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282C204A"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Listening is Creative</w:t>
      </w:r>
    </w:p>
    <w:p w14:paraId="3FDF6D4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Listeners’ brains interpret sound as forming ‘music’ - an aesthetic experience</w:t>
      </w:r>
    </w:p>
    <w:p w14:paraId="7970380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Similarity and proximity appear to be particularly important in understanding sound as ‘music’</w:t>
      </w:r>
    </w:p>
    <w:p w14:paraId="61231CD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b/>
          <w:bCs/>
          <w:color w:val="FFFFFF"/>
          <w:sz w:val="40"/>
          <w:szCs w:val="40"/>
          <w:lang w:val="en-US" w:eastAsia="ja-JP"/>
        </w:rPr>
        <w:t>Emotional entanglement</w:t>
      </w:r>
      <w:r w:rsidRPr="001775D0">
        <w:rPr>
          <w:rFonts w:ascii="Arial" w:hAnsi="Arial" w:cs="Arial"/>
          <w:color w:val="FFFFFF"/>
          <w:sz w:val="40"/>
          <w:szCs w:val="40"/>
          <w:lang w:val="en-US" w:eastAsia="ja-JP"/>
        </w:rPr>
        <w:t>: how does the simultaneous experience of particular emotions associated with musical events shape musical cognition, both during the event, and in the future?</w:t>
      </w:r>
    </w:p>
    <w:p w14:paraId="1B16674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p>
    <w:p w14:paraId="4585F73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Arial" w:hAnsi="Arial" w:cs="Arial"/>
          <w:color w:val="FFFFFF"/>
          <w:sz w:val="68"/>
          <w:szCs w:val="68"/>
          <w:lang w:val="en-US" w:eastAsia="ja-JP"/>
        </w:rPr>
        <w:t xml:space="preserve">Further Reading </w:t>
      </w: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proofErr w:type="spellStart"/>
      <w:r w:rsidRPr="001775D0">
        <w:rPr>
          <w:rFonts w:ascii="Arial" w:hAnsi="Arial" w:cs="Arial"/>
          <w:color w:val="FFFFFF"/>
          <w:sz w:val="28"/>
          <w:szCs w:val="28"/>
          <w:lang w:val="en-US" w:eastAsia="ja-JP"/>
        </w:rPr>
        <w:t>Benamou</w:t>
      </w:r>
      <w:proofErr w:type="spellEnd"/>
      <w:r w:rsidRPr="001775D0">
        <w:rPr>
          <w:rFonts w:ascii="Arial" w:hAnsi="Arial" w:cs="Arial"/>
          <w:color w:val="FFFFFF"/>
          <w:sz w:val="28"/>
          <w:szCs w:val="28"/>
          <w:lang w:val="en-US" w:eastAsia="ja-JP"/>
        </w:rPr>
        <w:t xml:space="preserve">, Marc, </w:t>
      </w:r>
      <w:r w:rsidRPr="001775D0">
        <w:rPr>
          <w:rFonts w:ascii="Arial" w:hAnsi="Arial" w:cs="Arial"/>
          <w:i/>
          <w:iCs/>
          <w:color w:val="FFFFFF"/>
          <w:sz w:val="28"/>
          <w:szCs w:val="28"/>
          <w:lang w:val="en-US" w:eastAsia="ja-JP"/>
        </w:rPr>
        <w:t xml:space="preserve">Rasa: affect and intuition in Javanese Musical Aesthetics </w:t>
      </w:r>
      <w:r w:rsidRPr="001775D0">
        <w:rPr>
          <w:rFonts w:ascii="Arial" w:hAnsi="Arial" w:cs="Arial"/>
          <w:color w:val="FFFFFF"/>
          <w:sz w:val="28"/>
          <w:szCs w:val="28"/>
          <w:lang w:val="en-US" w:eastAsia="ja-JP"/>
        </w:rPr>
        <w:t>(Oxford: OUP, 2010), e-book</w:t>
      </w:r>
    </w:p>
    <w:p w14:paraId="3F692D8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Berkowitz, Aaron, L.. </w:t>
      </w:r>
      <w:r w:rsidRPr="001775D0">
        <w:rPr>
          <w:rFonts w:ascii="Arial" w:hAnsi="Arial" w:cs="Arial"/>
          <w:i/>
          <w:iCs/>
          <w:color w:val="FFFFFF"/>
          <w:sz w:val="28"/>
          <w:szCs w:val="28"/>
          <w:lang w:val="en-US" w:eastAsia="ja-JP"/>
        </w:rPr>
        <w:t xml:space="preserve">The Improvising Mind: cognition and creativity in the musical moment </w:t>
      </w:r>
      <w:r w:rsidRPr="001775D0">
        <w:rPr>
          <w:rFonts w:ascii="Arial" w:hAnsi="Arial" w:cs="Arial"/>
          <w:color w:val="FFFFFF"/>
          <w:sz w:val="28"/>
          <w:szCs w:val="28"/>
          <w:lang w:val="en-US" w:eastAsia="ja-JP"/>
        </w:rPr>
        <w:t>(Oxford: OUP, 2010), e-book</w:t>
      </w:r>
    </w:p>
    <w:p w14:paraId="4104714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Deutsch, Diana (ed.) </w:t>
      </w:r>
      <w:r w:rsidRPr="001775D0">
        <w:rPr>
          <w:rFonts w:ascii="Arial" w:hAnsi="Arial" w:cs="Arial"/>
          <w:i/>
          <w:iCs/>
          <w:color w:val="FFFFFF"/>
          <w:sz w:val="28"/>
          <w:szCs w:val="28"/>
          <w:lang w:val="en-US" w:eastAsia="ja-JP"/>
        </w:rPr>
        <w:t xml:space="preserve">The Psychology of Music </w:t>
      </w:r>
      <w:r w:rsidRPr="001775D0">
        <w:rPr>
          <w:rFonts w:ascii="Arial" w:hAnsi="Arial" w:cs="Arial"/>
          <w:color w:val="FFFFFF"/>
          <w:sz w:val="28"/>
          <w:szCs w:val="28"/>
          <w:lang w:val="en-US" w:eastAsia="ja-JP"/>
        </w:rPr>
        <w:t xml:space="preserve">(London: Academic Press, 2013) – (2012 is </w:t>
      </w:r>
      <w:proofErr w:type="spellStart"/>
      <w:r w:rsidRPr="001775D0">
        <w:rPr>
          <w:rFonts w:ascii="Arial" w:hAnsi="Arial" w:cs="Arial"/>
          <w:color w:val="FFFFFF"/>
          <w:sz w:val="28"/>
          <w:szCs w:val="28"/>
          <w:lang w:val="en-US" w:eastAsia="ja-JP"/>
        </w:rPr>
        <w:t>ebook</w:t>
      </w:r>
      <w:proofErr w:type="spellEnd"/>
      <w:r w:rsidRPr="001775D0">
        <w:rPr>
          <w:rFonts w:ascii="Arial" w:hAnsi="Arial" w:cs="Arial"/>
          <w:color w:val="FFFFFF"/>
          <w:sz w:val="28"/>
          <w:szCs w:val="28"/>
          <w:lang w:val="en-US" w:eastAsia="ja-JP"/>
        </w:rPr>
        <w:t>)</w:t>
      </w:r>
    </w:p>
    <w:p w14:paraId="6279A2F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Margulis, Elizabeth Hellmuth, </w:t>
      </w:r>
      <w:r w:rsidRPr="001775D0">
        <w:rPr>
          <w:rFonts w:ascii="Arial" w:hAnsi="Arial" w:cs="Arial"/>
          <w:i/>
          <w:iCs/>
          <w:color w:val="FFFFFF"/>
          <w:sz w:val="28"/>
          <w:szCs w:val="28"/>
          <w:lang w:val="en-US" w:eastAsia="ja-JP"/>
        </w:rPr>
        <w:t xml:space="preserve">On Repeat: How Music Plays the Mind </w:t>
      </w:r>
      <w:r w:rsidRPr="001775D0">
        <w:rPr>
          <w:rFonts w:ascii="Arial" w:hAnsi="Arial" w:cs="Arial"/>
          <w:color w:val="FFFFFF"/>
          <w:sz w:val="28"/>
          <w:szCs w:val="28"/>
          <w:lang w:val="en-US" w:eastAsia="ja-JP"/>
        </w:rPr>
        <w:t>(Oxford: OUP, 2014) – e-book</w:t>
      </w:r>
    </w:p>
    <w:p w14:paraId="6F6D4A6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Sloboda, John A, </w:t>
      </w:r>
      <w:r w:rsidRPr="001775D0">
        <w:rPr>
          <w:rFonts w:ascii="Arial" w:hAnsi="Arial" w:cs="Arial"/>
          <w:i/>
          <w:iCs/>
          <w:color w:val="FFFFFF"/>
          <w:sz w:val="28"/>
          <w:szCs w:val="28"/>
          <w:lang w:val="en-US" w:eastAsia="ja-JP"/>
        </w:rPr>
        <w:t xml:space="preserve">Exploring the Musical Mind: Cognition, Emotion, Ability, Function </w:t>
      </w:r>
      <w:r w:rsidRPr="001775D0">
        <w:rPr>
          <w:rFonts w:ascii="Arial" w:hAnsi="Arial" w:cs="Arial"/>
          <w:color w:val="FFFFFF"/>
          <w:sz w:val="28"/>
          <w:szCs w:val="28"/>
          <w:lang w:val="en-US" w:eastAsia="ja-JP"/>
        </w:rPr>
        <w:t>(Oxford: OUP, 2005), e- book</w:t>
      </w:r>
    </w:p>
    <w:p w14:paraId="3998DF78" w14:textId="4ECC0A23"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Thompson, William Forde, </w:t>
      </w:r>
      <w:r w:rsidRPr="001775D0">
        <w:rPr>
          <w:rFonts w:ascii="Arial" w:hAnsi="Arial" w:cs="Arial"/>
          <w:i/>
          <w:iCs/>
          <w:color w:val="FFFFFF"/>
          <w:sz w:val="28"/>
          <w:szCs w:val="28"/>
          <w:lang w:val="en-US" w:eastAsia="ja-JP"/>
        </w:rPr>
        <w:t xml:space="preserve">Music, thought, and feeling: understanding the psychology of music </w:t>
      </w:r>
      <w:r w:rsidRPr="001775D0">
        <w:rPr>
          <w:rFonts w:ascii="Arial" w:hAnsi="Arial" w:cs="Arial"/>
          <w:color w:val="FFFFFF"/>
          <w:sz w:val="28"/>
          <w:szCs w:val="28"/>
          <w:lang w:val="en-US" w:eastAsia="ja-JP"/>
        </w:rPr>
        <w:t>(Oxford: OUP, 2009)</w:t>
      </w:r>
      <w:proofErr w:type="spellStart"/>
      <w:r w:rsidRPr="001775D0">
        <w:rPr>
          <w:rFonts w:ascii="Arial" w:hAnsi="Arial" w:cs="Arial"/>
          <w:color w:val="FFFFFF"/>
          <w:sz w:val="22"/>
          <w:szCs w:val="22"/>
          <w:lang w:val="en-US" w:eastAsia="ja-JP"/>
        </w:rPr>
        <w:t>ound</w:t>
      </w:r>
      <w:proofErr w:type="spellEnd"/>
      <w:r w:rsidRPr="001775D0">
        <w:rPr>
          <w:rFonts w:ascii="Arial" w:hAnsi="Arial" w:cs="Arial"/>
          <w:color w:val="FFFFFF"/>
          <w:sz w:val="22"/>
          <w:szCs w:val="22"/>
          <w:lang w:val="en-US" w:eastAsia="ja-JP"/>
        </w:rPr>
        <w:t xml:space="preserve">, </w:t>
      </w:r>
      <w:r w:rsidRPr="001775D0">
        <w:rPr>
          <w:rFonts w:ascii="Arial" w:hAnsi="Arial" w:cs="Arial"/>
          <w:color w:val="FFFFFF"/>
          <w:sz w:val="22"/>
          <w:szCs w:val="22"/>
          <w:lang w:val="en-US" w:eastAsia="ja-JP"/>
        </w:rPr>
        <w:lastRenderedPageBreak/>
        <w:t xml:space="preserve">e.g. louder or accented, or played with a distinctive instrument, or using a distinctive rhythm or set of gapped intervals, </w:t>
      </w:r>
      <w:proofErr w:type="spellStart"/>
      <w:r w:rsidRPr="001775D0">
        <w:rPr>
          <w:rFonts w:ascii="Arial" w:hAnsi="Arial" w:cs="Arial"/>
          <w:color w:val="FFFFFF"/>
          <w:sz w:val="22"/>
          <w:szCs w:val="22"/>
          <w:lang w:val="en-US" w:eastAsia="ja-JP"/>
        </w:rPr>
        <w:t>etc</w:t>
      </w:r>
      <w:proofErr w:type="spellEnd"/>
      <w:r w:rsidRPr="001775D0">
        <w:rPr>
          <w:rFonts w:ascii="Arial" w:hAnsi="Arial" w:cs="Arial"/>
          <w:color w:val="FFFFFF"/>
          <w:sz w:val="22"/>
          <w:szCs w:val="22"/>
          <w:lang w:val="en-US" w:eastAsia="ja-JP"/>
        </w:rPr>
        <w:t xml:space="preserve"> (why do some sounds appear as ‘tunes’ and others as ‘accompaniment? Melody rather than harmony?)</w:t>
      </w:r>
    </w:p>
    <w:p w14:paraId="38C1CF1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Proximity </w:t>
      </w:r>
      <w:r w:rsidRPr="001775D0">
        <w:rPr>
          <w:rFonts w:ascii="Arial" w:hAnsi="Arial" w:cs="Arial"/>
          <w:color w:val="FFFFFF"/>
          <w:sz w:val="22"/>
          <w:szCs w:val="22"/>
          <w:lang w:val="en-US" w:eastAsia="ja-JP"/>
        </w:rPr>
        <w:t>– sounds that happen around the same point in the timeline are seen as ‘related’</w:t>
      </w:r>
    </w:p>
    <w:p w14:paraId="7E319C29"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Similarity </w:t>
      </w:r>
      <w:r w:rsidRPr="001775D0">
        <w:rPr>
          <w:rFonts w:ascii="Arial" w:hAnsi="Arial" w:cs="Arial"/>
          <w:color w:val="FFFFFF"/>
          <w:sz w:val="22"/>
          <w:szCs w:val="22"/>
          <w:lang w:val="en-US" w:eastAsia="ja-JP"/>
        </w:rPr>
        <w:t>– sounds that are suddenly different from most of the sounds before, during or after, are noticeable; repetition is always read</w:t>
      </w:r>
    </w:p>
    <w:p w14:paraId="5040BAB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as significant.</w:t>
      </w:r>
    </w:p>
    <w:p w14:paraId="5E47046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b/>
          <w:bCs/>
          <w:color w:val="FFFFFF"/>
          <w:sz w:val="26"/>
          <w:szCs w:val="26"/>
          <w:lang w:val="en-US" w:eastAsia="ja-JP"/>
        </w:rPr>
        <w:t>In addition to the above</w:t>
      </w:r>
      <w:r w:rsidRPr="001775D0">
        <w:rPr>
          <w:rFonts w:ascii="Arial" w:hAnsi="Arial" w:cs="Arial"/>
          <w:color w:val="FFFFFF"/>
          <w:sz w:val="26"/>
          <w:szCs w:val="26"/>
          <w:lang w:val="en-US" w:eastAsia="ja-JP"/>
        </w:rPr>
        <w:t>, musical meaning is also constructed using memory and conventions shaped by memory of what we have heard before, in each piece, and across all our listening.</w:t>
      </w:r>
    </w:p>
    <w:p w14:paraId="6581813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1775D0">
        <w:rPr>
          <w:rFonts w:ascii="Arial" w:hAnsi="Arial" w:cs="Arial"/>
          <w:color w:val="FFFFFF"/>
          <w:sz w:val="26"/>
          <w:szCs w:val="26"/>
          <w:lang w:val="en-US" w:eastAsia="ja-JP"/>
        </w:rPr>
        <w:t xml:space="preserve">      </w:t>
      </w:r>
    </w:p>
    <w:p w14:paraId="34462C7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26"/>
          <w:szCs w:val="26"/>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032487C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Temporal Gestalt: Musical Cognition is Narrative</w:t>
      </w:r>
    </w:p>
    <w:p w14:paraId="2B79C020"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Stories have a beginning, middle and end; many music cultures perceive pieces of music as similarly having a ‘temporal gestalt’. (Is this necessarily true of all human cultures?)</w:t>
      </w:r>
    </w:p>
    <w:p w14:paraId="78CC558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What cues the start and end of music? A transition from one unit to the next unit in a musical sequence? (Refer back to cognitive principles in previous slide - importance of similarity and proximity?)</w:t>
      </w:r>
    </w:p>
    <w:p w14:paraId="51F92A7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Temporal ‘gestalt’ may work at the level of a small unit of ’music’ (e.g. a unit of rhythm or melody) as well as at the extended level of a whole work, or an event comprising a sequence of works.</w:t>
      </w:r>
    </w:p>
    <w:p w14:paraId="5EDE6FE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1677702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The Challenge of Simultaneity</w:t>
      </w:r>
    </w:p>
    <w:p w14:paraId="7F170280"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lastRenderedPageBreak/>
        <w:t></w:t>
      </w:r>
      <w:r w:rsidRPr="001775D0">
        <w:rPr>
          <w:rFonts w:ascii="Wingdings" w:hAnsi="Wingdings" w:cs="Wingdings"/>
          <w:color w:val="7DB4B4"/>
          <w:sz w:val="28"/>
          <w:szCs w:val="28"/>
          <w:lang w:val="en-US" w:eastAsia="ja-JP"/>
        </w:rPr>
        <w:t></w:t>
      </w:r>
      <w:r w:rsidRPr="001775D0">
        <w:rPr>
          <w:rFonts w:ascii="Arial" w:hAnsi="Arial" w:cs="Arial"/>
          <w:color w:val="FFFFFF"/>
          <w:sz w:val="32"/>
          <w:szCs w:val="32"/>
          <w:lang w:val="en-US" w:eastAsia="ja-JP"/>
        </w:rPr>
        <w:t>Unlikespokenconversations–which,tobemeaningful,needtobesequential– music can involve many things happening at once. How do we ‘make sense’ of the potential chaos of many simultaneous sounds?</w:t>
      </w:r>
    </w:p>
    <w:p w14:paraId="30C7E362"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Segregation</w:t>
      </w:r>
      <w:r w:rsidRPr="001775D0">
        <w:rPr>
          <w:rFonts w:ascii="Arial" w:hAnsi="Arial" w:cs="Arial"/>
          <w:color w:val="FFFFFF"/>
          <w:sz w:val="32"/>
          <w:szCs w:val="32"/>
          <w:lang w:val="en-US" w:eastAsia="ja-JP"/>
        </w:rPr>
        <w:t>–amusical‘voice’or‘part’maybedistinctfromitswidercontext because it is played by an instrument / voice with a particular timbre, or has a distinctive repeating rhythm (drum), or exists in a particular pitch range (high, middle, low voices) etc. This is how listeners make “sense of” musical forms such as fugues.</w:t>
      </w:r>
    </w:p>
    <w:p w14:paraId="7F6AFC3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Integration</w:t>
      </w:r>
      <w:r w:rsidRPr="001775D0">
        <w:rPr>
          <w:rFonts w:ascii="Arial" w:hAnsi="Arial" w:cs="Arial"/>
          <w:color w:val="FFFFFF"/>
          <w:sz w:val="32"/>
          <w:szCs w:val="32"/>
          <w:lang w:val="en-US" w:eastAsia="ja-JP"/>
        </w:rPr>
        <w:t>–toperceivesimultaneousnoiseasformingawhole,themusical sounds are normally fused in some way using the gestalt principles – perhaps all moving together (using a shared pulse) (similarity), or sharing similar melodic patterns, or occurring at the same time in a social context that gives this event a conventional ‘boundary’ (e.g. a ritual, in a ritual space, with ritual participants) (proximity)</w:t>
      </w:r>
    </w:p>
    <w:p w14:paraId="465BC7F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32"/>
          <w:szCs w:val="32"/>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4A1328D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Listening is Creative</w:t>
      </w:r>
    </w:p>
    <w:p w14:paraId="5C13BA3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Listeners’ brains interpret sound as forming ‘music’ - an aesthetic experience</w:t>
      </w:r>
    </w:p>
    <w:p w14:paraId="7BDAD91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Similarity and proximity appear to be particularly important in understanding sound as ‘music’</w:t>
      </w:r>
    </w:p>
    <w:p w14:paraId="15C6574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b/>
          <w:bCs/>
          <w:color w:val="FFFFFF"/>
          <w:sz w:val="40"/>
          <w:szCs w:val="40"/>
          <w:lang w:val="en-US" w:eastAsia="ja-JP"/>
        </w:rPr>
        <w:t>Emotional entanglement</w:t>
      </w:r>
      <w:r w:rsidRPr="001775D0">
        <w:rPr>
          <w:rFonts w:ascii="Arial" w:hAnsi="Arial" w:cs="Arial"/>
          <w:color w:val="FFFFFF"/>
          <w:sz w:val="40"/>
          <w:szCs w:val="40"/>
          <w:lang w:val="en-US" w:eastAsia="ja-JP"/>
        </w:rPr>
        <w:t>: how does the simultaneous experience of particular emotions associated with musical events shape musical cognition, both during the event, and in the future?</w:t>
      </w:r>
    </w:p>
    <w:p w14:paraId="750E895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p>
    <w:p w14:paraId="49B8C7CB"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Arial" w:hAnsi="Arial" w:cs="Arial"/>
          <w:color w:val="FFFFFF"/>
          <w:sz w:val="68"/>
          <w:szCs w:val="68"/>
          <w:lang w:val="en-US" w:eastAsia="ja-JP"/>
        </w:rPr>
        <w:lastRenderedPageBreak/>
        <w:t xml:space="preserve">Further Reading </w:t>
      </w: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proofErr w:type="spellStart"/>
      <w:r w:rsidRPr="001775D0">
        <w:rPr>
          <w:rFonts w:ascii="Arial" w:hAnsi="Arial" w:cs="Arial"/>
          <w:color w:val="FFFFFF"/>
          <w:sz w:val="28"/>
          <w:szCs w:val="28"/>
          <w:lang w:val="en-US" w:eastAsia="ja-JP"/>
        </w:rPr>
        <w:t>Benamou</w:t>
      </w:r>
      <w:proofErr w:type="spellEnd"/>
      <w:r w:rsidRPr="001775D0">
        <w:rPr>
          <w:rFonts w:ascii="Arial" w:hAnsi="Arial" w:cs="Arial"/>
          <w:color w:val="FFFFFF"/>
          <w:sz w:val="28"/>
          <w:szCs w:val="28"/>
          <w:lang w:val="en-US" w:eastAsia="ja-JP"/>
        </w:rPr>
        <w:t xml:space="preserve">, Marc, </w:t>
      </w:r>
      <w:r w:rsidRPr="001775D0">
        <w:rPr>
          <w:rFonts w:ascii="Arial" w:hAnsi="Arial" w:cs="Arial"/>
          <w:i/>
          <w:iCs/>
          <w:color w:val="FFFFFF"/>
          <w:sz w:val="28"/>
          <w:szCs w:val="28"/>
          <w:lang w:val="en-US" w:eastAsia="ja-JP"/>
        </w:rPr>
        <w:t xml:space="preserve">Rasa: affect and intuition in Javanese Musical Aesthetics </w:t>
      </w:r>
      <w:r w:rsidRPr="001775D0">
        <w:rPr>
          <w:rFonts w:ascii="Arial" w:hAnsi="Arial" w:cs="Arial"/>
          <w:color w:val="FFFFFF"/>
          <w:sz w:val="28"/>
          <w:szCs w:val="28"/>
          <w:lang w:val="en-US" w:eastAsia="ja-JP"/>
        </w:rPr>
        <w:t>(Oxford: OUP, 2010), e-book</w:t>
      </w:r>
    </w:p>
    <w:p w14:paraId="50D59F4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Berkowitz, Aaron, L.. </w:t>
      </w:r>
      <w:r w:rsidRPr="001775D0">
        <w:rPr>
          <w:rFonts w:ascii="Arial" w:hAnsi="Arial" w:cs="Arial"/>
          <w:i/>
          <w:iCs/>
          <w:color w:val="FFFFFF"/>
          <w:sz w:val="28"/>
          <w:szCs w:val="28"/>
          <w:lang w:val="en-US" w:eastAsia="ja-JP"/>
        </w:rPr>
        <w:t xml:space="preserve">The Improvising Mind: cognition and creativity in the musical moment </w:t>
      </w:r>
      <w:r w:rsidRPr="001775D0">
        <w:rPr>
          <w:rFonts w:ascii="Arial" w:hAnsi="Arial" w:cs="Arial"/>
          <w:color w:val="FFFFFF"/>
          <w:sz w:val="28"/>
          <w:szCs w:val="28"/>
          <w:lang w:val="en-US" w:eastAsia="ja-JP"/>
        </w:rPr>
        <w:t>(Oxford: OUP, 2010), e-book</w:t>
      </w:r>
    </w:p>
    <w:p w14:paraId="2E4C02D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Deutsch, Diana (ed.) </w:t>
      </w:r>
      <w:r w:rsidRPr="001775D0">
        <w:rPr>
          <w:rFonts w:ascii="Arial" w:hAnsi="Arial" w:cs="Arial"/>
          <w:i/>
          <w:iCs/>
          <w:color w:val="FFFFFF"/>
          <w:sz w:val="28"/>
          <w:szCs w:val="28"/>
          <w:lang w:val="en-US" w:eastAsia="ja-JP"/>
        </w:rPr>
        <w:t xml:space="preserve">The Psychology of Music </w:t>
      </w:r>
      <w:r w:rsidRPr="001775D0">
        <w:rPr>
          <w:rFonts w:ascii="Arial" w:hAnsi="Arial" w:cs="Arial"/>
          <w:color w:val="FFFFFF"/>
          <w:sz w:val="28"/>
          <w:szCs w:val="28"/>
          <w:lang w:val="en-US" w:eastAsia="ja-JP"/>
        </w:rPr>
        <w:t xml:space="preserve">(London: Academic Press, 2013) – (2012 is </w:t>
      </w:r>
      <w:proofErr w:type="spellStart"/>
      <w:r w:rsidRPr="001775D0">
        <w:rPr>
          <w:rFonts w:ascii="Arial" w:hAnsi="Arial" w:cs="Arial"/>
          <w:color w:val="FFFFFF"/>
          <w:sz w:val="28"/>
          <w:szCs w:val="28"/>
          <w:lang w:val="en-US" w:eastAsia="ja-JP"/>
        </w:rPr>
        <w:t>ebook</w:t>
      </w:r>
      <w:proofErr w:type="spellEnd"/>
      <w:r w:rsidRPr="001775D0">
        <w:rPr>
          <w:rFonts w:ascii="Arial" w:hAnsi="Arial" w:cs="Arial"/>
          <w:color w:val="FFFFFF"/>
          <w:sz w:val="28"/>
          <w:szCs w:val="28"/>
          <w:lang w:val="en-US" w:eastAsia="ja-JP"/>
        </w:rPr>
        <w:t>)</w:t>
      </w:r>
    </w:p>
    <w:p w14:paraId="3514E33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Margulis, Elizabeth Hellmuth, </w:t>
      </w:r>
      <w:r w:rsidRPr="001775D0">
        <w:rPr>
          <w:rFonts w:ascii="Arial" w:hAnsi="Arial" w:cs="Arial"/>
          <w:i/>
          <w:iCs/>
          <w:color w:val="FFFFFF"/>
          <w:sz w:val="28"/>
          <w:szCs w:val="28"/>
          <w:lang w:val="en-US" w:eastAsia="ja-JP"/>
        </w:rPr>
        <w:t xml:space="preserve">On Repeat: How Music Plays the Mind </w:t>
      </w:r>
      <w:r w:rsidRPr="001775D0">
        <w:rPr>
          <w:rFonts w:ascii="Arial" w:hAnsi="Arial" w:cs="Arial"/>
          <w:color w:val="FFFFFF"/>
          <w:sz w:val="28"/>
          <w:szCs w:val="28"/>
          <w:lang w:val="en-US" w:eastAsia="ja-JP"/>
        </w:rPr>
        <w:t>(Oxford: OUP, 2014) – e-book</w:t>
      </w:r>
    </w:p>
    <w:p w14:paraId="7D5DA64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Sloboda, John A, </w:t>
      </w:r>
      <w:r w:rsidRPr="001775D0">
        <w:rPr>
          <w:rFonts w:ascii="Arial" w:hAnsi="Arial" w:cs="Arial"/>
          <w:i/>
          <w:iCs/>
          <w:color w:val="FFFFFF"/>
          <w:sz w:val="28"/>
          <w:szCs w:val="28"/>
          <w:lang w:val="en-US" w:eastAsia="ja-JP"/>
        </w:rPr>
        <w:t xml:space="preserve">Exploring the Musical Mind: Cognition, Emotion, Ability, Function </w:t>
      </w:r>
      <w:r w:rsidRPr="001775D0">
        <w:rPr>
          <w:rFonts w:ascii="Arial" w:hAnsi="Arial" w:cs="Arial"/>
          <w:color w:val="FFFFFF"/>
          <w:sz w:val="28"/>
          <w:szCs w:val="28"/>
          <w:lang w:val="en-US" w:eastAsia="ja-JP"/>
        </w:rPr>
        <w:t>(Oxford: OUP, 2005), e- book</w:t>
      </w:r>
    </w:p>
    <w:p w14:paraId="5FC078DA" w14:textId="0CC0977C" w:rsidR="00516E09" w:rsidRPr="00F506F3" w:rsidRDefault="001775D0" w:rsidP="001775D0">
      <w:pPr>
        <w:jc w:val="both"/>
        <w:rPr>
          <w:rFonts w:ascii="Avenir Book" w:hAnsi="Avenir Book"/>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Thompson, William Forde, </w:t>
      </w:r>
      <w:r w:rsidRPr="001775D0">
        <w:rPr>
          <w:rFonts w:ascii="Arial" w:hAnsi="Arial" w:cs="Arial"/>
          <w:i/>
          <w:iCs/>
          <w:color w:val="FFFFFF"/>
          <w:sz w:val="28"/>
          <w:szCs w:val="28"/>
          <w:lang w:val="en-US" w:eastAsia="ja-JP"/>
        </w:rPr>
        <w:t xml:space="preserve">Music, thought, and feeling: understanding the psychology of music </w:t>
      </w:r>
      <w:r w:rsidRPr="001775D0">
        <w:rPr>
          <w:rFonts w:ascii="Arial" w:hAnsi="Arial" w:cs="Arial"/>
          <w:color w:val="FFFFFF"/>
          <w:sz w:val="28"/>
          <w:szCs w:val="28"/>
          <w:lang w:val="en-US" w:eastAsia="ja-JP"/>
        </w:rPr>
        <w:t>(Oxford: OUP, 2009)</w:t>
      </w:r>
    </w:p>
    <w:sectPr w:rsidR="00516E09" w:rsidRPr="00F506F3" w:rsidSect="00357976">
      <w:footerReference w:type="even"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D249" w14:textId="77777777" w:rsidR="00D3255E" w:rsidRDefault="00D3255E" w:rsidP="00941159">
      <w:r>
        <w:separator/>
      </w:r>
    </w:p>
  </w:endnote>
  <w:endnote w:type="continuationSeparator" w:id="0">
    <w:p w14:paraId="4151D6B4" w14:textId="77777777" w:rsidR="00D3255E" w:rsidRDefault="00D3255E" w:rsidP="0094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FB45" w14:textId="77777777" w:rsidR="001018C5" w:rsidRDefault="001018C5" w:rsidP="00941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920D3" w14:textId="77777777" w:rsidR="001018C5" w:rsidRDefault="001018C5" w:rsidP="00941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F6FC" w14:textId="77777777" w:rsidR="001018C5" w:rsidRDefault="001018C5" w:rsidP="00941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BBE">
      <w:rPr>
        <w:rStyle w:val="PageNumber"/>
        <w:noProof/>
      </w:rPr>
      <w:t>1</w:t>
    </w:r>
    <w:r>
      <w:rPr>
        <w:rStyle w:val="PageNumber"/>
      </w:rPr>
      <w:fldChar w:fldCharType="end"/>
    </w:r>
  </w:p>
  <w:p w14:paraId="2EBE7C72" w14:textId="77777777" w:rsidR="001018C5" w:rsidRDefault="001018C5" w:rsidP="009411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8F5C" w14:textId="77777777" w:rsidR="00D3255E" w:rsidRDefault="00D3255E" w:rsidP="00941159">
      <w:r>
        <w:separator/>
      </w:r>
    </w:p>
  </w:footnote>
  <w:footnote w:type="continuationSeparator" w:id="0">
    <w:p w14:paraId="089EA49F" w14:textId="77777777" w:rsidR="00D3255E" w:rsidRDefault="00D3255E" w:rsidP="0094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976"/>
    <w:rsid w:val="00056804"/>
    <w:rsid w:val="000618B0"/>
    <w:rsid w:val="000745E7"/>
    <w:rsid w:val="00081785"/>
    <w:rsid w:val="000A0DEE"/>
    <w:rsid w:val="000B295A"/>
    <w:rsid w:val="000F263A"/>
    <w:rsid w:val="001018C5"/>
    <w:rsid w:val="001026EE"/>
    <w:rsid w:val="00157345"/>
    <w:rsid w:val="00162D58"/>
    <w:rsid w:val="00176804"/>
    <w:rsid w:val="001775D0"/>
    <w:rsid w:val="001A7414"/>
    <w:rsid w:val="001C10A2"/>
    <w:rsid w:val="00203773"/>
    <w:rsid w:val="00277184"/>
    <w:rsid w:val="002A110E"/>
    <w:rsid w:val="002C4E07"/>
    <w:rsid w:val="002D397E"/>
    <w:rsid w:val="00357976"/>
    <w:rsid w:val="0039510F"/>
    <w:rsid w:val="003D662E"/>
    <w:rsid w:val="003F7AB8"/>
    <w:rsid w:val="0046777B"/>
    <w:rsid w:val="00486DA5"/>
    <w:rsid w:val="004D09E0"/>
    <w:rsid w:val="00516197"/>
    <w:rsid w:val="00516E09"/>
    <w:rsid w:val="00524321"/>
    <w:rsid w:val="00551637"/>
    <w:rsid w:val="005542FB"/>
    <w:rsid w:val="00556334"/>
    <w:rsid w:val="00584FFD"/>
    <w:rsid w:val="005B369E"/>
    <w:rsid w:val="005C7DAB"/>
    <w:rsid w:val="005D5EE9"/>
    <w:rsid w:val="005F1441"/>
    <w:rsid w:val="006008AB"/>
    <w:rsid w:val="00614842"/>
    <w:rsid w:val="00631C96"/>
    <w:rsid w:val="0065240A"/>
    <w:rsid w:val="00654E92"/>
    <w:rsid w:val="00666E36"/>
    <w:rsid w:val="006A3FCA"/>
    <w:rsid w:val="006C2868"/>
    <w:rsid w:val="006C2E61"/>
    <w:rsid w:val="006E51ED"/>
    <w:rsid w:val="00712A42"/>
    <w:rsid w:val="00723EAA"/>
    <w:rsid w:val="0073437D"/>
    <w:rsid w:val="0075318E"/>
    <w:rsid w:val="007A3AF3"/>
    <w:rsid w:val="007F1034"/>
    <w:rsid w:val="007F3D33"/>
    <w:rsid w:val="007F4429"/>
    <w:rsid w:val="00815804"/>
    <w:rsid w:val="00820330"/>
    <w:rsid w:val="008A76D8"/>
    <w:rsid w:val="008D26C9"/>
    <w:rsid w:val="008F3F9D"/>
    <w:rsid w:val="00901C77"/>
    <w:rsid w:val="00941159"/>
    <w:rsid w:val="00946D9B"/>
    <w:rsid w:val="009A5B25"/>
    <w:rsid w:val="009B31BD"/>
    <w:rsid w:val="00A51898"/>
    <w:rsid w:val="00A81184"/>
    <w:rsid w:val="00AB76DE"/>
    <w:rsid w:val="00AC5F1A"/>
    <w:rsid w:val="00AC7254"/>
    <w:rsid w:val="00AD1AC0"/>
    <w:rsid w:val="00AD754D"/>
    <w:rsid w:val="00AE414A"/>
    <w:rsid w:val="00B00EC9"/>
    <w:rsid w:val="00B06430"/>
    <w:rsid w:val="00B50BE4"/>
    <w:rsid w:val="00B64992"/>
    <w:rsid w:val="00B71BA5"/>
    <w:rsid w:val="00BA327E"/>
    <w:rsid w:val="00BC1AD1"/>
    <w:rsid w:val="00BC479C"/>
    <w:rsid w:val="00C82978"/>
    <w:rsid w:val="00C8446A"/>
    <w:rsid w:val="00C94160"/>
    <w:rsid w:val="00CF7274"/>
    <w:rsid w:val="00D05F70"/>
    <w:rsid w:val="00D13857"/>
    <w:rsid w:val="00D3255E"/>
    <w:rsid w:val="00D52A37"/>
    <w:rsid w:val="00D63142"/>
    <w:rsid w:val="00DB584B"/>
    <w:rsid w:val="00DD3336"/>
    <w:rsid w:val="00E07C27"/>
    <w:rsid w:val="00E32E86"/>
    <w:rsid w:val="00E568C9"/>
    <w:rsid w:val="00E764D3"/>
    <w:rsid w:val="00E95CA9"/>
    <w:rsid w:val="00EA2F49"/>
    <w:rsid w:val="00EA50BB"/>
    <w:rsid w:val="00ED525C"/>
    <w:rsid w:val="00F10650"/>
    <w:rsid w:val="00F16764"/>
    <w:rsid w:val="00F506F3"/>
    <w:rsid w:val="00F56543"/>
    <w:rsid w:val="00F648C7"/>
    <w:rsid w:val="00FA1BBE"/>
    <w:rsid w:val="00FA4582"/>
    <w:rsid w:val="00FE3256"/>
    <w:rsid w:val="00FF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67272"/>
  <w14:defaultImageDpi w14:val="300"/>
  <w15:docId w15:val="{7CE5051C-710A-1342-9B70-75E17A5E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character" w:styleId="Strong">
    <w:name w:val="Strong"/>
    <w:basedOn w:val="DefaultParagraphFont"/>
    <w:uiPriority w:val="22"/>
    <w:qFormat/>
    <w:rsid w:val="00AB76DE"/>
    <w:rPr>
      <w:b/>
      <w:bCs/>
    </w:rPr>
  </w:style>
  <w:style w:type="paragraph" w:styleId="NormalWeb">
    <w:name w:val="Normal (Web)"/>
    <w:basedOn w:val="Normal"/>
    <w:uiPriority w:val="99"/>
    <w:semiHidden/>
    <w:unhideWhenUsed/>
    <w:rsid w:val="00AB76D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B76DE"/>
  </w:style>
  <w:style w:type="paragraph" w:styleId="Footer">
    <w:name w:val="footer"/>
    <w:basedOn w:val="Normal"/>
    <w:link w:val="FooterChar"/>
    <w:uiPriority w:val="99"/>
    <w:unhideWhenUsed/>
    <w:rsid w:val="00941159"/>
    <w:pPr>
      <w:tabs>
        <w:tab w:val="center" w:pos="4320"/>
        <w:tab w:val="right" w:pos="8640"/>
      </w:tabs>
    </w:pPr>
  </w:style>
  <w:style w:type="character" w:customStyle="1" w:styleId="FooterChar">
    <w:name w:val="Footer Char"/>
    <w:basedOn w:val="DefaultParagraphFont"/>
    <w:link w:val="Footer"/>
    <w:uiPriority w:val="99"/>
    <w:rsid w:val="00941159"/>
    <w:rPr>
      <w:rFonts w:ascii="Century" w:hAnsi="Century"/>
      <w:sz w:val="24"/>
      <w:szCs w:val="24"/>
      <w:lang w:val="en-GB" w:eastAsia="en-US"/>
    </w:rPr>
  </w:style>
  <w:style w:type="character" w:styleId="PageNumber">
    <w:name w:val="page number"/>
    <w:basedOn w:val="DefaultParagraphFont"/>
    <w:uiPriority w:val="99"/>
    <w:semiHidden/>
    <w:unhideWhenUsed/>
    <w:rsid w:val="00941159"/>
  </w:style>
  <w:style w:type="character" w:styleId="Hyperlink">
    <w:name w:val="Hyperlink"/>
    <w:basedOn w:val="DefaultParagraphFont"/>
    <w:uiPriority w:val="99"/>
    <w:semiHidden/>
    <w:unhideWhenUsed/>
    <w:rsid w:val="006E51ED"/>
    <w:rPr>
      <w:color w:val="0000FF"/>
      <w:u w:val="single"/>
    </w:rPr>
  </w:style>
  <w:style w:type="paragraph" w:customStyle="1" w:styleId="story-bodyintroduction">
    <w:name w:val="story-body__introduction"/>
    <w:basedOn w:val="Normal"/>
    <w:rsid w:val="006E51ED"/>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9866">
      <w:bodyDiv w:val="1"/>
      <w:marLeft w:val="0"/>
      <w:marRight w:val="0"/>
      <w:marTop w:val="0"/>
      <w:marBottom w:val="0"/>
      <w:divBdr>
        <w:top w:val="none" w:sz="0" w:space="0" w:color="auto"/>
        <w:left w:val="none" w:sz="0" w:space="0" w:color="auto"/>
        <w:bottom w:val="none" w:sz="0" w:space="0" w:color="auto"/>
        <w:right w:val="none" w:sz="0" w:space="0" w:color="auto"/>
      </w:divBdr>
    </w:div>
    <w:div w:id="436022031">
      <w:bodyDiv w:val="1"/>
      <w:marLeft w:val="0"/>
      <w:marRight w:val="0"/>
      <w:marTop w:val="0"/>
      <w:marBottom w:val="0"/>
      <w:divBdr>
        <w:top w:val="none" w:sz="0" w:space="0" w:color="auto"/>
        <w:left w:val="none" w:sz="0" w:space="0" w:color="auto"/>
        <w:bottom w:val="none" w:sz="0" w:space="0" w:color="auto"/>
        <w:right w:val="none" w:sz="0" w:space="0" w:color="auto"/>
      </w:divBdr>
    </w:div>
    <w:div w:id="471404893">
      <w:bodyDiv w:val="1"/>
      <w:marLeft w:val="0"/>
      <w:marRight w:val="0"/>
      <w:marTop w:val="0"/>
      <w:marBottom w:val="0"/>
      <w:divBdr>
        <w:top w:val="none" w:sz="0" w:space="0" w:color="auto"/>
        <w:left w:val="none" w:sz="0" w:space="0" w:color="auto"/>
        <w:bottom w:val="none" w:sz="0" w:space="0" w:color="auto"/>
        <w:right w:val="none" w:sz="0" w:space="0" w:color="auto"/>
      </w:divBdr>
      <w:divsChild>
        <w:div w:id="1123305341">
          <w:marLeft w:val="0"/>
          <w:marRight w:val="0"/>
          <w:marTop w:val="0"/>
          <w:marBottom w:val="0"/>
          <w:divBdr>
            <w:top w:val="none" w:sz="0" w:space="0" w:color="auto"/>
            <w:left w:val="none" w:sz="0" w:space="0" w:color="auto"/>
            <w:bottom w:val="none" w:sz="0" w:space="0" w:color="auto"/>
            <w:right w:val="none" w:sz="0" w:space="0" w:color="auto"/>
          </w:divBdr>
        </w:div>
      </w:divsChild>
    </w:div>
    <w:div w:id="168940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ocese_of_Lincoln" TargetMode="External"/><Relationship Id="rId13" Type="http://schemas.openxmlformats.org/officeDocument/2006/relationships/hyperlink" Target="http://www.bbc.co.uk/programmes/b007cphf" TargetMode="External"/><Relationship Id="rId3" Type="http://schemas.openxmlformats.org/officeDocument/2006/relationships/webSettings" Target="webSettings.xml"/><Relationship Id="rId7" Type="http://schemas.openxmlformats.org/officeDocument/2006/relationships/hyperlink" Target="https://en.wikipedia.org/wiki/Gabriel" TargetMode="External"/><Relationship Id="rId12" Type="http://schemas.openxmlformats.org/officeDocument/2006/relationships/hyperlink" Target="https://en.wikipedia.org/wiki/Pagliac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Eisleben" TargetMode="External"/><Relationship Id="rId11" Type="http://schemas.openxmlformats.org/officeDocument/2006/relationships/hyperlink" Target="https://en.wikipedia.org/wiki/Netherland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n.wikipedia.org/wiki/France" TargetMode="External"/><Relationship Id="rId4" Type="http://schemas.openxmlformats.org/officeDocument/2006/relationships/footnotes" Target="footnotes.xml"/><Relationship Id="rId9" Type="http://schemas.openxmlformats.org/officeDocument/2006/relationships/hyperlink" Target="https://en.wikipedia.org/wiki/Michael_(archang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2441</TotalTime>
  <Pages>29</Pages>
  <Words>11354</Words>
  <Characters>64722</Characters>
  <Application>Microsoft Office Word</Application>
  <DocSecurity>0</DocSecurity>
  <Lines>539</Lines>
  <Paragraphs>151</Paragraphs>
  <ScaleCrop>false</ScaleCrop>
  <Company/>
  <LinksUpToDate>false</LinksUpToDate>
  <CharactersWithSpaces>75925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Microsoft Office User</cp:lastModifiedBy>
  <cp:revision>7</cp:revision>
  <cp:lastPrinted>2018-04-03T11:33:00Z</cp:lastPrinted>
  <dcterms:created xsi:type="dcterms:W3CDTF">2018-04-02T17:52:00Z</dcterms:created>
  <dcterms:modified xsi:type="dcterms:W3CDTF">2022-03-04T12:42:00Z</dcterms:modified>
</cp:coreProperties>
</file>